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8BEEF" w14:textId="77777777" w:rsidR="0059216E" w:rsidRPr="00484836" w:rsidRDefault="0059216E">
      <w:pPr>
        <w:pStyle w:val="BodyText"/>
        <w:rPr>
          <w:rFonts w:ascii="Arial"/>
          <w:i/>
        </w:rPr>
      </w:pPr>
    </w:p>
    <w:p w14:paraId="25D1CF29" w14:textId="77777777" w:rsidR="0059216E" w:rsidRPr="00484836" w:rsidRDefault="0059216E">
      <w:pPr>
        <w:pStyle w:val="BodyText"/>
        <w:spacing w:before="10"/>
        <w:rPr>
          <w:rFonts w:ascii="Arial"/>
          <w:i/>
          <w:sz w:val="12"/>
        </w:rPr>
      </w:pPr>
    </w:p>
    <w:p w14:paraId="7D0526F1" w14:textId="77777777" w:rsidR="0059216E" w:rsidRPr="00484836" w:rsidRDefault="00000000">
      <w:pPr>
        <w:pStyle w:val="P68B1DB1-BodyText2"/>
        <w:ind w:left="94"/>
      </w:pPr>
      <w:r>
        <w:pict w14:anchorId="6AA66F33">
          <v:shapetype id="_x0000_t202" coordsize="21600,21600" o:spt="202" path="m,l,21600r21600,l21600,xe">
            <v:stroke joinstyle="miter"/>
            <v:path gradientshapeok="t" o:connecttype="rect"/>
          </v:shapetype>
          <v:shape id="_x0000_s2052" type="#_x0000_t202" style="width:683.65pt;height:21.4pt;mso-left-percent:-10001;mso-top-percent:-10001;mso-position-horizontal:absolute;mso-position-horizontal-relative:char;mso-position-vertical:absolute;mso-position-vertical-relative:line;mso-left-percent:-10001;mso-top-percent:-10001" filled="f" strokeweight=".96pt">
            <v:textbox inset="0,0,0,0">
              <w:txbxContent>
                <w:p w14:paraId="5B0F0C08" w14:textId="77777777" w:rsidR="0059216E" w:rsidRDefault="00000000">
                  <w:pPr>
                    <w:pStyle w:val="P68B1DB1-Normal1"/>
                    <w:spacing w:before="19"/>
                    <w:ind w:left="107"/>
                  </w:pPr>
                  <w:bookmarkStart w:id="0" w:name="_bookmark10"/>
                  <w:bookmarkEnd w:id="0"/>
                  <w:r>
                    <w:t>Yan</w:t>
                  </w:r>
                  <w:r>
                    <w:t>ı</w:t>
                  </w:r>
                  <w:r>
                    <w:t>t Anahtar</w:t>
                  </w:r>
                  <w:r>
                    <w:t>ı</w:t>
                  </w:r>
                </w:p>
              </w:txbxContent>
            </v:textbox>
            <w10:anchorlock/>
          </v:shape>
        </w:pict>
      </w:r>
    </w:p>
    <w:p w14:paraId="49B3DD97" w14:textId="77777777" w:rsidR="0059216E" w:rsidRPr="00484836" w:rsidRDefault="0059216E">
      <w:pPr>
        <w:pStyle w:val="BodyText"/>
        <w:spacing w:before="2"/>
        <w:rPr>
          <w:rFonts w:ascii="Arial"/>
          <w:i/>
          <w:sz w:val="19"/>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7"/>
        <w:gridCol w:w="1731"/>
        <w:gridCol w:w="1391"/>
        <w:gridCol w:w="992"/>
        <w:gridCol w:w="934"/>
        <w:gridCol w:w="370"/>
        <w:gridCol w:w="1587"/>
        <w:gridCol w:w="1731"/>
        <w:gridCol w:w="1391"/>
        <w:gridCol w:w="992"/>
        <w:gridCol w:w="937"/>
      </w:tblGrid>
      <w:tr w:rsidR="0059216E" w:rsidRPr="00484836" w14:paraId="625028F3" w14:textId="77777777">
        <w:trPr>
          <w:trHeight w:val="460"/>
        </w:trPr>
        <w:tc>
          <w:tcPr>
            <w:tcW w:w="1587" w:type="dxa"/>
          </w:tcPr>
          <w:p w14:paraId="1448D561" w14:textId="77777777" w:rsidR="0059216E" w:rsidRPr="00484836" w:rsidRDefault="00000000">
            <w:pPr>
              <w:pStyle w:val="P68B1DB1-TableParagraph3"/>
              <w:spacing w:line="230" w:lineRule="exact"/>
              <w:ind w:left="264" w:right="254" w:firstLine="96"/>
              <w:jc w:val="left"/>
            </w:pPr>
            <w:r w:rsidRPr="00484836">
              <w:t>Soru Numaras</w:t>
            </w:r>
            <w:r w:rsidRPr="00484836">
              <w:t>ı</w:t>
            </w:r>
            <w:r w:rsidRPr="00484836">
              <w:t xml:space="preserve"> (#)</w:t>
            </w:r>
          </w:p>
        </w:tc>
        <w:tc>
          <w:tcPr>
            <w:tcW w:w="1731" w:type="dxa"/>
          </w:tcPr>
          <w:p w14:paraId="492EB6D1" w14:textId="77777777" w:rsidR="0059216E" w:rsidRPr="00484836" w:rsidRDefault="00000000">
            <w:pPr>
              <w:pStyle w:val="P68B1DB1-TableParagraph3"/>
              <w:spacing w:line="227" w:lineRule="exact"/>
              <w:ind w:left="95" w:right="94"/>
            </w:pPr>
            <w:r w:rsidRPr="00484836">
              <w:t>Do</w:t>
            </w:r>
            <w:r w:rsidRPr="00484836">
              <w:t>ğ</w:t>
            </w:r>
            <w:r w:rsidRPr="00484836">
              <w:t>ru Yan</w:t>
            </w:r>
            <w:r w:rsidRPr="00484836">
              <w:t>ı</w:t>
            </w:r>
            <w:r w:rsidRPr="00484836">
              <w:t>t</w:t>
            </w:r>
          </w:p>
        </w:tc>
        <w:tc>
          <w:tcPr>
            <w:tcW w:w="1391" w:type="dxa"/>
          </w:tcPr>
          <w:p w14:paraId="20283BD5" w14:textId="77777777" w:rsidR="0059216E" w:rsidRPr="00484836" w:rsidRDefault="00000000">
            <w:pPr>
              <w:pStyle w:val="P68B1DB1-TableParagraph3"/>
              <w:spacing w:line="227" w:lineRule="exact"/>
              <w:ind w:left="294" w:right="294"/>
            </w:pPr>
            <w:r w:rsidRPr="00484836">
              <w:t>Ö</w:t>
            </w:r>
            <w:r w:rsidRPr="00484836">
              <w:t>H</w:t>
            </w:r>
          </w:p>
        </w:tc>
        <w:tc>
          <w:tcPr>
            <w:tcW w:w="992" w:type="dxa"/>
          </w:tcPr>
          <w:p w14:paraId="428C0DEE" w14:textId="77777777" w:rsidR="0059216E" w:rsidRPr="00484836" w:rsidRDefault="00000000">
            <w:pPr>
              <w:pStyle w:val="P68B1DB1-TableParagraph3"/>
              <w:spacing w:line="227" w:lineRule="exact"/>
              <w:ind w:left="108" w:right="108"/>
            </w:pPr>
            <w:r w:rsidRPr="00484836">
              <w:t>K - Seviyesi</w:t>
            </w:r>
          </w:p>
        </w:tc>
        <w:tc>
          <w:tcPr>
            <w:tcW w:w="934" w:type="dxa"/>
          </w:tcPr>
          <w:p w14:paraId="11FF3C1B" w14:textId="77777777" w:rsidR="0059216E" w:rsidRPr="00484836" w:rsidRDefault="00000000">
            <w:pPr>
              <w:pStyle w:val="P68B1DB1-TableParagraph3"/>
              <w:spacing w:line="227" w:lineRule="exact"/>
              <w:ind w:left="136" w:right="136"/>
            </w:pPr>
            <w:r w:rsidRPr="00484836">
              <w:t>Puan</w:t>
            </w:r>
          </w:p>
        </w:tc>
        <w:tc>
          <w:tcPr>
            <w:tcW w:w="370" w:type="dxa"/>
            <w:vMerge w:val="restart"/>
            <w:tcBorders>
              <w:top w:val="nil"/>
              <w:bottom w:val="nil"/>
            </w:tcBorders>
          </w:tcPr>
          <w:p w14:paraId="07B186B8" w14:textId="77777777" w:rsidR="0059216E" w:rsidRPr="00484836" w:rsidRDefault="0059216E">
            <w:pPr>
              <w:pStyle w:val="TableParagraph"/>
              <w:ind w:left="0"/>
              <w:jc w:val="left"/>
              <w:rPr>
                <w:rFonts w:ascii="Times New Roman"/>
                <w:sz w:val="18"/>
              </w:rPr>
            </w:pPr>
          </w:p>
        </w:tc>
        <w:tc>
          <w:tcPr>
            <w:tcW w:w="1587" w:type="dxa"/>
          </w:tcPr>
          <w:p w14:paraId="4089E915" w14:textId="77777777" w:rsidR="0059216E" w:rsidRPr="00484836" w:rsidRDefault="00000000">
            <w:pPr>
              <w:pStyle w:val="P68B1DB1-TableParagraph3"/>
              <w:spacing w:line="230" w:lineRule="exact"/>
              <w:ind w:left="260" w:right="258" w:firstLine="96"/>
              <w:jc w:val="left"/>
            </w:pPr>
            <w:r w:rsidRPr="00484836">
              <w:t>Soru Numaras</w:t>
            </w:r>
            <w:r w:rsidRPr="00484836">
              <w:t>ı</w:t>
            </w:r>
            <w:r w:rsidRPr="00484836">
              <w:t xml:space="preserve"> (#)</w:t>
            </w:r>
          </w:p>
        </w:tc>
        <w:tc>
          <w:tcPr>
            <w:tcW w:w="1731" w:type="dxa"/>
          </w:tcPr>
          <w:p w14:paraId="05BF92DD" w14:textId="77777777" w:rsidR="0059216E" w:rsidRPr="00484836" w:rsidRDefault="00000000">
            <w:pPr>
              <w:pStyle w:val="P68B1DB1-TableParagraph3"/>
              <w:spacing w:line="227" w:lineRule="exact"/>
              <w:ind w:left="93" w:right="95"/>
            </w:pPr>
            <w:r w:rsidRPr="00484836">
              <w:t>Do</w:t>
            </w:r>
            <w:r w:rsidRPr="00484836">
              <w:t>ğ</w:t>
            </w:r>
            <w:r w:rsidRPr="00484836">
              <w:t>ru Yan</w:t>
            </w:r>
            <w:r w:rsidRPr="00484836">
              <w:t>ı</w:t>
            </w:r>
            <w:r w:rsidRPr="00484836">
              <w:t>t</w:t>
            </w:r>
          </w:p>
        </w:tc>
        <w:tc>
          <w:tcPr>
            <w:tcW w:w="1391" w:type="dxa"/>
          </w:tcPr>
          <w:p w14:paraId="2171DFA9" w14:textId="77777777" w:rsidR="0059216E" w:rsidRPr="00484836" w:rsidRDefault="00000000">
            <w:pPr>
              <w:pStyle w:val="P68B1DB1-TableParagraph3"/>
              <w:spacing w:line="227" w:lineRule="exact"/>
              <w:ind w:left="294" w:right="298"/>
            </w:pPr>
            <w:r w:rsidRPr="00484836">
              <w:t>Ö</w:t>
            </w:r>
            <w:r w:rsidRPr="00484836">
              <w:t>H</w:t>
            </w:r>
          </w:p>
        </w:tc>
        <w:tc>
          <w:tcPr>
            <w:tcW w:w="992" w:type="dxa"/>
          </w:tcPr>
          <w:p w14:paraId="289E12CA" w14:textId="77777777" w:rsidR="0059216E" w:rsidRPr="00484836" w:rsidRDefault="00000000">
            <w:pPr>
              <w:pStyle w:val="P68B1DB1-TableParagraph3"/>
              <w:spacing w:line="227" w:lineRule="exact"/>
              <w:ind w:left="106" w:right="109"/>
            </w:pPr>
            <w:r w:rsidRPr="00484836">
              <w:t>K - Seviyesi</w:t>
            </w:r>
          </w:p>
        </w:tc>
        <w:tc>
          <w:tcPr>
            <w:tcW w:w="937" w:type="dxa"/>
          </w:tcPr>
          <w:p w14:paraId="5343924B" w14:textId="77777777" w:rsidR="0059216E" w:rsidRPr="00484836" w:rsidRDefault="00000000">
            <w:pPr>
              <w:pStyle w:val="P68B1DB1-TableParagraph3"/>
              <w:spacing w:line="227" w:lineRule="exact"/>
              <w:ind w:left="135" w:right="140"/>
            </w:pPr>
            <w:r w:rsidRPr="00484836">
              <w:t>Puan</w:t>
            </w:r>
          </w:p>
        </w:tc>
      </w:tr>
      <w:tr w:rsidR="0059216E" w:rsidRPr="00484836" w14:paraId="7E81FFE9" w14:textId="77777777">
        <w:trPr>
          <w:trHeight w:val="230"/>
        </w:trPr>
        <w:tc>
          <w:tcPr>
            <w:tcW w:w="1587" w:type="dxa"/>
          </w:tcPr>
          <w:p w14:paraId="383FED16" w14:textId="77777777" w:rsidR="0059216E" w:rsidRPr="00484836" w:rsidRDefault="00000000">
            <w:pPr>
              <w:pStyle w:val="P68B1DB1-TableParagraph4"/>
              <w:spacing w:line="210" w:lineRule="exact"/>
              <w:ind w:left="7"/>
            </w:pPr>
            <w:r w:rsidRPr="00484836">
              <w:t>1</w:t>
            </w:r>
          </w:p>
        </w:tc>
        <w:tc>
          <w:tcPr>
            <w:tcW w:w="1731" w:type="dxa"/>
          </w:tcPr>
          <w:p w14:paraId="077733AC" w14:textId="77777777" w:rsidR="0059216E" w:rsidRPr="00484836" w:rsidRDefault="00000000">
            <w:pPr>
              <w:pStyle w:val="P68B1DB1-TableParagraph4"/>
              <w:spacing w:line="210" w:lineRule="exact"/>
              <w:ind w:left="6"/>
            </w:pPr>
            <w:r w:rsidRPr="00484836">
              <w:t>d</w:t>
            </w:r>
          </w:p>
        </w:tc>
        <w:tc>
          <w:tcPr>
            <w:tcW w:w="1391" w:type="dxa"/>
          </w:tcPr>
          <w:p w14:paraId="0305F653" w14:textId="77777777" w:rsidR="0059216E" w:rsidRPr="00484836" w:rsidRDefault="00000000">
            <w:pPr>
              <w:pStyle w:val="P68B1DB1-TableParagraph4"/>
              <w:spacing w:line="210" w:lineRule="exact"/>
              <w:ind w:left="294" w:right="294"/>
            </w:pPr>
            <w:r w:rsidRPr="00484836">
              <w:t>FL-1.2.1</w:t>
            </w:r>
          </w:p>
        </w:tc>
        <w:tc>
          <w:tcPr>
            <w:tcW w:w="992" w:type="dxa"/>
          </w:tcPr>
          <w:p w14:paraId="16C78168" w14:textId="77777777" w:rsidR="0059216E" w:rsidRPr="00484836" w:rsidRDefault="00000000">
            <w:pPr>
              <w:pStyle w:val="P68B1DB1-TableParagraph4"/>
              <w:spacing w:line="210" w:lineRule="exact"/>
              <w:ind w:left="107" w:right="109"/>
            </w:pPr>
            <w:r w:rsidRPr="00484836">
              <w:t>K2</w:t>
            </w:r>
          </w:p>
        </w:tc>
        <w:tc>
          <w:tcPr>
            <w:tcW w:w="934" w:type="dxa"/>
          </w:tcPr>
          <w:p w14:paraId="7EBC2F8C" w14:textId="77777777" w:rsidR="0059216E" w:rsidRPr="00484836" w:rsidRDefault="00000000">
            <w:pPr>
              <w:pStyle w:val="P68B1DB1-TableParagraph4"/>
              <w:spacing w:line="210" w:lineRule="exact"/>
              <w:ind w:left="2"/>
            </w:pPr>
            <w:r w:rsidRPr="00484836">
              <w:t>1</w:t>
            </w:r>
          </w:p>
        </w:tc>
        <w:tc>
          <w:tcPr>
            <w:tcW w:w="370" w:type="dxa"/>
            <w:vMerge/>
            <w:tcBorders>
              <w:top w:val="nil"/>
              <w:bottom w:val="nil"/>
            </w:tcBorders>
          </w:tcPr>
          <w:p w14:paraId="14790A9E" w14:textId="77777777" w:rsidR="0059216E" w:rsidRPr="00484836" w:rsidRDefault="0059216E">
            <w:pPr>
              <w:rPr>
                <w:sz w:val="2"/>
              </w:rPr>
            </w:pPr>
          </w:p>
        </w:tc>
        <w:tc>
          <w:tcPr>
            <w:tcW w:w="1587" w:type="dxa"/>
          </w:tcPr>
          <w:p w14:paraId="02991383" w14:textId="77777777" w:rsidR="0059216E" w:rsidRPr="00484836" w:rsidRDefault="00000000">
            <w:pPr>
              <w:pStyle w:val="P68B1DB1-TableParagraph4"/>
              <w:spacing w:line="210" w:lineRule="exact"/>
              <w:ind w:left="654" w:right="653"/>
            </w:pPr>
            <w:r w:rsidRPr="00484836">
              <w:t>21</w:t>
            </w:r>
          </w:p>
        </w:tc>
        <w:tc>
          <w:tcPr>
            <w:tcW w:w="1731" w:type="dxa"/>
          </w:tcPr>
          <w:p w14:paraId="458E4056" w14:textId="77777777" w:rsidR="0059216E" w:rsidRPr="00484836" w:rsidRDefault="00000000">
            <w:pPr>
              <w:pStyle w:val="P68B1DB1-TableParagraph4"/>
              <w:spacing w:line="210" w:lineRule="exact"/>
              <w:ind w:left="0"/>
            </w:pPr>
            <w:r w:rsidRPr="00484836">
              <w:t>d</w:t>
            </w:r>
          </w:p>
        </w:tc>
        <w:tc>
          <w:tcPr>
            <w:tcW w:w="1391" w:type="dxa"/>
          </w:tcPr>
          <w:p w14:paraId="7D47027A" w14:textId="77777777" w:rsidR="0059216E" w:rsidRPr="00484836" w:rsidRDefault="00000000">
            <w:pPr>
              <w:pStyle w:val="P68B1DB1-TableParagraph4"/>
              <w:spacing w:line="210" w:lineRule="exact"/>
              <w:ind w:left="291" w:right="298"/>
            </w:pPr>
            <w:r w:rsidRPr="00484836">
              <w:t>FL-4.2.2</w:t>
            </w:r>
          </w:p>
        </w:tc>
        <w:tc>
          <w:tcPr>
            <w:tcW w:w="992" w:type="dxa"/>
          </w:tcPr>
          <w:p w14:paraId="2836EDFE" w14:textId="77777777" w:rsidR="0059216E" w:rsidRPr="00484836" w:rsidRDefault="00000000">
            <w:pPr>
              <w:pStyle w:val="P68B1DB1-TableParagraph4"/>
              <w:spacing w:line="210" w:lineRule="exact"/>
              <w:ind w:left="101" w:right="109"/>
            </w:pPr>
            <w:r w:rsidRPr="00484836">
              <w:t>K3</w:t>
            </w:r>
          </w:p>
        </w:tc>
        <w:tc>
          <w:tcPr>
            <w:tcW w:w="937" w:type="dxa"/>
          </w:tcPr>
          <w:p w14:paraId="5E5503DC" w14:textId="77777777" w:rsidR="0059216E" w:rsidRPr="00484836" w:rsidRDefault="00000000">
            <w:pPr>
              <w:pStyle w:val="P68B1DB1-TableParagraph4"/>
              <w:spacing w:line="210" w:lineRule="exact"/>
              <w:ind w:left="0"/>
            </w:pPr>
            <w:r w:rsidRPr="00484836">
              <w:t>1</w:t>
            </w:r>
          </w:p>
        </w:tc>
      </w:tr>
      <w:tr w:rsidR="0059216E" w:rsidRPr="00484836" w14:paraId="64A9CC95" w14:textId="77777777">
        <w:trPr>
          <w:trHeight w:val="230"/>
        </w:trPr>
        <w:tc>
          <w:tcPr>
            <w:tcW w:w="1587" w:type="dxa"/>
          </w:tcPr>
          <w:p w14:paraId="5C438A8C" w14:textId="77777777" w:rsidR="0059216E" w:rsidRPr="00484836" w:rsidRDefault="00000000">
            <w:pPr>
              <w:pStyle w:val="P68B1DB1-TableParagraph4"/>
              <w:spacing w:line="210" w:lineRule="exact"/>
              <w:ind w:left="7"/>
            </w:pPr>
            <w:r w:rsidRPr="00484836">
              <w:t>2</w:t>
            </w:r>
          </w:p>
        </w:tc>
        <w:tc>
          <w:tcPr>
            <w:tcW w:w="1731" w:type="dxa"/>
          </w:tcPr>
          <w:p w14:paraId="26271545" w14:textId="77777777" w:rsidR="0059216E" w:rsidRPr="00484836" w:rsidRDefault="00000000">
            <w:pPr>
              <w:pStyle w:val="P68B1DB1-TableParagraph4"/>
              <w:spacing w:line="210" w:lineRule="exact"/>
              <w:ind w:left="6"/>
            </w:pPr>
            <w:r w:rsidRPr="00484836">
              <w:t>b</w:t>
            </w:r>
          </w:p>
        </w:tc>
        <w:tc>
          <w:tcPr>
            <w:tcW w:w="1391" w:type="dxa"/>
          </w:tcPr>
          <w:p w14:paraId="4467CDEF" w14:textId="77777777" w:rsidR="0059216E" w:rsidRPr="00484836" w:rsidRDefault="00000000">
            <w:pPr>
              <w:pStyle w:val="P68B1DB1-TableParagraph4"/>
              <w:spacing w:line="210" w:lineRule="exact"/>
              <w:ind w:left="294" w:right="294"/>
            </w:pPr>
            <w:r w:rsidRPr="00484836">
              <w:t>FL-1.2.2</w:t>
            </w:r>
          </w:p>
        </w:tc>
        <w:tc>
          <w:tcPr>
            <w:tcW w:w="992" w:type="dxa"/>
          </w:tcPr>
          <w:p w14:paraId="5D5429CE" w14:textId="77777777" w:rsidR="0059216E" w:rsidRPr="00484836" w:rsidRDefault="00000000">
            <w:pPr>
              <w:pStyle w:val="P68B1DB1-TableParagraph4"/>
              <w:spacing w:line="210" w:lineRule="exact"/>
              <w:ind w:left="107" w:right="109"/>
            </w:pPr>
            <w:r w:rsidRPr="00484836">
              <w:t>K1</w:t>
            </w:r>
          </w:p>
        </w:tc>
        <w:tc>
          <w:tcPr>
            <w:tcW w:w="934" w:type="dxa"/>
          </w:tcPr>
          <w:p w14:paraId="00D4B7D4" w14:textId="77777777" w:rsidR="0059216E" w:rsidRPr="00484836" w:rsidRDefault="00000000">
            <w:pPr>
              <w:pStyle w:val="P68B1DB1-TableParagraph4"/>
              <w:spacing w:line="210" w:lineRule="exact"/>
              <w:ind w:left="2"/>
            </w:pPr>
            <w:r w:rsidRPr="00484836">
              <w:t>1</w:t>
            </w:r>
          </w:p>
        </w:tc>
        <w:tc>
          <w:tcPr>
            <w:tcW w:w="370" w:type="dxa"/>
            <w:vMerge/>
            <w:tcBorders>
              <w:top w:val="nil"/>
              <w:bottom w:val="nil"/>
            </w:tcBorders>
          </w:tcPr>
          <w:p w14:paraId="7B9CFA62" w14:textId="77777777" w:rsidR="0059216E" w:rsidRPr="00484836" w:rsidRDefault="0059216E">
            <w:pPr>
              <w:rPr>
                <w:sz w:val="2"/>
              </w:rPr>
            </w:pPr>
          </w:p>
        </w:tc>
        <w:tc>
          <w:tcPr>
            <w:tcW w:w="1587" w:type="dxa"/>
          </w:tcPr>
          <w:p w14:paraId="503E6E8C" w14:textId="77777777" w:rsidR="0059216E" w:rsidRPr="00484836" w:rsidRDefault="00000000">
            <w:pPr>
              <w:pStyle w:val="P68B1DB1-TableParagraph4"/>
              <w:spacing w:line="210" w:lineRule="exact"/>
              <w:ind w:left="653" w:right="653"/>
            </w:pPr>
            <w:r w:rsidRPr="00484836">
              <w:t>22</w:t>
            </w:r>
          </w:p>
        </w:tc>
        <w:tc>
          <w:tcPr>
            <w:tcW w:w="1731" w:type="dxa"/>
          </w:tcPr>
          <w:p w14:paraId="0623DA4A" w14:textId="77777777" w:rsidR="0059216E" w:rsidRPr="00484836" w:rsidRDefault="00000000">
            <w:pPr>
              <w:pStyle w:val="P68B1DB1-TableParagraph4"/>
              <w:spacing w:line="210" w:lineRule="exact"/>
              <w:ind w:left="0"/>
            </w:pPr>
            <w:r w:rsidRPr="00484836">
              <w:t>b</w:t>
            </w:r>
          </w:p>
        </w:tc>
        <w:tc>
          <w:tcPr>
            <w:tcW w:w="1391" w:type="dxa"/>
          </w:tcPr>
          <w:p w14:paraId="2879EBCD" w14:textId="77777777" w:rsidR="0059216E" w:rsidRPr="00484836" w:rsidRDefault="00000000">
            <w:pPr>
              <w:pStyle w:val="P68B1DB1-TableParagraph4"/>
              <w:spacing w:line="210" w:lineRule="exact"/>
              <w:ind w:left="291" w:right="298"/>
            </w:pPr>
            <w:r w:rsidRPr="00484836">
              <w:t>FL-4.2.3</w:t>
            </w:r>
          </w:p>
        </w:tc>
        <w:tc>
          <w:tcPr>
            <w:tcW w:w="992" w:type="dxa"/>
          </w:tcPr>
          <w:p w14:paraId="6857E3AC" w14:textId="77777777" w:rsidR="0059216E" w:rsidRPr="00484836" w:rsidRDefault="00000000">
            <w:pPr>
              <w:pStyle w:val="P68B1DB1-TableParagraph4"/>
              <w:spacing w:line="210" w:lineRule="exact"/>
              <w:ind w:left="101" w:right="109"/>
            </w:pPr>
            <w:r w:rsidRPr="00484836">
              <w:t>K3</w:t>
            </w:r>
          </w:p>
        </w:tc>
        <w:tc>
          <w:tcPr>
            <w:tcW w:w="937" w:type="dxa"/>
          </w:tcPr>
          <w:p w14:paraId="0EC63346" w14:textId="77777777" w:rsidR="0059216E" w:rsidRPr="00484836" w:rsidRDefault="00000000">
            <w:pPr>
              <w:pStyle w:val="P68B1DB1-TableParagraph4"/>
              <w:spacing w:line="210" w:lineRule="exact"/>
              <w:ind w:left="0"/>
            </w:pPr>
            <w:r w:rsidRPr="00484836">
              <w:t>1</w:t>
            </w:r>
          </w:p>
        </w:tc>
      </w:tr>
      <w:tr w:rsidR="0059216E" w:rsidRPr="00484836" w14:paraId="676548EF" w14:textId="77777777">
        <w:trPr>
          <w:trHeight w:val="230"/>
        </w:trPr>
        <w:tc>
          <w:tcPr>
            <w:tcW w:w="1587" w:type="dxa"/>
          </w:tcPr>
          <w:p w14:paraId="611A6D42" w14:textId="77777777" w:rsidR="0059216E" w:rsidRPr="00484836" w:rsidRDefault="00000000">
            <w:pPr>
              <w:pStyle w:val="P68B1DB1-TableParagraph4"/>
              <w:spacing w:line="210" w:lineRule="exact"/>
              <w:ind w:left="7"/>
            </w:pPr>
            <w:r w:rsidRPr="00484836">
              <w:t>3</w:t>
            </w:r>
          </w:p>
        </w:tc>
        <w:tc>
          <w:tcPr>
            <w:tcW w:w="1731" w:type="dxa"/>
          </w:tcPr>
          <w:p w14:paraId="4DDE63DA" w14:textId="77777777" w:rsidR="0059216E" w:rsidRPr="00484836" w:rsidRDefault="00000000">
            <w:pPr>
              <w:pStyle w:val="P68B1DB1-TableParagraph4"/>
              <w:spacing w:line="210" w:lineRule="exact"/>
              <w:ind w:left="6"/>
            </w:pPr>
            <w:r w:rsidRPr="00484836">
              <w:t>d</w:t>
            </w:r>
          </w:p>
        </w:tc>
        <w:tc>
          <w:tcPr>
            <w:tcW w:w="1391" w:type="dxa"/>
          </w:tcPr>
          <w:p w14:paraId="67A98B18" w14:textId="77777777" w:rsidR="0059216E" w:rsidRPr="00484836" w:rsidRDefault="00000000">
            <w:pPr>
              <w:pStyle w:val="P68B1DB1-TableParagraph4"/>
              <w:spacing w:line="210" w:lineRule="exact"/>
              <w:ind w:left="294" w:right="294"/>
            </w:pPr>
            <w:r w:rsidRPr="00484836">
              <w:t>FL-1.3.1</w:t>
            </w:r>
          </w:p>
        </w:tc>
        <w:tc>
          <w:tcPr>
            <w:tcW w:w="992" w:type="dxa"/>
          </w:tcPr>
          <w:p w14:paraId="6E49FCF2" w14:textId="77777777" w:rsidR="0059216E" w:rsidRPr="00484836" w:rsidRDefault="00000000">
            <w:pPr>
              <w:pStyle w:val="P68B1DB1-TableParagraph4"/>
              <w:spacing w:line="210" w:lineRule="exact"/>
              <w:ind w:left="107" w:right="109"/>
            </w:pPr>
            <w:r w:rsidRPr="00484836">
              <w:t>K2</w:t>
            </w:r>
          </w:p>
        </w:tc>
        <w:tc>
          <w:tcPr>
            <w:tcW w:w="934" w:type="dxa"/>
          </w:tcPr>
          <w:p w14:paraId="2779B8F7" w14:textId="77777777" w:rsidR="0059216E" w:rsidRPr="00484836" w:rsidRDefault="00000000">
            <w:pPr>
              <w:pStyle w:val="P68B1DB1-TableParagraph4"/>
              <w:spacing w:line="210" w:lineRule="exact"/>
              <w:ind w:left="2"/>
            </w:pPr>
            <w:r w:rsidRPr="00484836">
              <w:t>1</w:t>
            </w:r>
          </w:p>
        </w:tc>
        <w:tc>
          <w:tcPr>
            <w:tcW w:w="370" w:type="dxa"/>
            <w:vMerge/>
            <w:tcBorders>
              <w:top w:val="nil"/>
              <w:bottom w:val="nil"/>
            </w:tcBorders>
          </w:tcPr>
          <w:p w14:paraId="03B9A8B0" w14:textId="77777777" w:rsidR="0059216E" w:rsidRPr="00484836" w:rsidRDefault="0059216E">
            <w:pPr>
              <w:rPr>
                <w:sz w:val="2"/>
              </w:rPr>
            </w:pPr>
          </w:p>
        </w:tc>
        <w:tc>
          <w:tcPr>
            <w:tcW w:w="1587" w:type="dxa"/>
          </w:tcPr>
          <w:p w14:paraId="048909F5" w14:textId="77777777" w:rsidR="0059216E" w:rsidRPr="00484836" w:rsidRDefault="00000000">
            <w:pPr>
              <w:pStyle w:val="P68B1DB1-TableParagraph4"/>
              <w:spacing w:line="210" w:lineRule="exact"/>
              <w:ind w:left="653" w:right="653"/>
            </w:pPr>
            <w:r w:rsidRPr="00484836">
              <w:t>23</w:t>
            </w:r>
          </w:p>
        </w:tc>
        <w:tc>
          <w:tcPr>
            <w:tcW w:w="1731" w:type="dxa"/>
          </w:tcPr>
          <w:p w14:paraId="184FC151" w14:textId="77777777" w:rsidR="0059216E" w:rsidRPr="00484836" w:rsidRDefault="00000000">
            <w:pPr>
              <w:pStyle w:val="P68B1DB1-TableParagraph4"/>
              <w:spacing w:line="210" w:lineRule="exact"/>
              <w:ind w:left="0" w:right="1"/>
            </w:pPr>
            <w:r w:rsidRPr="00484836">
              <w:t>c</w:t>
            </w:r>
          </w:p>
        </w:tc>
        <w:tc>
          <w:tcPr>
            <w:tcW w:w="1391" w:type="dxa"/>
          </w:tcPr>
          <w:p w14:paraId="46B7F493" w14:textId="77777777" w:rsidR="0059216E" w:rsidRPr="00484836" w:rsidRDefault="00000000">
            <w:pPr>
              <w:pStyle w:val="P68B1DB1-TableParagraph4"/>
              <w:spacing w:line="210" w:lineRule="exact"/>
              <w:ind w:left="291" w:right="298"/>
            </w:pPr>
            <w:r w:rsidRPr="00484836">
              <w:t>FL-4.2.4</w:t>
            </w:r>
          </w:p>
        </w:tc>
        <w:tc>
          <w:tcPr>
            <w:tcW w:w="992" w:type="dxa"/>
          </w:tcPr>
          <w:p w14:paraId="1A2E956E" w14:textId="77777777" w:rsidR="0059216E" w:rsidRPr="00484836" w:rsidRDefault="00000000">
            <w:pPr>
              <w:pStyle w:val="P68B1DB1-TableParagraph4"/>
              <w:spacing w:line="210" w:lineRule="exact"/>
              <w:ind w:left="101" w:right="109"/>
            </w:pPr>
            <w:r w:rsidRPr="00484836">
              <w:t>K3</w:t>
            </w:r>
          </w:p>
        </w:tc>
        <w:tc>
          <w:tcPr>
            <w:tcW w:w="937" w:type="dxa"/>
          </w:tcPr>
          <w:p w14:paraId="08275144" w14:textId="77777777" w:rsidR="0059216E" w:rsidRPr="00484836" w:rsidRDefault="00000000">
            <w:pPr>
              <w:pStyle w:val="P68B1DB1-TableParagraph4"/>
              <w:spacing w:line="210" w:lineRule="exact"/>
              <w:ind w:left="0"/>
            </w:pPr>
            <w:r w:rsidRPr="00484836">
              <w:t>1</w:t>
            </w:r>
          </w:p>
        </w:tc>
      </w:tr>
      <w:tr w:rsidR="0059216E" w:rsidRPr="00484836" w14:paraId="478DB0A3" w14:textId="77777777">
        <w:trPr>
          <w:trHeight w:val="230"/>
        </w:trPr>
        <w:tc>
          <w:tcPr>
            <w:tcW w:w="1587" w:type="dxa"/>
          </w:tcPr>
          <w:p w14:paraId="33ABF19C" w14:textId="77777777" w:rsidR="0059216E" w:rsidRPr="00484836" w:rsidRDefault="00000000">
            <w:pPr>
              <w:pStyle w:val="P68B1DB1-TableParagraph4"/>
              <w:spacing w:line="211" w:lineRule="exact"/>
              <w:ind w:left="7"/>
            </w:pPr>
            <w:r w:rsidRPr="00484836">
              <w:t>4</w:t>
            </w:r>
          </w:p>
        </w:tc>
        <w:tc>
          <w:tcPr>
            <w:tcW w:w="1731" w:type="dxa"/>
          </w:tcPr>
          <w:p w14:paraId="6660C004" w14:textId="77777777" w:rsidR="0059216E" w:rsidRPr="00484836" w:rsidRDefault="00000000">
            <w:pPr>
              <w:pStyle w:val="P68B1DB1-TableParagraph4"/>
              <w:spacing w:line="211" w:lineRule="exact"/>
              <w:ind w:left="6"/>
            </w:pPr>
            <w:r w:rsidRPr="00484836">
              <w:t>a</w:t>
            </w:r>
          </w:p>
        </w:tc>
        <w:tc>
          <w:tcPr>
            <w:tcW w:w="1391" w:type="dxa"/>
          </w:tcPr>
          <w:p w14:paraId="28B34B32" w14:textId="77777777" w:rsidR="0059216E" w:rsidRPr="00484836" w:rsidRDefault="00000000">
            <w:pPr>
              <w:pStyle w:val="P68B1DB1-TableParagraph4"/>
              <w:spacing w:line="211" w:lineRule="exact"/>
              <w:ind w:left="294" w:right="294"/>
            </w:pPr>
            <w:r w:rsidRPr="00484836">
              <w:t>FL-1.4.1</w:t>
            </w:r>
          </w:p>
        </w:tc>
        <w:tc>
          <w:tcPr>
            <w:tcW w:w="992" w:type="dxa"/>
          </w:tcPr>
          <w:p w14:paraId="01588CAB" w14:textId="77777777" w:rsidR="0059216E" w:rsidRPr="00484836" w:rsidRDefault="00000000">
            <w:pPr>
              <w:pStyle w:val="P68B1DB1-TableParagraph4"/>
              <w:spacing w:line="211" w:lineRule="exact"/>
              <w:ind w:left="107" w:right="109"/>
            </w:pPr>
            <w:r w:rsidRPr="00484836">
              <w:t>K2</w:t>
            </w:r>
          </w:p>
        </w:tc>
        <w:tc>
          <w:tcPr>
            <w:tcW w:w="934" w:type="dxa"/>
          </w:tcPr>
          <w:p w14:paraId="3D1924E2" w14:textId="77777777" w:rsidR="0059216E" w:rsidRPr="00484836" w:rsidRDefault="00000000">
            <w:pPr>
              <w:pStyle w:val="P68B1DB1-TableParagraph4"/>
              <w:spacing w:line="211" w:lineRule="exact"/>
              <w:ind w:left="2"/>
            </w:pPr>
            <w:r w:rsidRPr="00484836">
              <w:t>1</w:t>
            </w:r>
          </w:p>
        </w:tc>
        <w:tc>
          <w:tcPr>
            <w:tcW w:w="370" w:type="dxa"/>
            <w:vMerge/>
            <w:tcBorders>
              <w:top w:val="nil"/>
              <w:bottom w:val="nil"/>
            </w:tcBorders>
          </w:tcPr>
          <w:p w14:paraId="08A8C4C1" w14:textId="77777777" w:rsidR="0059216E" w:rsidRPr="00484836" w:rsidRDefault="0059216E">
            <w:pPr>
              <w:rPr>
                <w:sz w:val="2"/>
              </w:rPr>
            </w:pPr>
          </w:p>
        </w:tc>
        <w:tc>
          <w:tcPr>
            <w:tcW w:w="1587" w:type="dxa"/>
          </w:tcPr>
          <w:p w14:paraId="4D90C61A" w14:textId="77777777" w:rsidR="0059216E" w:rsidRPr="00484836" w:rsidRDefault="00000000">
            <w:pPr>
              <w:pStyle w:val="P68B1DB1-TableParagraph4"/>
              <w:spacing w:line="211" w:lineRule="exact"/>
              <w:ind w:left="653" w:right="653"/>
            </w:pPr>
            <w:r w:rsidRPr="00484836">
              <w:t>24</w:t>
            </w:r>
          </w:p>
        </w:tc>
        <w:tc>
          <w:tcPr>
            <w:tcW w:w="1731" w:type="dxa"/>
          </w:tcPr>
          <w:p w14:paraId="460CB0CE" w14:textId="77777777" w:rsidR="0059216E" w:rsidRPr="00484836" w:rsidRDefault="00000000">
            <w:pPr>
              <w:pStyle w:val="P68B1DB1-TableParagraph4"/>
              <w:spacing w:line="211" w:lineRule="exact"/>
              <w:ind w:left="0"/>
            </w:pPr>
            <w:r w:rsidRPr="00484836">
              <w:t>b</w:t>
            </w:r>
          </w:p>
        </w:tc>
        <w:tc>
          <w:tcPr>
            <w:tcW w:w="1391" w:type="dxa"/>
          </w:tcPr>
          <w:p w14:paraId="6FE7B51C" w14:textId="77777777" w:rsidR="0059216E" w:rsidRPr="00484836" w:rsidRDefault="00000000">
            <w:pPr>
              <w:pStyle w:val="P68B1DB1-TableParagraph4"/>
              <w:spacing w:line="211" w:lineRule="exact"/>
              <w:ind w:left="291" w:right="298"/>
            </w:pPr>
            <w:r w:rsidRPr="00484836">
              <w:t>FL-4.3.1</w:t>
            </w:r>
          </w:p>
        </w:tc>
        <w:tc>
          <w:tcPr>
            <w:tcW w:w="992" w:type="dxa"/>
          </w:tcPr>
          <w:p w14:paraId="271BF10E" w14:textId="77777777" w:rsidR="0059216E" w:rsidRPr="00484836" w:rsidRDefault="00000000">
            <w:pPr>
              <w:pStyle w:val="P68B1DB1-TableParagraph4"/>
              <w:spacing w:line="211" w:lineRule="exact"/>
              <w:ind w:left="101" w:right="109"/>
            </w:pPr>
            <w:r w:rsidRPr="00484836">
              <w:t>K2</w:t>
            </w:r>
          </w:p>
        </w:tc>
        <w:tc>
          <w:tcPr>
            <w:tcW w:w="937" w:type="dxa"/>
          </w:tcPr>
          <w:p w14:paraId="75FB5F8E" w14:textId="77777777" w:rsidR="0059216E" w:rsidRPr="00484836" w:rsidRDefault="00000000">
            <w:pPr>
              <w:pStyle w:val="P68B1DB1-TableParagraph4"/>
              <w:spacing w:line="211" w:lineRule="exact"/>
              <w:ind w:left="0"/>
            </w:pPr>
            <w:r w:rsidRPr="00484836">
              <w:t>1</w:t>
            </w:r>
          </w:p>
        </w:tc>
      </w:tr>
      <w:tr w:rsidR="0059216E" w:rsidRPr="00484836" w14:paraId="7D8A9676" w14:textId="77777777">
        <w:trPr>
          <w:trHeight w:val="230"/>
        </w:trPr>
        <w:tc>
          <w:tcPr>
            <w:tcW w:w="1587" w:type="dxa"/>
          </w:tcPr>
          <w:p w14:paraId="21BE4657" w14:textId="77777777" w:rsidR="0059216E" w:rsidRPr="00484836" w:rsidRDefault="00000000">
            <w:pPr>
              <w:pStyle w:val="P68B1DB1-TableParagraph4"/>
              <w:spacing w:line="210" w:lineRule="exact"/>
              <w:ind w:left="7"/>
            </w:pPr>
            <w:r w:rsidRPr="00484836">
              <w:t>5</w:t>
            </w:r>
          </w:p>
        </w:tc>
        <w:tc>
          <w:tcPr>
            <w:tcW w:w="1731" w:type="dxa"/>
          </w:tcPr>
          <w:p w14:paraId="1B9D4B61" w14:textId="77777777" w:rsidR="0059216E" w:rsidRPr="00484836" w:rsidRDefault="00000000">
            <w:pPr>
              <w:pStyle w:val="P68B1DB1-TableParagraph4"/>
              <w:spacing w:line="210" w:lineRule="exact"/>
              <w:ind w:left="5"/>
            </w:pPr>
            <w:r w:rsidRPr="00484836">
              <w:t>c</w:t>
            </w:r>
          </w:p>
        </w:tc>
        <w:tc>
          <w:tcPr>
            <w:tcW w:w="1391" w:type="dxa"/>
          </w:tcPr>
          <w:p w14:paraId="7C617E8F" w14:textId="77777777" w:rsidR="0059216E" w:rsidRPr="00484836" w:rsidRDefault="00000000">
            <w:pPr>
              <w:pStyle w:val="P68B1DB1-TableParagraph4"/>
              <w:spacing w:line="210" w:lineRule="exact"/>
              <w:ind w:left="294" w:right="294"/>
            </w:pPr>
            <w:r w:rsidRPr="00484836">
              <w:t>FL-1.4.2</w:t>
            </w:r>
          </w:p>
        </w:tc>
        <w:tc>
          <w:tcPr>
            <w:tcW w:w="992" w:type="dxa"/>
          </w:tcPr>
          <w:p w14:paraId="4341283D" w14:textId="77777777" w:rsidR="0059216E" w:rsidRPr="00484836" w:rsidRDefault="00000000">
            <w:pPr>
              <w:pStyle w:val="P68B1DB1-TableParagraph4"/>
              <w:spacing w:line="210" w:lineRule="exact"/>
              <w:ind w:left="107" w:right="109"/>
            </w:pPr>
            <w:r w:rsidRPr="00484836">
              <w:t>K2</w:t>
            </w:r>
          </w:p>
        </w:tc>
        <w:tc>
          <w:tcPr>
            <w:tcW w:w="934" w:type="dxa"/>
          </w:tcPr>
          <w:p w14:paraId="35B18267" w14:textId="77777777" w:rsidR="0059216E" w:rsidRPr="00484836" w:rsidRDefault="00000000">
            <w:pPr>
              <w:pStyle w:val="P68B1DB1-TableParagraph4"/>
              <w:spacing w:line="210" w:lineRule="exact"/>
              <w:ind w:left="2"/>
            </w:pPr>
            <w:r w:rsidRPr="00484836">
              <w:t>1</w:t>
            </w:r>
          </w:p>
        </w:tc>
        <w:tc>
          <w:tcPr>
            <w:tcW w:w="370" w:type="dxa"/>
            <w:vMerge/>
            <w:tcBorders>
              <w:top w:val="nil"/>
              <w:bottom w:val="nil"/>
            </w:tcBorders>
          </w:tcPr>
          <w:p w14:paraId="75E485E0" w14:textId="77777777" w:rsidR="0059216E" w:rsidRPr="00484836" w:rsidRDefault="0059216E">
            <w:pPr>
              <w:rPr>
                <w:sz w:val="2"/>
              </w:rPr>
            </w:pPr>
          </w:p>
        </w:tc>
        <w:tc>
          <w:tcPr>
            <w:tcW w:w="1587" w:type="dxa"/>
          </w:tcPr>
          <w:p w14:paraId="5AF0E81F" w14:textId="77777777" w:rsidR="0059216E" w:rsidRPr="00484836" w:rsidRDefault="00000000">
            <w:pPr>
              <w:pStyle w:val="P68B1DB1-TableParagraph4"/>
              <w:spacing w:line="210" w:lineRule="exact"/>
              <w:ind w:left="653" w:right="653"/>
            </w:pPr>
            <w:r w:rsidRPr="00484836">
              <w:t>25</w:t>
            </w:r>
          </w:p>
        </w:tc>
        <w:tc>
          <w:tcPr>
            <w:tcW w:w="1731" w:type="dxa"/>
          </w:tcPr>
          <w:p w14:paraId="6705CFF1" w14:textId="77777777" w:rsidR="0059216E" w:rsidRPr="00484836" w:rsidRDefault="00000000">
            <w:pPr>
              <w:pStyle w:val="P68B1DB1-TableParagraph4"/>
              <w:spacing w:line="210" w:lineRule="exact"/>
              <w:ind w:left="0" w:right="1"/>
            </w:pPr>
            <w:r w:rsidRPr="00484836">
              <w:t>c</w:t>
            </w:r>
          </w:p>
        </w:tc>
        <w:tc>
          <w:tcPr>
            <w:tcW w:w="1391" w:type="dxa"/>
          </w:tcPr>
          <w:p w14:paraId="650732DB" w14:textId="77777777" w:rsidR="0059216E" w:rsidRPr="00484836" w:rsidRDefault="00000000">
            <w:pPr>
              <w:pStyle w:val="P68B1DB1-TableParagraph4"/>
              <w:spacing w:line="210" w:lineRule="exact"/>
              <w:ind w:left="291" w:right="298"/>
            </w:pPr>
            <w:r w:rsidRPr="00484836">
              <w:t>FL-4.3.2</w:t>
            </w:r>
          </w:p>
        </w:tc>
        <w:tc>
          <w:tcPr>
            <w:tcW w:w="992" w:type="dxa"/>
          </w:tcPr>
          <w:p w14:paraId="6036E162" w14:textId="77777777" w:rsidR="0059216E" w:rsidRPr="00484836" w:rsidRDefault="00000000">
            <w:pPr>
              <w:pStyle w:val="P68B1DB1-TableParagraph4"/>
              <w:spacing w:line="210" w:lineRule="exact"/>
              <w:ind w:left="101" w:right="109"/>
            </w:pPr>
            <w:r w:rsidRPr="00484836">
              <w:t>K2</w:t>
            </w:r>
          </w:p>
        </w:tc>
        <w:tc>
          <w:tcPr>
            <w:tcW w:w="937" w:type="dxa"/>
          </w:tcPr>
          <w:p w14:paraId="34716709" w14:textId="77777777" w:rsidR="0059216E" w:rsidRPr="00484836" w:rsidRDefault="00000000">
            <w:pPr>
              <w:pStyle w:val="P68B1DB1-TableParagraph4"/>
              <w:spacing w:line="210" w:lineRule="exact"/>
              <w:ind w:left="0"/>
            </w:pPr>
            <w:r w:rsidRPr="00484836">
              <w:t>1</w:t>
            </w:r>
          </w:p>
        </w:tc>
      </w:tr>
      <w:tr w:rsidR="0059216E" w:rsidRPr="00484836" w14:paraId="5F7E8EAB" w14:textId="77777777">
        <w:trPr>
          <w:trHeight w:val="230"/>
        </w:trPr>
        <w:tc>
          <w:tcPr>
            <w:tcW w:w="1587" w:type="dxa"/>
          </w:tcPr>
          <w:p w14:paraId="48BB3709" w14:textId="77777777" w:rsidR="0059216E" w:rsidRPr="00484836" w:rsidRDefault="00000000">
            <w:pPr>
              <w:pStyle w:val="P68B1DB1-TableParagraph4"/>
              <w:spacing w:line="210" w:lineRule="exact"/>
              <w:ind w:left="7"/>
            </w:pPr>
            <w:r w:rsidRPr="00484836">
              <w:t>6</w:t>
            </w:r>
          </w:p>
        </w:tc>
        <w:tc>
          <w:tcPr>
            <w:tcW w:w="1731" w:type="dxa"/>
          </w:tcPr>
          <w:p w14:paraId="513B2C03" w14:textId="77777777" w:rsidR="0059216E" w:rsidRPr="00484836" w:rsidRDefault="00000000">
            <w:pPr>
              <w:pStyle w:val="P68B1DB1-TableParagraph4"/>
              <w:spacing w:line="210" w:lineRule="exact"/>
              <w:ind w:left="6"/>
            </w:pPr>
            <w:r w:rsidRPr="00484836">
              <w:t>b</w:t>
            </w:r>
          </w:p>
        </w:tc>
        <w:tc>
          <w:tcPr>
            <w:tcW w:w="1391" w:type="dxa"/>
          </w:tcPr>
          <w:p w14:paraId="66143D76" w14:textId="77777777" w:rsidR="0059216E" w:rsidRPr="00484836" w:rsidRDefault="00000000">
            <w:pPr>
              <w:pStyle w:val="P68B1DB1-TableParagraph4"/>
              <w:spacing w:line="210" w:lineRule="exact"/>
              <w:ind w:left="294" w:right="294"/>
            </w:pPr>
            <w:r w:rsidRPr="00484836">
              <w:t>FL-1.4.4</w:t>
            </w:r>
          </w:p>
        </w:tc>
        <w:tc>
          <w:tcPr>
            <w:tcW w:w="992" w:type="dxa"/>
          </w:tcPr>
          <w:p w14:paraId="3186D7EC" w14:textId="77777777" w:rsidR="0059216E" w:rsidRPr="00484836" w:rsidRDefault="00000000">
            <w:pPr>
              <w:pStyle w:val="P68B1DB1-TableParagraph4"/>
              <w:spacing w:line="210" w:lineRule="exact"/>
              <w:ind w:left="107" w:right="109"/>
            </w:pPr>
            <w:r w:rsidRPr="00484836">
              <w:t>K2</w:t>
            </w:r>
          </w:p>
        </w:tc>
        <w:tc>
          <w:tcPr>
            <w:tcW w:w="934" w:type="dxa"/>
          </w:tcPr>
          <w:p w14:paraId="1D163C79" w14:textId="77777777" w:rsidR="0059216E" w:rsidRPr="00484836" w:rsidRDefault="00000000">
            <w:pPr>
              <w:pStyle w:val="P68B1DB1-TableParagraph4"/>
              <w:spacing w:line="210" w:lineRule="exact"/>
              <w:ind w:left="2"/>
            </w:pPr>
            <w:r w:rsidRPr="00484836">
              <w:t>1</w:t>
            </w:r>
          </w:p>
        </w:tc>
        <w:tc>
          <w:tcPr>
            <w:tcW w:w="370" w:type="dxa"/>
            <w:vMerge/>
            <w:tcBorders>
              <w:top w:val="nil"/>
              <w:bottom w:val="nil"/>
            </w:tcBorders>
          </w:tcPr>
          <w:p w14:paraId="791AA939" w14:textId="77777777" w:rsidR="0059216E" w:rsidRPr="00484836" w:rsidRDefault="0059216E">
            <w:pPr>
              <w:rPr>
                <w:sz w:val="2"/>
              </w:rPr>
            </w:pPr>
          </w:p>
        </w:tc>
        <w:tc>
          <w:tcPr>
            <w:tcW w:w="1587" w:type="dxa"/>
          </w:tcPr>
          <w:p w14:paraId="0EDAE38D" w14:textId="77777777" w:rsidR="0059216E" w:rsidRPr="00484836" w:rsidRDefault="00000000">
            <w:pPr>
              <w:pStyle w:val="P68B1DB1-TableParagraph4"/>
              <w:spacing w:line="210" w:lineRule="exact"/>
              <w:ind w:left="653" w:right="653"/>
            </w:pPr>
            <w:r w:rsidRPr="00484836">
              <w:t>26</w:t>
            </w:r>
          </w:p>
        </w:tc>
        <w:tc>
          <w:tcPr>
            <w:tcW w:w="1731" w:type="dxa"/>
          </w:tcPr>
          <w:p w14:paraId="7E5844CD" w14:textId="77777777" w:rsidR="0059216E" w:rsidRPr="00484836" w:rsidRDefault="00000000">
            <w:pPr>
              <w:pStyle w:val="P68B1DB1-TableParagraph4"/>
              <w:spacing w:line="210" w:lineRule="exact"/>
              <w:ind w:left="93" w:right="95"/>
            </w:pPr>
            <w:r w:rsidRPr="00484836">
              <w:t>a, e</w:t>
            </w:r>
          </w:p>
        </w:tc>
        <w:tc>
          <w:tcPr>
            <w:tcW w:w="1391" w:type="dxa"/>
          </w:tcPr>
          <w:p w14:paraId="1B546F9A" w14:textId="77777777" w:rsidR="0059216E" w:rsidRPr="00484836" w:rsidRDefault="00000000">
            <w:pPr>
              <w:pStyle w:val="P68B1DB1-TableParagraph4"/>
              <w:spacing w:line="210" w:lineRule="exact"/>
              <w:ind w:left="291" w:right="298"/>
            </w:pPr>
            <w:r w:rsidRPr="00484836">
              <w:t>FL-4.4.2</w:t>
            </w:r>
          </w:p>
        </w:tc>
        <w:tc>
          <w:tcPr>
            <w:tcW w:w="992" w:type="dxa"/>
          </w:tcPr>
          <w:p w14:paraId="114A15A1" w14:textId="77777777" w:rsidR="0059216E" w:rsidRPr="00484836" w:rsidRDefault="00000000">
            <w:pPr>
              <w:pStyle w:val="P68B1DB1-TableParagraph4"/>
              <w:spacing w:line="210" w:lineRule="exact"/>
              <w:ind w:left="101" w:right="109"/>
            </w:pPr>
            <w:r w:rsidRPr="00484836">
              <w:t>K2</w:t>
            </w:r>
          </w:p>
        </w:tc>
        <w:tc>
          <w:tcPr>
            <w:tcW w:w="937" w:type="dxa"/>
          </w:tcPr>
          <w:p w14:paraId="622C7B2E" w14:textId="77777777" w:rsidR="0059216E" w:rsidRPr="00484836" w:rsidRDefault="00000000">
            <w:pPr>
              <w:pStyle w:val="P68B1DB1-TableParagraph4"/>
              <w:spacing w:line="210" w:lineRule="exact"/>
              <w:ind w:left="0"/>
            </w:pPr>
            <w:r w:rsidRPr="00484836">
              <w:t>1</w:t>
            </w:r>
          </w:p>
        </w:tc>
      </w:tr>
      <w:tr w:rsidR="0059216E" w:rsidRPr="00484836" w14:paraId="2E7F2B94" w14:textId="77777777">
        <w:trPr>
          <w:trHeight w:val="230"/>
        </w:trPr>
        <w:tc>
          <w:tcPr>
            <w:tcW w:w="1587" w:type="dxa"/>
          </w:tcPr>
          <w:p w14:paraId="153412BC" w14:textId="77777777" w:rsidR="0059216E" w:rsidRPr="00484836" w:rsidRDefault="00000000">
            <w:pPr>
              <w:pStyle w:val="P68B1DB1-TableParagraph4"/>
              <w:spacing w:line="210" w:lineRule="exact"/>
              <w:ind w:left="7"/>
            </w:pPr>
            <w:r w:rsidRPr="00484836">
              <w:t>7</w:t>
            </w:r>
          </w:p>
        </w:tc>
        <w:tc>
          <w:tcPr>
            <w:tcW w:w="1731" w:type="dxa"/>
          </w:tcPr>
          <w:p w14:paraId="09BF7D42" w14:textId="77777777" w:rsidR="0059216E" w:rsidRPr="00484836" w:rsidRDefault="00000000">
            <w:pPr>
              <w:pStyle w:val="P68B1DB1-TableParagraph4"/>
              <w:spacing w:line="210" w:lineRule="exact"/>
              <w:ind w:left="6"/>
            </w:pPr>
            <w:r w:rsidRPr="00484836">
              <w:t>b</w:t>
            </w:r>
          </w:p>
        </w:tc>
        <w:tc>
          <w:tcPr>
            <w:tcW w:w="1391" w:type="dxa"/>
          </w:tcPr>
          <w:p w14:paraId="123500FB" w14:textId="77777777" w:rsidR="0059216E" w:rsidRPr="00484836" w:rsidRDefault="00000000">
            <w:pPr>
              <w:pStyle w:val="P68B1DB1-TableParagraph4"/>
              <w:spacing w:line="210" w:lineRule="exact"/>
              <w:ind w:left="294" w:right="294"/>
            </w:pPr>
            <w:r w:rsidRPr="00484836">
              <w:t>FL-1.5.1</w:t>
            </w:r>
          </w:p>
        </w:tc>
        <w:tc>
          <w:tcPr>
            <w:tcW w:w="992" w:type="dxa"/>
          </w:tcPr>
          <w:p w14:paraId="167352E9" w14:textId="77777777" w:rsidR="0059216E" w:rsidRPr="00484836" w:rsidRDefault="00000000">
            <w:pPr>
              <w:pStyle w:val="P68B1DB1-TableParagraph4"/>
              <w:spacing w:line="210" w:lineRule="exact"/>
              <w:ind w:left="107" w:right="109"/>
            </w:pPr>
            <w:r w:rsidRPr="00484836">
              <w:t>K2</w:t>
            </w:r>
          </w:p>
        </w:tc>
        <w:tc>
          <w:tcPr>
            <w:tcW w:w="934" w:type="dxa"/>
          </w:tcPr>
          <w:p w14:paraId="6140712F" w14:textId="77777777" w:rsidR="0059216E" w:rsidRPr="00484836" w:rsidRDefault="00000000">
            <w:pPr>
              <w:pStyle w:val="P68B1DB1-TableParagraph4"/>
              <w:spacing w:line="210" w:lineRule="exact"/>
              <w:ind w:left="2"/>
            </w:pPr>
            <w:r w:rsidRPr="00484836">
              <w:t>1</w:t>
            </w:r>
          </w:p>
        </w:tc>
        <w:tc>
          <w:tcPr>
            <w:tcW w:w="370" w:type="dxa"/>
            <w:vMerge/>
            <w:tcBorders>
              <w:top w:val="nil"/>
              <w:bottom w:val="nil"/>
            </w:tcBorders>
          </w:tcPr>
          <w:p w14:paraId="00430F4A" w14:textId="77777777" w:rsidR="0059216E" w:rsidRPr="00484836" w:rsidRDefault="0059216E">
            <w:pPr>
              <w:rPr>
                <w:sz w:val="2"/>
              </w:rPr>
            </w:pPr>
          </w:p>
        </w:tc>
        <w:tc>
          <w:tcPr>
            <w:tcW w:w="1587" w:type="dxa"/>
          </w:tcPr>
          <w:p w14:paraId="27AE3CFC" w14:textId="77777777" w:rsidR="0059216E" w:rsidRPr="00484836" w:rsidRDefault="00000000">
            <w:pPr>
              <w:pStyle w:val="P68B1DB1-TableParagraph4"/>
              <w:spacing w:line="210" w:lineRule="exact"/>
              <w:ind w:left="653" w:right="653"/>
            </w:pPr>
            <w:r w:rsidRPr="00484836">
              <w:t>27</w:t>
            </w:r>
          </w:p>
        </w:tc>
        <w:tc>
          <w:tcPr>
            <w:tcW w:w="1731" w:type="dxa"/>
          </w:tcPr>
          <w:p w14:paraId="626664BD" w14:textId="77777777" w:rsidR="0059216E" w:rsidRPr="00484836" w:rsidRDefault="00000000">
            <w:pPr>
              <w:pStyle w:val="P68B1DB1-TableParagraph4"/>
              <w:spacing w:line="210" w:lineRule="exact"/>
              <w:ind w:left="0"/>
            </w:pPr>
            <w:r w:rsidRPr="00484836">
              <w:t>d</w:t>
            </w:r>
          </w:p>
        </w:tc>
        <w:tc>
          <w:tcPr>
            <w:tcW w:w="1391" w:type="dxa"/>
          </w:tcPr>
          <w:p w14:paraId="0D33A30B" w14:textId="77777777" w:rsidR="0059216E" w:rsidRPr="00484836" w:rsidRDefault="00000000">
            <w:pPr>
              <w:pStyle w:val="P68B1DB1-TableParagraph4"/>
              <w:spacing w:line="210" w:lineRule="exact"/>
              <w:ind w:left="291" w:right="298"/>
            </w:pPr>
            <w:r w:rsidRPr="00484836">
              <w:t>FL-4.4.3</w:t>
            </w:r>
          </w:p>
        </w:tc>
        <w:tc>
          <w:tcPr>
            <w:tcW w:w="992" w:type="dxa"/>
          </w:tcPr>
          <w:p w14:paraId="1102A48E" w14:textId="77777777" w:rsidR="0059216E" w:rsidRPr="00484836" w:rsidRDefault="00000000">
            <w:pPr>
              <w:pStyle w:val="P68B1DB1-TableParagraph4"/>
              <w:spacing w:line="210" w:lineRule="exact"/>
              <w:ind w:left="101" w:right="109"/>
            </w:pPr>
            <w:r w:rsidRPr="00484836">
              <w:t>K2</w:t>
            </w:r>
          </w:p>
        </w:tc>
        <w:tc>
          <w:tcPr>
            <w:tcW w:w="937" w:type="dxa"/>
          </w:tcPr>
          <w:p w14:paraId="2D6FA0F9" w14:textId="77777777" w:rsidR="0059216E" w:rsidRPr="00484836" w:rsidRDefault="00000000">
            <w:pPr>
              <w:pStyle w:val="P68B1DB1-TableParagraph4"/>
              <w:spacing w:line="210" w:lineRule="exact"/>
              <w:ind w:left="0"/>
            </w:pPr>
            <w:r w:rsidRPr="00484836">
              <w:t>1</w:t>
            </w:r>
          </w:p>
        </w:tc>
      </w:tr>
      <w:tr w:rsidR="0059216E" w:rsidRPr="00484836" w14:paraId="41F57A8B" w14:textId="77777777">
        <w:trPr>
          <w:trHeight w:val="230"/>
        </w:trPr>
        <w:tc>
          <w:tcPr>
            <w:tcW w:w="1587" w:type="dxa"/>
          </w:tcPr>
          <w:p w14:paraId="5FB78C4E" w14:textId="77777777" w:rsidR="0059216E" w:rsidRPr="00484836" w:rsidRDefault="00000000">
            <w:pPr>
              <w:pStyle w:val="P68B1DB1-TableParagraph4"/>
              <w:spacing w:line="210" w:lineRule="exact"/>
              <w:ind w:left="7"/>
            </w:pPr>
            <w:r w:rsidRPr="00484836">
              <w:t>8</w:t>
            </w:r>
          </w:p>
        </w:tc>
        <w:tc>
          <w:tcPr>
            <w:tcW w:w="1731" w:type="dxa"/>
          </w:tcPr>
          <w:p w14:paraId="1F8E6760" w14:textId="77777777" w:rsidR="0059216E" w:rsidRPr="00484836" w:rsidRDefault="00000000">
            <w:pPr>
              <w:pStyle w:val="P68B1DB1-TableParagraph4"/>
              <w:spacing w:line="210" w:lineRule="exact"/>
              <w:ind w:left="6"/>
            </w:pPr>
            <w:r w:rsidRPr="00484836">
              <w:t>d</w:t>
            </w:r>
          </w:p>
        </w:tc>
        <w:tc>
          <w:tcPr>
            <w:tcW w:w="1391" w:type="dxa"/>
          </w:tcPr>
          <w:p w14:paraId="35209BF4" w14:textId="77777777" w:rsidR="0059216E" w:rsidRPr="00484836" w:rsidRDefault="00000000">
            <w:pPr>
              <w:pStyle w:val="P68B1DB1-TableParagraph4"/>
              <w:spacing w:line="210" w:lineRule="exact"/>
              <w:ind w:left="294" w:right="294"/>
            </w:pPr>
            <w:r w:rsidRPr="00484836">
              <w:t>FL-1.5.2</w:t>
            </w:r>
          </w:p>
        </w:tc>
        <w:tc>
          <w:tcPr>
            <w:tcW w:w="992" w:type="dxa"/>
          </w:tcPr>
          <w:p w14:paraId="3F0B9D75" w14:textId="77777777" w:rsidR="0059216E" w:rsidRPr="00484836" w:rsidRDefault="00000000">
            <w:pPr>
              <w:pStyle w:val="P68B1DB1-TableParagraph4"/>
              <w:spacing w:line="210" w:lineRule="exact"/>
              <w:ind w:left="107" w:right="109"/>
            </w:pPr>
            <w:r w:rsidRPr="00484836">
              <w:t>K1</w:t>
            </w:r>
          </w:p>
        </w:tc>
        <w:tc>
          <w:tcPr>
            <w:tcW w:w="934" w:type="dxa"/>
          </w:tcPr>
          <w:p w14:paraId="3BA465B9" w14:textId="77777777" w:rsidR="0059216E" w:rsidRPr="00484836" w:rsidRDefault="00000000">
            <w:pPr>
              <w:pStyle w:val="P68B1DB1-TableParagraph4"/>
              <w:spacing w:line="210" w:lineRule="exact"/>
              <w:ind w:left="2"/>
            </w:pPr>
            <w:r w:rsidRPr="00484836">
              <w:t>1</w:t>
            </w:r>
          </w:p>
        </w:tc>
        <w:tc>
          <w:tcPr>
            <w:tcW w:w="370" w:type="dxa"/>
            <w:vMerge/>
            <w:tcBorders>
              <w:top w:val="nil"/>
              <w:bottom w:val="nil"/>
            </w:tcBorders>
          </w:tcPr>
          <w:p w14:paraId="2CDF4A57" w14:textId="77777777" w:rsidR="0059216E" w:rsidRPr="00484836" w:rsidRDefault="0059216E">
            <w:pPr>
              <w:rPr>
                <w:sz w:val="2"/>
              </w:rPr>
            </w:pPr>
          </w:p>
        </w:tc>
        <w:tc>
          <w:tcPr>
            <w:tcW w:w="1587" w:type="dxa"/>
          </w:tcPr>
          <w:p w14:paraId="0D33C72C" w14:textId="77777777" w:rsidR="0059216E" w:rsidRPr="00484836" w:rsidRDefault="00000000">
            <w:pPr>
              <w:pStyle w:val="P68B1DB1-TableParagraph4"/>
              <w:spacing w:line="210" w:lineRule="exact"/>
              <w:ind w:left="653" w:right="653"/>
            </w:pPr>
            <w:r w:rsidRPr="00484836">
              <w:t>28</w:t>
            </w:r>
          </w:p>
        </w:tc>
        <w:tc>
          <w:tcPr>
            <w:tcW w:w="1731" w:type="dxa"/>
          </w:tcPr>
          <w:p w14:paraId="166C951D" w14:textId="77777777" w:rsidR="0059216E" w:rsidRPr="00484836" w:rsidRDefault="00000000">
            <w:pPr>
              <w:pStyle w:val="P68B1DB1-TableParagraph4"/>
              <w:spacing w:line="210" w:lineRule="exact"/>
              <w:ind w:left="0"/>
            </w:pPr>
            <w:r w:rsidRPr="00484836">
              <w:t>b</w:t>
            </w:r>
          </w:p>
        </w:tc>
        <w:tc>
          <w:tcPr>
            <w:tcW w:w="1391" w:type="dxa"/>
          </w:tcPr>
          <w:p w14:paraId="5EA140DE" w14:textId="77777777" w:rsidR="0059216E" w:rsidRPr="00484836" w:rsidRDefault="00000000">
            <w:pPr>
              <w:pStyle w:val="P68B1DB1-TableParagraph4"/>
              <w:spacing w:line="210" w:lineRule="exact"/>
              <w:ind w:left="291" w:right="298"/>
            </w:pPr>
            <w:r w:rsidRPr="00484836">
              <w:t>FL-4.5.2</w:t>
            </w:r>
          </w:p>
        </w:tc>
        <w:tc>
          <w:tcPr>
            <w:tcW w:w="992" w:type="dxa"/>
          </w:tcPr>
          <w:p w14:paraId="6B425B7D" w14:textId="77777777" w:rsidR="0059216E" w:rsidRPr="00484836" w:rsidRDefault="00000000">
            <w:pPr>
              <w:pStyle w:val="P68B1DB1-TableParagraph4"/>
              <w:spacing w:line="210" w:lineRule="exact"/>
              <w:ind w:left="101" w:right="109"/>
            </w:pPr>
            <w:r w:rsidRPr="00484836">
              <w:t>K2</w:t>
            </w:r>
          </w:p>
        </w:tc>
        <w:tc>
          <w:tcPr>
            <w:tcW w:w="937" w:type="dxa"/>
          </w:tcPr>
          <w:p w14:paraId="6BBCB841" w14:textId="77777777" w:rsidR="0059216E" w:rsidRPr="00484836" w:rsidRDefault="00000000">
            <w:pPr>
              <w:pStyle w:val="P68B1DB1-TableParagraph4"/>
              <w:spacing w:line="210" w:lineRule="exact"/>
              <w:ind w:left="0"/>
            </w:pPr>
            <w:r w:rsidRPr="00484836">
              <w:t>1</w:t>
            </w:r>
          </w:p>
        </w:tc>
      </w:tr>
      <w:tr w:rsidR="0059216E" w:rsidRPr="00484836" w14:paraId="4BC26052" w14:textId="77777777">
        <w:trPr>
          <w:trHeight w:val="229"/>
        </w:trPr>
        <w:tc>
          <w:tcPr>
            <w:tcW w:w="1587" w:type="dxa"/>
          </w:tcPr>
          <w:p w14:paraId="016AF3C0" w14:textId="77777777" w:rsidR="0059216E" w:rsidRPr="00484836" w:rsidRDefault="00000000">
            <w:pPr>
              <w:pStyle w:val="P68B1DB1-TableParagraph4"/>
              <w:spacing w:line="210" w:lineRule="exact"/>
              <w:ind w:left="7"/>
            </w:pPr>
            <w:r w:rsidRPr="00484836">
              <w:t>9</w:t>
            </w:r>
          </w:p>
        </w:tc>
        <w:tc>
          <w:tcPr>
            <w:tcW w:w="1731" w:type="dxa"/>
          </w:tcPr>
          <w:p w14:paraId="7F15CAA3" w14:textId="77777777" w:rsidR="0059216E" w:rsidRPr="00484836" w:rsidRDefault="00000000">
            <w:pPr>
              <w:pStyle w:val="P68B1DB1-TableParagraph4"/>
              <w:spacing w:line="210" w:lineRule="exact"/>
              <w:ind w:left="6"/>
            </w:pPr>
            <w:r w:rsidRPr="00484836">
              <w:t>b</w:t>
            </w:r>
          </w:p>
        </w:tc>
        <w:tc>
          <w:tcPr>
            <w:tcW w:w="1391" w:type="dxa"/>
          </w:tcPr>
          <w:p w14:paraId="020BD0C5" w14:textId="77777777" w:rsidR="0059216E" w:rsidRPr="00484836" w:rsidRDefault="00000000">
            <w:pPr>
              <w:pStyle w:val="P68B1DB1-TableParagraph4"/>
              <w:spacing w:line="210" w:lineRule="exact"/>
              <w:ind w:left="294" w:right="294"/>
            </w:pPr>
            <w:r w:rsidRPr="00484836">
              <w:t>FL-2.1.1</w:t>
            </w:r>
          </w:p>
        </w:tc>
        <w:tc>
          <w:tcPr>
            <w:tcW w:w="992" w:type="dxa"/>
          </w:tcPr>
          <w:p w14:paraId="1A54D6D5" w14:textId="77777777" w:rsidR="0059216E" w:rsidRPr="00484836" w:rsidRDefault="00000000">
            <w:pPr>
              <w:pStyle w:val="P68B1DB1-TableParagraph4"/>
              <w:spacing w:line="210" w:lineRule="exact"/>
              <w:ind w:left="107" w:right="109"/>
            </w:pPr>
            <w:r w:rsidRPr="00484836">
              <w:t>K2</w:t>
            </w:r>
          </w:p>
        </w:tc>
        <w:tc>
          <w:tcPr>
            <w:tcW w:w="934" w:type="dxa"/>
          </w:tcPr>
          <w:p w14:paraId="43C264E0" w14:textId="77777777" w:rsidR="0059216E" w:rsidRPr="00484836" w:rsidRDefault="00000000">
            <w:pPr>
              <w:pStyle w:val="P68B1DB1-TableParagraph4"/>
              <w:spacing w:line="210" w:lineRule="exact"/>
              <w:ind w:left="2"/>
            </w:pPr>
            <w:r w:rsidRPr="00484836">
              <w:t>1</w:t>
            </w:r>
          </w:p>
        </w:tc>
        <w:tc>
          <w:tcPr>
            <w:tcW w:w="370" w:type="dxa"/>
            <w:vMerge/>
            <w:tcBorders>
              <w:top w:val="nil"/>
              <w:bottom w:val="nil"/>
            </w:tcBorders>
          </w:tcPr>
          <w:p w14:paraId="13A4B866" w14:textId="77777777" w:rsidR="0059216E" w:rsidRPr="00484836" w:rsidRDefault="0059216E">
            <w:pPr>
              <w:rPr>
                <w:sz w:val="2"/>
              </w:rPr>
            </w:pPr>
          </w:p>
        </w:tc>
        <w:tc>
          <w:tcPr>
            <w:tcW w:w="1587" w:type="dxa"/>
          </w:tcPr>
          <w:p w14:paraId="3142DE6C" w14:textId="77777777" w:rsidR="0059216E" w:rsidRPr="00484836" w:rsidRDefault="00000000">
            <w:pPr>
              <w:pStyle w:val="P68B1DB1-TableParagraph4"/>
              <w:spacing w:line="210" w:lineRule="exact"/>
              <w:ind w:left="653" w:right="653"/>
            </w:pPr>
            <w:r w:rsidRPr="00484836">
              <w:t>29</w:t>
            </w:r>
          </w:p>
        </w:tc>
        <w:tc>
          <w:tcPr>
            <w:tcW w:w="1731" w:type="dxa"/>
          </w:tcPr>
          <w:p w14:paraId="6D5BA601" w14:textId="77777777" w:rsidR="0059216E" w:rsidRPr="00484836" w:rsidRDefault="00000000">
            <w:pPr>
              <w:pStyle w:val="P68B1DB1-TableParagraph4"/>
              <w:spacing w:line="210" w:lineRule="exact"/>
              <w:ind w:left="0"/>
            </w:pPr>
            <w:r w:rsidRPr="00484836">
              <w:t>d</w:t>
            </w:r>
          </w:p>
        </w:tc>
        <w:tc>
          <w:tcPr>
            <w:tcW w:w="1391" w:type="dxa"/>
          </w:tcPr>
          <w:p w14:paraId="6FFC6D38" w14:textId="77777777" w:rsidR="0059216E" w:rsidRPr="00484836" w:rsidRDefault="00000000">
            <w:pPr>
              <w:pStyle w:val="P68B1DB1-TableParagraph4"/>
              <w:spacing w:line="210" w:lineRule="exact"/>
              <w:ind w:left="292" w:right="298"/>
            </w:pPr>
            <w:r w:rsidRPr="00484836">
              <w:t>FL-4.5.3</w:t>
            </w:r>
          </w:p>
        </w:tc>
        <w:tc>
          <w:tcPr>
            <w:tcW w:w="992" w:type="dxa"/>
          </w:tcPr>
          <w:p w14:paraId="41F6FD19" w14:textId="77777777" w:rsidR="0059216E" w:rsidRPr="00484836" w:rsidRDefault="00000000">
            <w:pPr>
              <w:pStyle w:val="P68B1DB1-TableParagraph4"/>
              <w:spacing w:line="210" w:lineRule="exact"/>
              <w:ind w:left="101" w:right="109"/>
            </w:pPr>
            <w:r w:rsidRPr="00484836">
              <w:t>K3</w:t>
            </w:r>
          </w:p>
        </w:tc>
        <w:tc>
          <w:tcPr>
            <w:tcW w:w="937" w:type="dxa"/>
          </w:tcPr>
          <w:p w14:paraId="3B587662" w14:textId="77777777" w:rsidR="0059216E" w:rsidRPr="00484836" w:rsidRDefault="00000000">
            <w:pPr>
              <w:pStyle w:val="P68B1DB1-TableParagraph4"/>
              <w:spacing w:line="210" w:lineRule="exact"/>
              <w:ind w:left="0"/>
            </w:pPr>
            <w:r w:rsidRPr="00484836">
              <w:t>1</w:t>
            </w:r>
          </w:p>
        </w:tc>
      </w:tr>
      <w:tr w:rsidR="0059216E" w:rsidRPr="00484836" w14:paraId="413FDBE5" w14:textId="77777777">
        <w:trPr>
          <w:trHeight w:val="230"/>
        </w:trPr>
        <w:tc>
          <w:tcPr>
            <w:tcW w:w="1587" w:type="dxa"/>
          </w:tcPr>
          <w:p w14:paraId="7AF61801" w14:textId="77777777" w:rsidR="0059216E" w:rsidRPr="00484836" w:rsidRDefault="00000000">
            <w:pPr>
              <w:pStyle w:val="P68B1DB1-TableParagraph4"/>
              <w:spacing w:line="210" w:lineRule="exact"/>
              <w:ind w:left="657" w:right="650"/>
            </w:pPr>
            <w:r w:rsidRPr="00484836">
              <w:t>10</w:t>
            </w:r>
          </w:p>
        </w:tc>
        <w:tc>
          <w:tcPr>
            <w:tcW w:w="1731" w:type="dxa"/>
          </w:tcPr>
          <w:p w14:paraId="4E03E5FC" w14:textId="77777777" w:rsidR="0059216E" w:rsidRPr="00484836" w:rsidRDefault="00000000">
            <w:pPr>
              <w:pStyle w:val="P68B1DB1-TableParagraph4"/>
              <w:spacing w:line="210" w:lineRule="exact"/>
              <w:ind w:left="6"/>
            </w:pPr>
            <w:r w:rsidRPr="00484836">
              <w:t>b</w:t>
            </w:r>
          </w:p>
        </w:tc>
        <w:tc>
          <w:tcPr>
            <w:tcW w:w="1391" w:type="dxa"/>
          </w:tcPr>
          <w:p w14:paraId="069AC5B3" w14:textId="77777777" w:rsidR="0059216E" w:rsidRPr="00484836" w:rsidRDefault="00000000">
            <w:pPr>
              <w:pStyle w:val="P68B1DB1-TableParagraph4"/>
              <w:spacing w:line="210" w:lineRule="exact"/>
              <w:ind w:left="294" w:right="294"/>
            </w:pPr>
            <w:r w:rsidRPr="00484836">
              <w:t>FL-2.1.2</w:t>
            </w:r>
          </w:p>
        </w:tc>
        <w:tc>
          <w:tcPr>
            <w:tcW w:w="992" w:type="dxa"/>
          </w:tcPr>
          <w:p w14:paraId="7A9F0CA3" w14:textId="77777777" w:rsidR="0059216E" w:rsidRPr="00484836" w:rsidRDefault="00000000">
            <w:pPr>
              <w:pStyle w:val="P68B1DB1-TableParagraph4"/>
              <w:spacing w:line="210" w:lineRule="exact"/>
              <w:ind w:left="107" w:right="109"/>
            </w:pPr>
            <w:r w:rsidRPr="00484836">
              <w:t>K1</w:t>
            </w:r>
          </w:p>
        </w:tc>
        <w:tc>
          <w:tcPr>
            <w:tcW w:w="934" w:type="dxa"/>
          </w:tcPr>
          <w:p w14:paraId="42B4B44A" w14:textId="77777777" w:rsidR="0059216E" w:rsidRPr="00484836" w:rsidRDefault="00000000">
            <w:pPr>
              <w:pStyle w:val="P68B1DB1-TableParagraph4"/>
              <w:spacing w:line="210" w:lineRule="exact"/>
              <w:ind w:left="2"/>
            </w:pPr>
            <w:r w:rsidRPr="00484836">
              <w:t>1</w:t>
            </w:r>
          </w:p>
        </w:tc>
        <w:tc>
          <w:tcPr>
            <w:tcW w:w="370" w:type="dxa"/>
            <w:vMerge/>
            <w:tcBorders>
              <w:top w:val="nil"/>
              <w:bottom w:val="nil"/>
            </w:tcBorders>
          </w:tcPr>
          <w:p w14:paraId="29754417" w14:textId="77777777" w:rsidR="0059216E" w:rsidRPr="00484836" w:rsidRDefault="0059216E">
            <w:pPr>
              <w:rPr>
                <w:sz w:val="2"/>
              </w:rPr>
            </w:pPr>
          </w:p>
        </w:tc>
        <w:tc>
          <w:tcPr>
            <w:tcW w:w="1587" w:type="dxa"/>
          </w:tcPr>
          <w:p w14:paraId="12C1EB98" w14:textId="77777777" w:rsidR="0059216E" w:rsidRPr="00484836" w:rsidRDefault="00000000">
            <w:pPr>
              <w:pStyle w:val="P68B1DB1-TableParagraph4"/>
              <w:spacing w:line="210" w:lineRule="exact"/>
              <w:ind w:left="653" w:right="653"/>
            </w:pPr>
            <w:r w:rsidRPr="00484836">
              <w:t>30</w:t>
            </w:r>
          </w:p>
        </w:tc>
        <w:tc>
          <w:tcPr>
            <w:tcW w:w="1731" w:type="dxa"/>
          </w:tcPr>
          <w:p w14:paraId="3477D367" w14:textId="77777777" w:rsidR="0059216E" w:rsidRPr="00484836" w:rsidRDefault="00000000">
            <w:pPr>
              <w:pStyle w:val="P68B1DB1-TableParagraph4"/>
              <w:spacing w:line="210" w:lineRule="exact"/>
              <w:ind w:left="0"/>
            </w:pPr>
            <w:r w:rsidRPr="00484836">
              <w:t>a</w:t>
            </w:r>
          </w:p>
        </w:tc>
        <w:tc>
          <w:tcPr>
            <w:tcW w:w="1391" w:type="dxa"/>
          </w:tcPr>
          <w:p w14:paraId="73F5DE32" w14:textId="77777777" w:rsidR="0059216E" w:rsidRPr="00484836" w:rsidRDefault="00000000">
            <w:pPr>
              <w:pStyle w:val="P68B1DB1-TableParagraph4"/>
              <w:spacing w:line="210" w:lineRule="exact"/>
              <w:ind w:left="291" w:right="298"/>
            </w:pPr>
            <w:r w:rsidRPr="00484836">
              <w:t>FL-5.1.3</w:t>
            </w:r>
          </w:p>
        </w:tc>
        <w:tc>
          <w:tcPr>
            <w:tcW w:w="992" w:type="dxa"/>
          </w:tcPr>
          <w:p w14:paraId="3A5A24D1" w14:textId="77777777" w:rsidR="0059216E" w:rsidRPr="00484836" w:rsidRDefault="00000000">
            <w:pPr>
              <w:pStyle w:val="P68B1DB1-TableParagraph4"/>
              <w:spacing w:line="210" w:lineRule="exact"/>
              <w:ind w:left="101" w:right="109"/>
            </w:pPr>
            <w:r w:rsidRPr="00484836">
              <w:t>K2</w:t>
            </w:r>
          </w:p>
        </w:tc>
        <w:tc>
          <w:tcPr>
            <w:tcW w:w="937" w:type="dxa"/>
          </w:tcPr>
          <w:p w14:paraId="2F433B1F" w14:textId="77777777" w:rsidR="0059216E" w:rsidRPr="00484836" w:rsidRDefault="00000000">
            <w:pPr>
              <w:pStyle w:val="P68B1DB1-TableParagraph4"/>
              <w:spacing w:line="210" w:lineRule="exact"/>
              <w:ind w:left="0"/>
            </w:pPr>
            <w:r w:rsidRPr="00484836">
              <w:t>1</w:t>
            </w:r>
          </w:p>
        </w:tc>
      </w:tr>
      <w:tr w:rsidR="0059216E" w:rsidRPr="00484836" w14:paraId="27252737" w14:textId="77777777">
        <w:trPr>
          <w:trHeight w:val="230"/>
        </w:trPr>
        <w:tc>
          <w:tcPr>
            <w:tcW w:w="1587" w:type="dxa"/>
          </w:tcPr>
          <w:p w14:paraId="49E3AC8B" w14:textId="77777777" w:rsidR="0059216E" w:rsidRPr="00484836" w:rsidRDefault="00000000">
            <w:pPr>
              <w:pStyle w:val="P68B1DB1-TableParagraph4"/>
              <w:spacing w:line="210" w:lineRule="exact"/>
              <w:ind w:left="657" w:right="650"/>
            </w:pPr>
            <w:r w:rsidRPr="00484836">
              <w:t>11</w:t>
            </w:r>
          </w:p>
        </w:tc>
        <w:tc>
          <w:tcPr>
            <w:tcW w:w="1731" w:type="dxa"/>
          </w:tcPr>
          <w:p w14:paraId="3E5F2DDB" w14:textId="77777777" w:rsidR="0059216E" w:rsidRPr="00484836" w:rsidRDefault="00000000">
            <w:pPr>
              <w:pStyle w:val="P68B1DB1-TableParagraph4"/>
              <w:spacing w:line="210" w:lineRule="exact"/>
              <w:ind w:left="6"/>
            </w:pPr>
            <w:r w:rsidRPr="00484836">
              <w:t>a</w:t>
            </w:r>
          </w:p>
        </w:tc>
        <w:tc>
          <w:tcPr>
            <w:tcW w:w="1391" w:type="dxa"/>
          </w:tcPr>
          <w:p w14:paraId="646F10D5" w14:textId="77777777" w:rsidR="0059216E" w:rsidRPr="00484836" w:rsidRDefault="00000000">
            <w:pPr>
              <w:pStyle w:val="P68B1DB1-TableParagraph4"/>
              <w:spacing w:line="210" w:lineRule="exact"/>
              <w:ind w:left="294" w:right="294"/>
            </w:pPr>
            <w:r w:rsidRPr="00484836">
              <w:t>FL-2.1.3</w:t>
            </w:r>
          </w:p>
        </w:tc>
        <w:tc>
          <w:tcPr>
            <w:tcW w:w="992" w:type="dxa"/>
          </w:tcPr>
          <w:p w14:paraId="13E5B943" w14:textId="77777777" w:rsidR="0059216E" w:rsidRPr="00484836" w:rsidRDefault="00000000">
            <w:pPr>
              <w:pStyle w:val="P68B1DB1-TableParagraph4"/>
              <w:spacing w:line="210" w:lineRule="exact"/>
              <w:ind w:left="107" w:right="109"/>
            </w:pPr>
            <w:r w:rsidRPr="00484836">
              <w:t>K1</w:t>
            </w:r>
          </w:p>
        </w:tc>
        <w:tc>
          <w:tcPr>
            <w:tcW w:w="934" w:type="dxa"/>
          </w:tcPr>
          <w:p w14:paraId="6F00F8CF" w14:textId="77777777" w:rsidR="0059216E" w:rsidRPr="00484836" w:rsidRDefault="00000000">
            <w:pPr>
              <w:pStyle w:val="P68B1DB1-TableParagraph4"/>
              <w:spacing w:line="210" w:lineRule="exact"/>
              <w:ind w:left="2"/>
            </w:pPr>
            <w:r w:rsidRPr="00484836">
              <w:t>1</w:t>
            </w:r>
          </w:p>
        </w:tc>
        <w:tc>
          <w:tcPr>
            <w:tcW w:w="370" w:type="dxa"/>
            <w:vMerge/>
            <w:tcBorders>
              <w:top w:val="nil"/>
              <w:bottom w:val="nil"/>
            </w:tcBorders>
          </w:tcPr>
          <w:p w14:paraId="13560341" w14:textId="77777777" w:rsidR="0059216E" w:rsidRPr="00484836" w:rsidRDefault="0059216E">
            <w:pPr>
              <w:rPr>
                <w:sz w:val="2"/>
              </w:rPr>
            </w:pPr>
          </w:p>
        </w:tc>
        <w:tc>
          <w:tcPr>
            <w:tcW w:w="1587" w:type="dxa"/>
          </w:tcPr>
          <w:p w14:paraId="65C7975F" w14:textId="77777777" w:rsidR="0059216E" w:rsidRPr="00484836" w:rsidRDefault="00000000">
            <w:pPr>
              <w:pStyle w:val="P68B1DB1-TableParagraph4"/>
              <w:spacing w:line="210" w:lineRule="exact"/>
              <w:ind w:left="654" w:right="653"/>
            </w:pPr>
            <w:r w:rsidRPr="00484836">
              <w:t>31</w:t>
            </w:r>
          </w:p>
        </w:tc>
        <w:tc>
          <w:tcPr>
            <w:tcW w:w="1731" w:type="dxa"/>
          </w:tcPr>
          <w:p w14:paraId="350711A5" w14:textId="77777777" w:rsidR="0059216E" w:rsidRPr="00484836" w:rsidRDefault="00000000">
            <w:pPr>
              <w:pStyle w:val="P68B1DB1-TableParagraph4"/>
              <w:spacing w:line="210" w:lineRule="exact"/>
              <w:ind w:left="0"/>
            </w:pPr>
            <w:r w:rsidRPr="00484836">
              <w:t>b</w:t>
            </w:r>
          </w:p>
        </w:tc>
        <w:tc>
          <w:tcPr>
            <w:tcW w:w="1391" w:type="dxa"/>
          </w:tcPr>
          <w:p w14:paraId="6B3CC3A0" w14:textId="77777777" w:rsidR="0059216E" w:rsidRPr="00484836" w:rsidRDefault="00000000">
            <w:pPr>
              <w:pStyle w:val="P68B1DB1-TableParagraph4"/>
              <w:spacing w:line="210" w:lineRule="exact"/>
              <w:ind w:left="291" w:right="298"/>
            </w:pPr>
            <w:r w:rsidRPr="00484836">
              <w:t>FL-5.1.4</w:t>
            </w:r>
          </w:p>
        </w:tc>
        <w:tc>
          <w:tcPr>
            <w:tcW w:w="992" w:type="dxa"/>
          </w:tcPr>
          <w:p w14:paraId="1529C56B" w14:textId="77777777" w:rsidR="0059216E" w:rsidRPr="00484836" w:rsidRDefault="00000000">
            <w:pPr>
              <w:pStyle w:val="P68B1DB1-TableParagraph4"/>
              <w:spacing w:line="210" w:lineRule="exact"/>
              <w:ind w:left="101" w:right="109"/>
            </w:pPr>
            <w:r w:rsidRPr="00484836">
              <w:t>K3</w:t>
            </w:r>
          </w:p>
        </w:tc>
        <w:tc>
          <w:tcPr>
            <w:tcW w:w="937" w:type="dxa"/>
          </w:tcPr>
          <w:p w14:paraId="7E8749BF" w14:textId="77777777" w:rsidR="0059216E" w:rsidRPr="00484836" w:rsidRDefault="00000000">
            <w:pPr>
              <w:pStyle w:val="P68B1DB1-TableParagraph4"/>
              <w:spacing w:line="210" w:lineRule="exact"/>
              <w:ind w:left="0"/>
            </w:pPr>
            <w:r w:rsidRPr="00484836">
              <w:t>1</w:t>
            </w:r>
          </w:p>
        </w:tc>
      </w:tr>
      <w:tr w:rsidR="0059216E" w:rsidRPr="00484836" w14:paraId="2EA03388" w14:textId="77777777">
        <w:trPr>
          <w:trHeight w:val="230"/>
        </w:trPr>
        <w:tc>
          <w:tcPr>
            <w:tcW w:w="1587" w:type="dxa"/>
          </w:tcPr>
          <w:p w14:paraId="575E2226" w14:textId="77777777" w:rsidR="0059216E" w:rsidRPr="00484836" w:rsidRDefault="00000000">
            <w:pPr>
              <w:pStyle w:val="P68B1DB1-TableParagraph4"/>
              <w:spacing w:line="210" w:lineRule="exact"/>
              <w:ind w:left="657" w:right="650"/>
            </w:pPr>
            <w:r w:rsidRPr="00484836">
              <w:t>12</w:t>
            </w:r>
          </w:p>
        </w:tc>
        <w:tc>
          <w:tcPr>
            <w:tcW w:w="1731" w:type="dxa"/>
          </w:tcPr>
          <w:p w14:paraId="5150FC59" w14:textId="77777777" w:rsidR="0059216E" w:rsidRPr="00484836" w:rsidRDefault="00000000">
            <w:pPr>
              <w:pStyle w:val="P68B1DB1-TableParagraph4"/>
              <w:spacing w:line="210" w:lineRule="exact"/>
              <w:ind w:left="6"/>
            </w:pPr>
            <w:r w:rsidRPr="00484836">
              <w:t>b</w:t>
            </w:r>
          </w:p>
        </w:tc>
        <w:tc>
          <w:tcPr>
            <w:tcW w:w="1391" w:type="dxa"/>
          </w:tcPr>
          <w:p w14:paraId="2AEDB56E" w14:textId="77777777" w:rsidR="0059216E" w:rsidRPr="00484836" w:rsidRDefault="00000000">
            <w:pPr>
              <w:pStyle w:val="P68B1DB1-TableParagraph4"/>
              <w:spacing w:line="210" w:lineRule="exact"/>
              <w:ind w:left="294" w:right="294"/>
            </w:pPr>
            <w:r w:rsidRPr="00484836">
              <w:t>FL-2.1.4</w:t>
            </w:r>
          </w:p>
        </w:tc>
        <w:tc>
          <w:tcPr>
            <w:tcW w:w="992" w:type="dxa"/>
          </w:tcPr>
          <w:p w14:paraId="7C56014B" w14:textId="77777777" w:rsidR="0059216E" w:rsidRPr="00484836" w:rsidRDefault="00000000">
            <w:pPr>
              <w:pStyle w:val="P68B1DB1-TableParagraph4"/>
              <w:spacing w:line="210" w:lineRule="exact"/>
              <w:ind w:left="107" w:right="109"/>
            </w:pPr>
            <w:r w:rsidRPr="00484836">
              <w:t>K2</w:t>
            </w:r>
          </w:p>
        </w:tc>
        <w:tc>
          <w:tcPr>
            <w:tcW w:w="934" w:type="dxa"/>
          </w:tcPr>
          <w:p w14:paraId="0A7C8D44" w14:textId="77777777" w:rsidR="0059216E" w:rsidRPr="00484836" w:rsidRDefault="00000000">
            <w:pPr>
              <w:pStyle w:val="P68B1DB1-TableParagraph4"/>
              <w:spacing w:line="210" w:lineRule="exact"/>
              <w:ind w:left="2"/>
            </w:pPr>
            <w:r w:rsidRPr="00484836">
              <w:t>1</w:t>
            </w:r>
          </w:p>
        </w:tc>
        <w:tc>
          <w:tcPr>
            <w:tcW w:w="370" w:type="dxa"/>
            <w:vMerge/>
            <w:tcBorders>
              <w:top w:val="nil"/>
              <w:bottom w:val="nil"/>
            </w:tcBorders>
          </w:tcPr>
          <w:p w14:paraId="67441649" w14:textId="77777777" w:rsidR="0059216E" w:rsidRPr="00484836" w:rsidRDefault="0059216E">
            <w:pPr>
              <w:rPr>
                <w:sz w:val="2"/>
              </w:rPr>
            </w:pPr>
          </w:p>
        </w:tc>
        <w:tc>
          <w:tcPr>
            <w:tcW w:w="1587" w:type="dxa"/>
          </w:tcPr>
          <w:p w14:paraId="3A17CB48" w14:textId="77777777" w:rsidR="0059216E" w:rsidRPr="00484836" w:rsidRDefault="00000000">
            <w:pPr>
              <w:pStyle w:val="P68B1DB1-TableParagraph4"/>
              <w:spacing w:line="210" w:lineRule="exact"/>
              <w:ind w:left="653" w:right="653"/>
            </w:pPr>
            <w:r w:rsidRPr="00484836">
              <w:t>32</w:t>
            </w:r>
          </w:p>
        </w:tc>
        <w:tc>
          <w:tcPr>
            <w:tcW w:w="1731" w:type="dxa"/>
          </w:tcPr>
          <w:p w14:paraId="3DDE5E0D" w14:textId="77777777" w:rsidR="0059216E" w:rsidRPr="00484836" w:rsidRDefault="00000000">
            <w:pPr>
              <w:pStyle w:val="P68B1DB1-TableParagraph4"/>
              <w:spacing w:line="210" w:lineRule="exact"/>
              <w:ind w:left="0"/>
            </w:pPr>
            <w:r w:rsidRPr="00484836">
              <w:t>a</w:t>
            </w:r>
          </w:p>
        </w:tc>
        <w:tc>
          <w:tcPr>
            <w:tcW w:w="1391" w:type="dxa"/>
          </w:tcPr>
          <w:p w14:paraId="16CAEAD9" w14:textId="77777777" w:rsidR="0059216E" w:rsidRPr="00484836" w:rsidRDefault="00000000">
            <w:pPr>
              <w:pStyle w:val="P68B1DB1-TableParagraph4"/>
              <w:spacing w:line="210" w:lineRule="exact"/>
              <w:ind w:left="291" w:right="298"/>
            </w:pPr>
            <w:r w:rsidRPr="00484836">
              <w:t>FL-5.1.5</w:t>
            </w:r>
          </w:p>
        </w:tc>
        <w:tc>
          <w:tcPr>
            <w:tcW w:w="992" w:type="dxa"/>
          </w:tcPr>
          <w:p w14:paraId="01A03D4F" w14:textId="77777777" w:rsidR="0059216E" w:rsidRPr="00484836" w:rsidRDefault="00000000">
            <w:pPr>
              <w:pStyle w:val="P68B1DB1-TableParagraph4"/>
              <w:spacing w:line="210" w:lineRule="exact"/>
              <w:ind w:left="101" w:right="109"/>
            </w:pPr>
            <w:r w:rsidRPr="00484836">
              <w:t>K3</w:t>
            </w:r>
          </w:p>
        </w:tc>
        <w:tc>
          <w:tcPr>
            <w:tcW w:w="937" w:type="dxa"/>
          </w:tcPr>
          <w:p w14:paraId="7B5CB532" w14:textId="77777777" w:rsidR="0059216E" w:rsidRPr="00484836" w:rsidRDefault="00000000">
            <w:pPr>
              <w:pStyle w:val="P68B1DB1-TableParagraph4"/>
              <w:spacing w:line="210" w:lineRule="exact"/>
              <w:ind w:left="0"/>
            </w:pPr>
            <w:r w:rsidRPr="00484836">
              <w:t>1</w:t>
            </w:r>
          </w:p>
        </w:tc>
      </w:tr>
      <w:tr w:rsidR="0059216E" w:rsidRPr="00484836" w14:paraId="6B368B9A" w14:textId="77777777">
        <w:trPr>
          <w:trHeight w:val="230"/>
        </w:trPr>
        <w:tc>
          <w:tcPr>
            <w:tcW w:w="1587" w:type="dxa"/>
          </w:tcPr>
          <w:p w14:paraId="52E5AADE" w14:textId="77777777" w:rsidR="0059216E" w:rsidRPr="00484836" w:rsidRDefault="00000000">
            <w:pPr>
              <w:pStyle w:val="P68B1DB1-TableParagraph4"/>
              <w:spacing w:line="210" w:lineRule="exact"/>
              <w:ind w:left="657" w:right="650"/>
            </w:pPr>
            <w:r w:rsidRPr="00484836">
              <w:t>13</w:t>
            </w:r>
          </w:p>
        </w:tc>
        <w:tc>
          <w:tcPr>
            <w:tcW w:w="1731" w:type="dxa"/>
          </w:tcPr>
          <w:p w14:paraId="4FD8E4E8" w14:textId="77777777" w:rsidR="0059216E" w:rsidRPr="00484836" w:rsidRDefault="00000000">
            <w:pPr>
              <w:pStyle w:val="P68B1DB1-TableParagraph4"/>
              <w:spacing w:line="210" w:lineRule="exact"/>
              <w:ind w:left="6"/>
            </w:pPr>
            <w:r w:rsidRPr="00484836">
              <w:t>a</w:t>
            </w:r>
          </w:p>
        </w:tc>
        <w:tc>
          <w:tcPr>
            <w:tcW w:w="1391" w:type="dxa"/>
          </w:tcPr>
          <w:p w14:paraId="4ED28574" w14:textId="77777777" w:rsidR="0059216E" w:rsidRPr="00484836" w:rsidRDefault="00000000">
            <w:pPr>
              <w:pStyle w:val="P68B1DB1-TableParagraph4"/>
              <w:spacing w:line="210" w:lineRule="exact"/>
              <w:ind w:left="294" w:right="294"/>
            </w:pPr>
            <w:r w:rsidRPr="00484836">
              <w:t>FL-2.2.1</w:t>
            </w:r>
          </w:p>
        </w:tc>
        <w:tc>
          <w:tcPr>
            <w:tcW w:w="992" w:type="dxa"/>
          </w:tcPr>
          <w:p w14:paraId="7D567F90" w14:textId="77777777" w:rsidR="0059216E" w:rsidRPr="00484836" w:rsidRDefault="00000000">
            <w:pPr>
              <w:pStyle w:val="P68B1DB1-TableParagraph4"/>
              <w:spacing w:line="210" w:lineRule="exact"/>
              <w:ind w:left="107" w:right="109"/>
            </w:pPr>
            <w:r w:rsidRPr="00484836">
              <w:t>K2</w:t>
            </w:r>
          </w:p>
        </w:tc>
        <w:tc>
          <w:tcPr>
            <w:tcW w:w="934" w:type="dxa"/>
          </w:tcPr>
          <w:p w14:paraId="7A68C200" w14:textId="77777777" w:rsidR="0059216E" w:rsidRPr="00484836" w:rsidRDefault="00000000">
            <w:pPr>
              <w:pStyle w:val="P68B1DB1-TableParagraph4"/>
              <w:spacing w:line="210" w:lineRule="exact"/>
              <w:ind w:left="2"/>
            </w:pPr>
            <w:r w:rsidRPr="00484836">
              <w:t>1</w:t>
            </w:r>
          </w:p>
        </w:tc>
        <w:tc>
          <w:tcPr>
            <w:tcW w:w="370" w:type="dxa"/>
            <w:vMerge/>
            <w:tcBorders>
              <w:top w:val="nil"/>
              <w:bottom w:val="nil"/>
            </w:tcBorders>
          </w:tcPr>
          <w:p w14:paraId="1FE78299" w14:textId="77777777" w:rsidR="0059216E" w:rsidRPr="00484836" w:rsidRDefault="0059216E">
            <w:pPr>
              <w:rPr>
                <w:sz w:val="2"/>
              </w:rPr>
            </w:pPr>
          </w:p>
        </w:tc>
        <w:tc>
          <w:tcPr>
            <w:tcW w:w="1587" w:type="dxa"/>
          </w:tcPr>
          <w:p w14:paraId="0F89E028" w14:textId="77777777" w:rsidR="0059216E" w:rsidRPr="00484836" w:rsidRDefault="00000000">
            <w:pPr>
              <w:pStyle w:val="P68B1DB1-TableParagraph4"/>
              <w:spacing w:line="210" w:lineRule="exact"/>
              <w:ind w:left="653" w:right="653"/>
            </w:pPr>
            <w:r w:rsidRPr="00484836">
              <w:t>33</w:t>
            </w:r>
          </w:p>
        </w:tc>
        <w:tc>
          <w:tcPr>
            <w:tcW w:w="1731" w:type="dxa"/>
          </w:tcPr>
          <w:p w14:paraId="37691754" w14:textId="77777777" w:rsidR="0059216E" w:rsidRPr="00484836" w:rsidRDefault="00000000">
            <w:pPr>
              <w:pStyle w:val="P68B1DB1-TableParagraph4"/>
              <w:spacing w:line="210" w:lineRule="exact"/>
              <w:ind w:left="0"/>
            </w:pPr>
            <w:r w:rsidRPr="00484836">
              <w:t>d</w:t>
            </w:r>
          </w:p>
        </w:tc>
        <w:tc>
          <w:tcPr>
            <w:tcW w:w="1391" w:type="dxa"/>
          </w:tcPr>
          <w:p w14:paraId="55B0BF37" w14:textId="77777777" w:rsidR="0059216E" w:rsidRPr="00484836" w:rsidRDefault="00000000">
            <w:pPr>
              <w:pStyle w:val="P68B1DB1-TableParagraph4"/>
              <w:spacing w:line="210" w:lineRule="exact"/>
              <w:ind w:left="291" w:right="298"/>
            </w:pPr>
            <w:r w:rsidRPr="00484836">
              <w:t>FL-5.1.7</w:t>
            </w:r>
          </w:p>
        </w:tc>
        <w:tc>
          <w:tcPr>
            <w:tcW w:w="992" w:type="dxa"/>
          </w:tcPr>
          <w:p w14:paraId="78A488AE" w14:textId="77777777" w:rsidR="0059216E" w:rsidRPr="00484836" w:rsidRDefault="00000000">
            <w:pPr>
              <w:pStyle w:val="P68B1DB1-TableParagraph4"/>
              <w:spacing w:line="210" w:lineRule="exact"/>
              <w:ind w:left="101" w:right="109"/>
            </w:pPr>
            <w:r w:rsidRPr="00484836">
              <w:t>K2</w:t>
            </w:r>
          </w:p>
        </w:tc>
        <w:tc>
          <w:tcPr>
            <w:tcW w:w="937" w:type="dxa"/>
          </w:tcPr>
          <w:p w14:paraId="5B1C6409" w14:textId="77777777" w:rsidR="0059216E" w:rsidRPr="00484836" w:rsidRDefault="00000000">
            <w:pPr>
              <w:pStyle w:val="P68B1DB1-TableParagraph4"/>
              <w:spacing w:line="210" w:lineRule="exact"/>
              <w:ind w:left="0"/>
            </w:pPr>
            <w:r w:rsidRPr="00484836">
              <w:t>1</w:t>
            </w:r>
          </w:p>
        </w:tc>
      </w:tr>
      <w:tr w:rsidR="0059216E" w:rsidRPr="00484836" w14:paraId="1C81BA56" w14:textId="77777777">
        <w:trPr>
          <w:trHeight w:val="230"/>
        </w:trPr>
        <w:tc>
          <w:tcPr>
            <w:tcW w:w="1587" w:type="dxa"/>
          </w:tcPr>
          <w:p w14:paraId="26968716" w14:textId="77777777" w:rsidR="0059216E" w:rsidRPr="00484836" w:rsidRDefault="00000000">
            <w:pPr>
              <w:pStyle w:val="P68B1DB1-TableParagraph4"/>
              <w:spacing w:line="210" w:lineRule="exact"/>
              <w:ind w:left="657" w:right="650"/>
            </w:pPr>
            <w:r w:rsidRPr="00484836">
              <w:t>14</w:t>
            </w:r>
          </w:p>
        </w:tc>
        <w:tc>
          <w:tcPr>
            <w:tcW w:w="1731" w:type="dxa"/>
          </w:tcPr>
          <w:p w14:paraId="77C91F72" w14:textId="77777777" w:rsidR="0059216E" w:rsidRPr="00484836" w:rsidRDefault="00000000">
            <w:pPr>
              <w:pStyle w:val="P68B1DB1-TableParagraph4"/>
              <w:spacing w:line="210" w:lineRule="exact"/>
              <w:ind w:left="6"/>
            </w:pPr>
            <w:r w:rsidRPr="00484836">
              <w:t>d</w:t>
            </w:r>
          </w:p>
        </w:tc>
        <w:tc>
          <w:tcPr>
            <w:tcW w:w="1391" w:type="dxa"/>
          </w:tcPr>
          <w:p w14:paraId="79C84B0D" w14:textId="77777777" w:rsidR="0059216E" w:rsidRPr="00484836" w:rsidRDefault="00000000">
            <w:pPr>
              <w:pStyle w:val="P68B1DB1-TableParagraph4"/>
              <w:spacing w:line="210" w:lineRule="exact"/>
              <w:ind w:left="294" w:right="294"/>
            </w:pPr>
            <w:r w:rsidRPr="00484836">
              <w:t>FL-2.2.3</w:t>
            </w:r>
          </w:p>
        </w:tc>
        <w:tc>
          <w:tcPr>
            <w:tcW w:w="992" w:type="dxa"/>
          </w:tcPr>
          <w:p w14:paraId="13F42EA2" w14:textId="77777777" w:rsidR="0059216E" w:rsidRPr="00484836" w:rsidRDefault="00000000">
            <w:pPr>
              <w:pStyle w:val="P68B1DB1-TableParagraph4"/>
              <w:spacing w:line="210" w:lineRule="exact"/>
              <w:ind w:left="107" w:right="109"/>
            </w:pPr>
            <w:r w:rsidRPr="00484836">
              <w:t>K2</w:t>
            </w:r>
          </w:p>
        </w:tc>
        <w:tc>
          <w:tcPr>
            <w:tcW w:w="934" w:type="dxa"/>
          </w:tcPr>
          <w:p w14:paraId="19ADA88A" w14:textId="77777777" w:rsidR="0059216E" w:rsidRPr="00484836" w:rsidRDefault="00000000">
            <w:pPr>
              <w:pStyle w:val="P68B1DB1-TableParagraph4"/>
              <w:spacing w:line="210" w:lineRule="exact"/>
              <w:ind w:left="2"/>
            </w:pPr>
            <w:r w:rsidRPr="00484836">
              <w:t>1</w:t>
            </w:r>
          </w:p>
        </w:tc>
        <w:tc>
          <w:tcPr>
            <w:tcW w:w="370" w:type="dxa"/>
            <w:vMerge/>
            <w:tcBorders>
              <w:top w:val="nil"/>
              <w:bottom w:val="nil"/>
            </w:tcBorders>
          </w:tcPr>
          <w:p w14:paraId="362765A3" w14:textId="77777777" w:rsidR="0059216E" w:rsidRPr="00484836" w:rsidRDefault="0059216E">
            <w:pPr>
              <w:rPr>
                <w:sz w:val="2"/>
              </w:rPr>
            </w:pPr>
          </w:p>
        </w:tc>
        <w:tc>
          <w:tcPr>
            <w:tcW w:w="1587" w:type="dxa"/>
          </w:tcPr>
          <w:p w14:paraId="2072FE33" w14:textId="77777777" w:rsidR="0059216E" w:rsidRPr="00484836" w:rsidRDefault="00000000">
            <w:pPr>
              <w:pStyle w:val="P68B1DB1-TableParagraph4"/>
              <w:spacing w:line="210" w:lineRule="exact"/>
              <w:ind w:left="653" w:right="653"/>
            </w:pPr>
            <w:r w:rsidRPr="00484836">
              <w:t>34</w:t>
            </w:r>
          </w:p>
        </w:tc>
        <w:tc>
          <w:tcPr>
            <w:tcW w:w="1731" w:type="dxa"/>
          </w:tcPr>
          <w:p w14:paraId="768EB826" w14:textId="77777777" w:rsidR="0059216E" w:rsidRPr="00484836" w:rsidRDefault="00000000">
            <w:pPr>
              <w:pStyle w:val="P68B1DB1-TableParagraph4"/>
              <w:spacing w:line="210" w:lineRule="exact"/>
              <w:ind w:left="0" w:right="1"/>
            </w:pPr>
            <w:r w:rsidRPr="00484836">
              <w:t>c</w:t>
            </w:r>
          </w:p>
        </w:tc>
        <w:tc>
          <w:tcPr>
            <w:tcW w:w="1391" w:type="dxa"/>
          </w:tcPr>
          <w:p w14:paraId="5C3B90E6" w14:textId="77777777" w:rsidR="0059216E" w:rsidRPr="00484836" w:rsidRDefault="00000000">
            <w:pPr>
              <w:pStyle w:val="P68B1DB1-TableParagraph4"/>
              <w:spacing w:line="210" w:lineRule="exact"/>
              <w:ind w:left="291" w:right="298"/>
            </w:pPr>
            <w:r w:rsidRPr="00484836">
              <w:t>FL-5.2.4</w:t>
            </w:r>
          </w:p>
        </w:tc>
        <w:tc>
          <w:tcPr>
            <w:tcW w:w="992" w:type="dxa"/>
          </w:tcPr>
          <w:p w14:paraId="7432B493" w14:textId="77777777" w:rsidR="0059216E" w:rsidRPr="00484836" w:rsidRDefault="00000000">
            <w:pPr>
              <w:pStyle w:val="P68B1DB1-TableParagraph4"/>
              <w:spacing w:line="210" w:lineRule="exact"/>
              <w:ind w:left="101" w:right="109"/>
            </w:pPr>
            <w:r w:rsidRPr="00484836">
              <w:t>K2</w:t>
            </w:r>
          </w:p>
        </w:tc>
        <w:tc>
          <w:tcPr>
            <w:tcW w:w="937" w:type="dxa"/>
          </w:tcPr>
          <w:p w14:paraId="58465041" w14:textId="77777777" w:rsidR="0059216E" w:rsidRPr="00484836" w:rsidRDefault="00000000">
            <w:pPr>
              <w:pStyle w:val="P68B1DB1-TableParagraph4"/>
              <w:spacing w:line="210" w:lineRule="exact"/>
              <w:ind w:left="0"/>
            </w:pPr>
            <w:r w:rsidRPr="00484836">
              <w:t>1</w:t>
            </w:r>
          </w:p>
        </w:tc>
      </w:tr>
      <w:tr w:rsidR="0059216E" w:rsidRPr="00484836" w14:paraId="316783A3" w14:textId="77777777">
        <w:trPr>
          <w:trHeight w:val="230"/>
        </w:trPr>
        <w:tc>
          <w:tcPr>
            <w:tcW w:w="1587" w:type="dxa"/>
          </w:tcPr>
          <w:p w14:paraId="37D63E39" w14:textId="77777777" w:rsidR="0059216E" w:rsidRPr="00484836" w:rsidRDefault="00000000">
            <w:pPr>
              <w:pStyle w:val="P68B1DB1-TableParagraph4"/>
              <w:spacing w:line="210" w:lineRule="exact"/>
              <w:ind w:left="657" w:right="650"/>
            </w:pPr>
            <w:r w:rsidRPr="00484836">
              <w:t>15</w:t>
            </w:r>
          </w:p>
        </w:tc>
        <w:tc>
          <w:tcPr>
            <w:tcW w:w="1731" w:type="dxa"/>
          </w:tcPr>
          <w:p w14:paraId="311DE766" w14:textId="77777777" w:rsidR="0059216E" w:rsidRPr="00484836" w:rsidRDefault="00000000">
            <w:pPr>
              <w:pStyle w:val="P68B1DB1-TableParagraph4"/>
              <w:spacing w:line="210" w:lineRule="exact"/>
              <w:ind w:left="6"/>
            </w:pPr>
            <w:r w:rsidRPr="00484836">
              <w:t>b</w:t>
            </w:r>
          </w:p>
        </w:tc>
        <w:tc>
          <w:tcPr>
            <w:tcW w:w="1391" w:type="dxa"/>
          </w:tcPr>
          <w:p w14:paraId="634313F6" w14:textId="77777777" w:rsidR="0059216E" w:rsidRPr="00484836" w:rsidRDefault="00000000">
            <w:pPr>
              <w:pStyle w:val="P68B1DB1-TableParagraph4"/>
              <w:spacing w:line="210" w:lineRule="exact"/>
              <w:ind w:left="294" w:right="294"/>
            </w:pPr>
            <w:r w:rsidRPr="00484836">
              <w:t>FL-3.1.2</w:t>
            </w:r>
          </w:p>
        </w:tc>
        <w:tc>
          <w:tcPr>
            <w:tcW w:w="992" w:type="dxa"/>
          </w:tcPr>
          <w:p w14:paraId="1F61B164" w14:textId="77777777" w:rsidR="0059216E" w:rsidRPr="00484836" w:rsidRDefault="00000000">
            <w:pPr>
              <w:pStyle w:val="P68B1DB1-TableParagraph4"/>
              <w:spacing w:line="210" w:lineRule="exact"/>
              <w:ind w:left="107" w:right="109"/>
            </w:pPr>
            <w:r w:rsidRPr="00484836">
              <w:t>K2</w:t>
            </w:r>
          </w:p>
        </w:tc>
        <w:tc>
          <w:tcPr>
            <w:tcW w:w="934" w:type="dxa"/>
          </w:tcPr>
          <w:p w14:paraId="01DF07D3" w14:textId="77777777" w:rsidR="0059216E" w:rsidRPr="00484836" w:rsidRDefault="00000000">
            <w:pPr>
              <w:pStyle w:val="P68B1DB1-TableParagraph4"/>
              <w:spacing w:line="210" w:lineRule="exact"/>
              <w:ind w:left="2"/>
            </w:pPr>
            <w:r w:rsidRPr="00484836">
              <w:t>1</w:t>
            </w:r>
          </w:p>
        </w:tc>
        <w:tc>
          <w:tcPr>
            <w:tcW w:w="370" w:type="dxa"/>
            <w:vMerge/>
            <w:tcBorders>
              <w:top w:val="nil"/>
              <w:bottom w:val="nil"/>
            </w:tcBorders>
          </w:tcPr>
          <w:p w14:paraId="643BC97F" w14:textId="77777777" w:rsidR="0059216E" w:rsidRPr="00484836" w:rsidRDefault="0059216E">
            <w:pPr>
              <w:rPr>
                <w:sz w:val="2"/>
              </w:rPr>
            </w:pPr>
          </w:p>
        </w:tc>
        <w:tc>
          <w:tcPr>
            <w:tcW w:w="1587" w:type="dxa"/>
          </w:tcPr>
          <w:p w14:paraId="64ADEE8B" w14:textId="77777777" w:rsidR="0059216E" w:rsidRPr="00484836" w:rsidRDefault="00000000">
            <w:pPr>
              <w:pStyle w:val="P68B1DB1-TableParagraph4"/>
              <w:spacing w:line="210" w:lineRule="exact"/>
              <w:ind w:left="653" w:right="653"/>
            </w:pPr>
            <w:r w:rsidRPr="00484836">
              <w:t>35</w:t>
            </w:r>
          </w:p>
        </w:tc>
        <w:tc>
          <w:tcPr>
            <w:tcW w:w="1731" w:type="dxa"/>
          </w:tcPr>
          <w:p w14:paraId="7FA5406E" w14:textId="77777777" w:rsidR="0059216E" w:rsidRPr="00484836" w:rsidRDefault="00000000">
            <w:pPr>
              <w:pStyle w:val="P68B1DB1-TableParagraph4"/>
              <w:spacing w:line="210" w:lineRule="exact"/>
              <w:ind w:left="0"/>
            </w:pPr>
            <w:r w:rsidRPr="00484836">
              <w:t>a</w:t>
            </w:r>
          </w:p>
        </w:tc>
        <w:tc>
          <w:tcPr>
            <w:tcW w:w="1391" w:type="dxa"/>
          </w:tcPr>
          <w:p w14:paraId="01A5B86C" w14:textId="77777777" w:rsidR="0059216E" w:rsidRPr="00484836" w:rsidRDefault="00000000">
            <w:pPr>
              <w:pStyle w:val="P68B1DB1-TableParagraph4"/>
              <w:spacing w:line="210" w:lineRule="exact"/>
              <w:ind w:left="291" w:right="298"/>
            </w:pPr>
            <w:r w:rsidRPr="00484836">
              <w:t>FL-5.3.1</w:t>
            </w:r>
          </w:p>
        </w:tc>
        <w:tc>
          <w:tcPr>
            <w:tcW w:w="992" w:type="dxa"/>
          </w:tcPr>
          <w:p w14:paraId="4DA0AF78" w14:textId="77777777" w:rsidR="0059216E" w:rsidRPr="00484836" w:rsidRDefault="00000000">
            <w:pPr>
              <w:pStyle w:val="P68B1DB1-TableParagraph4"/>
              <w:spacing w:line="210" w:lineRule="exact"/>
              <w:ind w:left="101" w:right="109"/>
            </w:pPr>
            <w:r w:rsidRPr="00484836">
              <w:t>K1</w:t>
            </w:r>
          </w:p>
        </w:tc>
        <w:tc>
          <w:tcPr>
            <w:tcW w:w="937" w:type="dxa"/>
          </w:tcPr>
          <w:p w14:paraId="28787D31" w14:textId="77777777" w:rsidR="0059216E" w:rsidRPr="00484836" w:rsidRDefault="00000000">
            <w:pPr>
              <w:pStyle w:val="P68B1DB1-TableParagraph4"/>
              <w:spacing w:line="210" w:lineRule="exact"/>
              <w:ind w:left="0"/>
            </w:pPr>
            <w:r w:rsidRPr="00484836">
              <w:t>1</w:t>
            </w:r>
          </w:p>
        </w:tc>
      </w:tr>
      <w:tr w:rsidR="0059216E" w:rsidRPr="00484836" w14:paraId="1838A0F7" w14:textId="77777777">
        <w:trPr>
          <w:trHeight w:val="229"/>
        </w:trPr>
        <w:tc>
          <w:tcPr>
            <w:tcW w:w="1587" w:type="dxa"/>
          </w:tcPr>
          <w:p w14:paraId="6B31DEF3" w14:textId="77777777" w:rsidR="0059216E" w:rsidRPr="00484836" w:rsidRDefault="00000000">
            <w:pPr>
              <w:pStyle w:val="P68B1DB1-TableParagraph4"/>
              <w:spacing w:line="210" w:lineRule="exact"/>
              <w:ind w:left="657" w:right="650"/>
            </w:pPr>
            <w:r w:rsidRPr="00484836">
              <w:t>16</w:t>
            </w:r>
          </w:p>
        </w:tc>
        <w:tc>
          <w:tcPr>
            <w:tcW w:w="1731" w:type="dxa"/>
          </w:tcPr>
          <w:p w14:paraId="73430F34" w14:textId="77777777" w:rsidR="0059216E" w:rsidRPr="00484836" w:rsidRDefault="00000000">
            <w:pPr>
              <w:pStyle w:val="P68B1DB1-TableParagraph4"/>
              <w:spacing w:line="210" w:lineRule="exact"/>
              <w:ind w:left="5"/>
            </w:pPr>
            <w:r w:rsidRPr="00484836">
              <w:t>c</w:t>
            </w:r>
          </w:p>
        </w:tc>
        <w:tc>
          <w:tcPr>
            <w:tcW w:w="1391" w:type="dxa"/>
          </w:tcPr>
          <w:p w14:paraId="6EAB32B4" w14:textId="77777777" w:rsidR="0059216E" w:rsidRPr="00484836" w:rsidRDefault="00000000">
            <w:pPr>
              <w:pStyle w:val="P68B1DB1-TableParagraph4"/>
              <w:spacing w:line="210" w:lineRule="exact"/>
              <w:ind w:left="294" w:right="294"/>
            </w:pPr>
            <w:r w:rsidRPr="00484836">
              <w:t>FL-3.2.1</w:t>
            </w:r>
          </w:p>
        </w:tc>
        <w:tc>
          <w:tcPr>
            <w:tcW w:w="992" w:type="dxa"/>
          </w:tcPr>
          <w:p w14:paraId="38C50420" w14:textId="77777777" w:rsidR="0059216E" w:rsidRPr="00484836" w:rsidRDefault="00000000">
            <w:pPr>
              <w:pStyle w:val="P68B1DB1-TableParagraph4"/>
              <w:spacing w:line="210" w:lineRule="exact"/>
              <w:ind w:left="107" w:right="109"/>
            </w:pPr>
            <w:r w:rsidRPr="00484836">
              <w:t>K1</w:t>
            </w:r>
          </w:p>
        </w:tc>
        <w:tc>
          <w:tcPr>
            <w:tcW w:w="934" w:type="dxa"/>
          </w:tcPr>
          <w:p w14:paraId="793C0647" w14:textId="77777777" w:rsidR="0059216E" w:rsidRPr="00484836" w:rsidRDefault="00000000">
            <w:pPr>
              <w:pStyle w:val="P68B1DB1-TableParagraph4"/>
              <w:spacing w:line="210" w:lineRule="exact"/>
              <w:ind w:left="2"/>
            </w:pPr>
            <w:r w:rsidRPr="00484836">
              <w:t>1</w:t>
            </w:r>
          </w:p>
        </w:tc>
        <w:tc>
          <w:tcPr>
            <w:tcW w:w="370" w:type="dxa"/>
            <w:vMerge/>
            <w:tcBorders>
              <w:top w:val="nil"/>
              <w:bottom w:val="nil"/>
            </w:tcBorders>
          </w:tcPr>
          <w:p w14:paraId="0EC9DD03" w14:textId="77777777" w:rsidR="0059216E" w:rsidRPr="00484836" w:rsidRDefault="0059216E">
            <w:pPr>
              <w:rPr>
                <w:sz w:val="2"/>
              </w:rPr>
            </w:pPr>
          </w:p>
        </w:tc>
        <w:tc>
          <w:tcPr>
            <w:tcW w:w="1587" w:type="dxa"/>
          </w:tcPr>
          <w:p w14:paraId="71308272" w14:textId="77777777" w:rsidR="0059216E" w:rsidRPr="00484836" w:rsidRDefault="00000000">
            <w:pPr>
              <w:pStyle w:val="P68B1DB1-TableParagraph4"/>
              <w:spacing w:line="210" w:lineRule="exact"/>
              <w:ind w:left="653" w:right="653"/>
            </w:pPr>
            <w:r w:rsidRPr="00484836">
              <w:t>36</w:t>
            </w:r>
          </w:p>
        </w:tc>
        <w:tc>
          <w:tcPr>
            <w:tcW w:w="1731" w:type="dxa"/>
          </w:tcPr>
          <w:p w14:paraId="6D093EC1" w14:textId="77777777" w:rsidR="0059216E" w:rsidRPr="00484836" w:rsidRDefault="00000000">
            <w:pPr>
              <w:pStyle w:val="P68B1DB1-TableParagraph4"/>
              <w:spacing w:line="210" w:lineRule="exact"/>
              <w:ind w:left="0"/>
            </w:pPr>
            <w:r w:rsidRPr="00484836">
              <w:t>a</w:t>
            </w:r>
          </w:p>
        </w:tc>
        <w:tc>
          <w:tcPr>
            <w:tcW w:w="1391" w:type="dxa"/>
          </w:tcPr>
          <w:p w14:paraId="16B96F52" w14:textId="77777777" w:rsidR="0059216E" w:rsidRPr="00484836" w:rsidRDefault="00000000">
            <w:pPr>
              <w:pStyle w:val="P68B1DB1-TableParagraph4"/>
              <w:spacing w:line="210" w:lineRule="exact"/>
              <w:ind w:left="291" w:right="298"/>
            </w:pPr>
            <w:r w:rsidRPr="00484836">
              <w:t>FL-5.3.3</w:t>
            </w:r>
          </w:p>
        </w:tc>
        <w:tc>
          <w:tcPr>
            <w:tcW w:w="992" w:type="dxa"/>
          </w:tcPr>
          <w:p w14:paraId="62F06458" w14:textId="77777777" w:rsidR="0059216E" w:rsidRPr="00484836" w:rsidRDefault="00000000">
            <w:pPr>
              <w:pStyle w:val="P68B1DB1-TableParagraph4"/>
              <w:spacing w:line="210" w:lineRule="exact"/>
              <w:ind w:left="101" w:right="109"/>
            </w:pPr>
            <w:r w:rsidRPr="00484836">
              <w:t>K2</w:t>
            </w:r>
          </w:p>
        </w:tc>
        <w:tc>
          <w:tcPr>
            <w:tcW w:w="937" w:type="dxa"/>
          </w:tcPr>
          <w:p w14:paraId="3B466FB7" w14:textId="77777777" w:rsidR="0059216E" w:rsidRPr="00484836" w:rsidRDefault="00000000">
            <w:pPr>
              <w:pStyle w:val="P68B1DB1-TableParagraph4"/>
              <w:spacing w:line="210" w:lineRule="exact"/>
              <w:ind w:left="0"/>
            </w:pPr>
            <w:r w:rsidRPr="00484836">
              <w:t>1</w:t>
            </w:r>
          </w:p>
        </w:tc>
      </w:tr>
      <w:tr w:rsidR="0059216E" w:rsidRPr="00484836" w14:paraId="19563A5D" w14:textId="77777777">
        <w:trPr>
          <w:trHeight w:val="230"/>
        </w:trPr>
        <w:tc>
          <w:tcPr>
            <w:tcW w:w="1587" w:type="dxa"/>
          </w:tcPr>
          <w:p w14:paraId="4F83E345" w14:textId="77777777" w:rsidR="0059216E" w:rsidRPr="00484836" w:rsidRDefault="00000000">
            <w:pPr>
              <w:pStyle w:val="P68B1DB1-TableParagraph4"/>
              <w:spacing w:line="210" w:lineRule="exact"/>
              <w:ind w:left="657" w:right="650"/>
            </w:pPr>
            <w:r w:rsidRPr="00484836">
              <w:t>17</w:t>
            </w:r>
          </w:p>
        </w:tc>
        <w:tc>
          <w:tcPr>
            <w:tcW w:w="1731" w:type="dxa"/>
          </w:tcPr>
          <w:p w14:paraId="11B2A91C" w14:textId="77777777" w:rsidR="0059216E" w:rsidRPr="00484836" w:rsidRDefault="00000000">
            <w:pPr>
              <w:pStyle w:val="P68B1DB1-TableParagraph4"/>
              <w:spacing w:line="210" w:lineRule="exact"/>
              <w:ind w:left="6"/>
            </w:pPr>
            <w:r w:rsidRPr="00484836">
              <w:t>d</w:t>
            </w:r>
          </w:p>
        </w:tc>
        <w:tc>
          <w:tcPr>
            <w:tcW w:w="1391" w:type="dxa"/>
          </w:tcPr>
          <w:p w14:paraId="0E0E3EE3" w14:textId="77777777" w:rsidR="0059216E" w:rsidRPr="00484836" w:rsidRDefault="00000000">
            <w:pPr>
              <w:pStyle w:val="P68B1DB1-TableParagraph4"/>
              <w:spacing w:line="210" w:lineRule="exact"/>
              <w:ind w:left="294" w:right="294"/>
            </w:pPr>
            <w:r w:rsidRPr="00484836">
              <w:t>FL-3.2.2</w:t>
            </w:r>
          </w:p>
        </w:tc>
        <w:tc>
          <w:tcPr>
            <w:tcW w:w="992" w:type="dxa"/>
          </w:tcPr>
          <w:p w14:paraId="538F4848" w14:textId="77777777" w:rsidR="0059216E" w:rsidRPr="00484836" w:rsidRDefault="00000000">
            <w:pPr>
              <w:pStyle w:val="P68B1DB1-TableParagraph4"/>
              <w:spacing w:line="210" w:lineRule="exact"/>
              <w:ind w:left="107" w:right="109"/>
            </w:pPr>
            <w:r w:rsidRPr="00484836">
              <w:t>K2</w:t>
            </w:r>
          </w:p>
        </w:tc>
        <w:tc>
          <w:tcPr>
            <w:tcW w:w="934" w:type="dxa"/>
          </w:tcPr>
          <w:p w14:paraId="3AD4C660" w14:textId="77777777" w:rsidR="0059216E" w:rsidRPr="00484836" w:rsidRDefault="00000000">
            <w:pPr>
              <w:pStyle w:val="P68B1DB1-TableParagraph4"/>
              <w:spacing w:line="210" w:lineRule="exact"/>
              <w:ind w:left="2"/>
            </w:pPr>
            <w:r w:rsidRPr="00484836">
              <w:t>1</w:t>
            </w:r>
          </w:p>
        </w:tc>
        <w:tc>
          <w:tcPr>
            <w:tcW w:w="370" w:type="dxa"/>
            <w:vMerge/>
            <w:tcBorders>
              <w:top w:val="nil"/>
              <w:bottom w:val="nil"/>
            </w:tcBorders>
          </w:tcPr>
          <w:p w14:paraId="0FCB3103" w14:textId="77777777" w:rsidR="0059216E" w:rsidRPr="00484836" w:rsidRDefault="0059216E">
            <w:pPr>
              <w:rPr>
                <w:sz w:val="2"/>
              </w:rPr>
            </w:pPr>
          </w:p>
        </w:tc>
        <w:tc>
          <w:tcPr>
            <w:tcW w:w="1587" w:type="dxa"/>
          </w:tcPr>
          <w:p w14:paraId="0123F54B" w14:textId="77777777" w:rsidR="0059216E" w:rsidRPr="00484836" w:rsidRDefault="00000000">
            <w:pPr>
              <w:pStyle w:val="P68B1DB1-TableParagraph4"/>
              <w:spacing w:line="210" w:lineRule="exact"/>
              <w:ind w:left="653" w:right="653"/>
            </w:pPr>
            <w:r w:rsidRPr="00484836">
              <w:t>37</w:t>
            </w:r>
          </w:p>
        </w:tc>
        <w:tc>
          <w:tcPr>
            <w:tcW w:w="1731" w:type="dxa"/>
          </w:tcPr>
          <w:p w14:paraId="5B85F05F" w14:textId="77777777" w:rsidR="0059216E" w:rsidRPr="00484836" w:rsidRDefault="00000000">
            <w:pPr>
              <w:pStyle w:val="P68B1DB1-TableParagraph4"/>
              <w:spacing w:line="210" w:lineRule="exact"/>
              <w:ind w:left="0"/>
            </w:pPr>
            <w:r w:rsidRPr="00484836">
              <w:t>a</w:t>
            </w:r>
          </w:p>
        </w:tc>
        <w:tc>
          <w:tcPr>
            <w:tcW w:w="1391" w:type="dxa"/>
          </w:tcPr>
          <w:p w14:paraId="3C635A35" w14:textId="77777777" w:rsidR="0059216E" w:rsidRPr="00484836" w:rsidRDefault="00000000">
            <w:pPr>
              <w:pStyle w:val="P68B1DB1-TableParagraph4"/>
              <w:spacing w:line="210" w:lineRule="exact"/>
              <w:ind w:left="291" w:right="298"/>
            </w:pPr>
            <w:r w:rsidRPr="00484836">
              <w:t>FL-5.4.1</w:t>
            </w:r>
          </w:p>
        </w:tc>
        <w:tc>
          <w:tcPr>
            <w:tcW w:w="992" w:type="dxa"/>
          </w:tcPr>
          <w:p w14:paraId="4A88858F" w14:textId="77777777" w:rsidR="0059216E" w:rsidRPr="00484836" w:rsidRDefault="00000000">
            <w:pPr>
              <w:pStyle w:val="P68B1DB1-TableParagraph4"/>
              <w:spacing w:line="210" w:lineRule="exact"/>
              <w:ind w:left="101" w:right="109"/>
            </w:pPr>
            <w:r w:rsidRPr="00484836">
              <w:t>K2</w:t>
            </w:r>
          </w:p>
        </w:tc>
        <w:tc>
          <w:tcPr>
            <w:tcW w:w="937" w:type="dxa"/>
          </w:tcPr>
          <w:p w14:paraId="7278A4C6" w14:textId="77777777" w:rsidR="0059216E" w:rsidRPr="00484836" w:rsidRDefault="00000000">
            <w:pPr>
              <w:pStyle w:val="P68B1DB1-TableParagraph4"/>
              <w:spacing w:line="210" w:lineRule="exact"/>
              <w:ind w:left="0"/>
            </w:pPr>
            <w:r w:rsidRPr="00484836">
              <w:t>1</w:t>
            </w:r>
          </w:p>
        </w:tc>
      </w:tr>
      <w:tr w:rsidR="0059216E" w:rsidRPr="00484836" w14:paraId="592DADD3" w14:textId="77777777">
        <w:trPr>
          <w:trHeight w:val="230"/>
        </w:trPr>
        <w:tc>
          <w:tcPr>
            <w:tcW w:w="1587" w:type="dxa"/>
          </w:tcPr>
          <w:p w14:paraId="1C09D422" w14:textId="77777777" w:rsidR="0059216E" w:rsidRPr="00484836" w:rsidRDefault="00000000">
            <w:pPr>
              <w:pStyle w:val="P68B1DB1-TableParagraph4"/>
              <w:spacing w:line="210" w:lineRule="exact"/>
              <w:ind w:left="657" w:right="650"/>
            </w:pPr>
            <w:r w:rsidRPr="00484836">
              <w:t>18</w:t>
            </w:r>
          </w:p>
        </w:tc>
        <w:tc>
          <w:tcPr>
            <w:tcW w:w="1731" w:type="dxa"/>
          </w:tcPr>
          <w:p w14:paraId="401BE7BB" w14:textId="77777777" w:rsidR="0059216E" w:rsidRPr="00484836" w:rsidRDefault="00000000">
            <w:pPr>
              <w:pStyle w:val="P68B1DB1-TableParagraph4"/>
              <w:spacing w:line="210" w:lineRule="exact"/>
              <w:ind w:left="5"/>
            </w:pPr>
            <w:r w:rsidRPr="00484836">
              <w:t>c</w:t>
            </w:r>
          </w:p>
        </w:tc>
        <w:tc>
          <w:tcPr>
            <w:tcW w:w="1391" w:type="dxa"/>
          </w:tcPr>
          <w:p w14:paraId="0995C070" w14:textId="77777777" w:rsidR="0059216E" w:rsidRPr="00484836" w:rsidRDefault="00000000">
            <w:pPr>
              <w:pStyle w:val="P68B1DB1-TableParagraph4"/>
              <w:spacing w:line="210" w:lineRule="exact"/>
              <w:ind w:left="294" w:right="294"/>
            </w:pPr>
            <w:r w:rsidRPr="00484836">
              <w:t>FL-3.2.3</w:t>
            </w:r>
          </w:p>
        </w:tc>
        <w:tc>
          <w:tcPr>
            <w:tcW w:w="992" w:type="dxa"/>
          </w:tcPr>
          <w:p w14:paraId="51043173" w14:textId="77777777" w:rsidR="0059216E" w:rsidRPr="00484836" w:rsidRDefault="00000000">
            <w:pPr>
              <w:pStyle w:val="P68B1DB1-TableParagraph4"/>
              <w:spacing w:line="210" w:lineRule="exact"/>
              <w:ind w:left="107" w:right="109"/>
            </w:pPr>
            <w:r w:rsidRPr="00484836">
              <w:t>K1</w:t>
            </w:r>
          </w:p>
        </w:tc>
        <w:tc>
          <w:tcPr>
            <w:tcW w:w="934" w:type="dxa"/>
          </w:tcPr>
          <w:p w14:paraId="28E9DB6D" w14:textId="77777777" w:rsidR="0059216E" w:rsidRPr="00484836" w:rsidRDefault="00000000">
            <w:pPr>
              <w:pStyle w:val="P68B1DB1-TableParagraph4"/>
              <w:spacing w:line="210" w:lineRule="exact"/>
              <w:ind w:left="2"/>
            </w:pPr>
            <w:r w:rsidRPr="00484836">
              <w:t>1</w:t>
            </w:r>
          </w:p>
        </w:tc>
        <w:tc>
          <w:tcPr>
            <w:tcW w:w="370" w:type="dxa"/>
            <w:vMerge/>
            <w:tcBorders>
              <w:top w:val="nil"/>
              <w:bottom w:val="nil"/>
            </w:tcBorders>
          </w:tcPr>
          <w:p w14:paraId="2E93A57D" w14:textId="77777777" w:rsidR="0059216E" w:rsidRPr="00484836" w:rsidRDefault="0059216E">
            <w:pPr>
              <w:rPr>
                <w:sz w:val="2"/>
              </w:rPr>
            </w:pPr>
          </w:p>
        </w:tc>
        <w:tc>
          <w:tcPr>
            <w:tcW w:w="1587" w:type="dxa"/>
          </w:tcPr>
          <w:p w14:paraId="71406B6C" w14:textId="77777777" w:rsidR="0059216E" w:rsidRPr="00484836" w:rsidRDefault="00000000">
            <w:pPr>
              <w:pStyle w:val="P68B1DB1-TableParagraph4"/>
              <w:spacing w:line="210" w:lineRule="exact"/>
              <w:ind w:left="653" w:right="653"/>
            </w:pPr>
            <w:r w:rsidRPr="00484836">
              <w:t>38</w:t>
            </w:r>
          </w:p>
        </w:tc>
        <w:tc>
          <w:tcPr>
            <w:tcW w:w="1731" w:type="dxa"/>
          </w:tcPr>
          <w:p w14:paraId="4F660538" w14:textId="77777777" w:rsidR="0059216E" w:rsidRPr="00484836" w:rsidRDefault="00000000">
            <w:pPr>
              <w:pStyle w:val="P68B1DB1-TableParagraph4"/>
              <w:spacing w:line="210" w:lineRule="exact"/>
              <w:ind w:left="0"/>
            </w:pPr>
            <w:r w:rsidRPr="00484836">
              <w:t>b</w:t>
            </w:r>
          </w:p>
        </w:tc>
        <w:tc>
          <w:tcPr>
            <w:tcW w:w="1391" w:type="dxa"/>
          </w:tcPr>
          <w:p w14:paraId="17E32045" w14:textId="77777777" w:rsidR="0059216E" w:rsidRPr="00484836" w:rsidRDefault="00000000">
            <w:pPr>
              <w:pStyle w:val="P68B1DB1-TableParagraph4"/>
              <w:spacing w:line="210" w:lineRule="exact"/>
              <w:ind w:left="291" w:right="298"/>
            </w:pPr>
            <w:r w:rsidRPr="00484836">
              <w:t>FL-5.5.1</w:t>
            </w:r>
          </w:p>
        </w:tc>
        <w:tc>
          <w:tcPr>
            <w:tcW w:w="992" w:type="dxa"/>
          </w:tcPr>
          <w:p w14:paraId="7F59B242" w14:textId="77777777" w:rsidR="0059216E" w:rsidRPr="00484836" w:rsidRDefault="00000000">
            <w:pPr>
              <w:pStyle w:val="P68B1DB1-TableParagraph4"/>
              <w:spacing w:line="210" w:lineRule="exact"/>
              <w:ind w:left="101" w:right="109"/>
            </w:pPr>
            <w:r w:rsidRPr="00484836">
              <w:t>K3</w:t>
            </w:r>
          </w:p>
        </w:tc>
        <w:tc>
          <w:tcPr>
            <w:tcW w:w="937" w:type="dxa"/>
          </w:tcPr>
          <w:p w14:paraId="2F187AD9" w14:textId="77777777" w:rsidR="0059216E" w:rsidRPr="00484836" w:rsidRDefault="00000000">
            <w:pPr>
              <w:pStyle w:val="P68B1DB1-TableParagraph4"/>
              <w:spacing w:line="210" w:lineRule="exact"/>
              <w:ind w:left="0"/>
            </w:pPr>
            <w:r w:rsidRPr="00484836">
              <w:t>1</w:t>
            </w:r>
          </w:p>
        </w:tc>
      </w:tr>
      <w:tr w:rsidR="0059216E" w:rsidRPr="00484836" w14:paraId="172EA3EA" w14:textId="77777777">
        <w:trPr>
          <w:trHeight w:val="230"/>
        </w:trPr>
        <w:tc>
          <w:tcPr>
            <w:tcW w:w="1587" w:type="dxa"/>
          </w:tcPr>
          <w:p w14:paraId="48724D12" w14:textId="77777777" w:rsidR="0059216E" w:rsidRPr="00484836" w:rsidRDefault="00000000">
            <w:pPr>
              <w:pStyle w:val="P68B1DB1-TableParagraph4"/>
              <w:spacing w:line="210" w:lineRule="exact"/>
              <w:ind w:left="657" w:right="650"/>
            </w:pPr>
            <w:r w:rsidRPr="00484836">
              <w:t>19</w:t>
            </w:r>
          </w:p>
        </w:tc>
        <w:tc>
          <w:tcPr>
            <w:tcW w:w="1731" w:type="dxa"/>
          </w:tcPr>
          <w:p w14:paraId="64038813" w14:textId="77777777" w:rsidR="0059216E" w:rsidRPr="00484836" w:rsidRDefault="00000000">
            <w:pPr>
              <w:pStyle w:val="P68B1DB1-TableParagraph4"/>
              <w:spacing w:line="210" w:lineRule="exact"/>
              <w:ind w:left="6"/>
            </w:pPr>
            <w:r w:rsidRPr="00484836">
              <w:t>d</w:t>
            </w:r>
          </w:p>
        </w:tc>
        <w:tc>
          <w:tcPr>
            <w:tcW w:w="1391" w:type="dxa"/>
          </w:tcPr>
          <w:p w14:paraId="76882740" w14:textId="77777777" w:rsidR="0059216E" w:rsidRPr="00484836" w:rsidRDefault="00000000">
            <w:pPr>
              <w:pStyle w:val="P68B1DB1-TableParagraph4"/>
              <w:spacing w:line="210" w:lineRule="exact"/>
              <w:ind w:left="294" w:right="294"/>
            </w:pPr>
            <w:r w:rsidRPr="00484836">
              <w:t>FL-4.1.1</w:t>
            </w:r>
          </w:p>
        </w:tc>
        <w:tc>
          <w:tcPr>
            <w:tcW w:w="992" w:type="dxa"/>
          </w:tcPr>
          <w:p w14:paraId="6056C719" w14:textId="77777777" w:rsidR="0059216E" w:rsidRPr="00484836" w:rsidRDefault="00000000">
            <w:pPr>
              <w:pStyle w:val="P68B1DB1-TableParagraph4"/>
              <w:spacing w:line="210" w:lineRule="exact"/>
              <w:ind w:left="107" w:right="109"/>
            </w:pPr>
            <w:r w:rsidRPr="00484836">
              <w:t>K2</w:t>
            </w:r>
          </w:p>
        </w:tc>
        <w:tc>
          <w:tcPr>
            <w:tcW w:w="934" w:type="dxa"/>
          </w:tcPr>
          <w:p w14:paraId="7C20E5DE" w14:textId="77777777" w:rsidR="0059216E" w:rsidRPr="00484836" w:rsidRDefault="00000000">
            <w:pPr>
              <w:pStyle w:val="P68B1DB1-TableParagraph4"/>
              <w:spacing w:line="210" w:lineRule="exact"/>
              <w:ind w:left="2"/>
            </w:pPr>
            <w:r w:rsidRPr="00484836">
              <w:t>1</w:t>
            </w:r>
          </w:p>
        </w:tc>
        <w:tc>
          <w:tcPr>
            <w:tcW w:w="370" w:type="dxa"/>
            <w:vMerge/>
            <w:tcBorders>
              <w:top w:val="nil"/>
              <w:bottom w:val="nil"/>
            </w:tcBorders>
          </w:tcPr>
          <w:p w14:paraId="151F630C" w14:textId="77777777" w:rsidR="0059216E" w:rsidRPr="00484836" w:rsidRDefault="0059216E">
            <w:pPr>
              <w:rPr>
                <w:sz w:val="2"/>
              </w:rPr>
            </w:pPr>
          </w:p>
        </w:tc>
        <w:tc>
          <w:tcPr>
            <w:tcW w:w="1587" w:type="dxa"/>
          </w:tcPr>
          <w:p w14:paraId="70277E53" w14:textId="77777777" w:rsidR="0059216E" w:rsidRPr="00484836" w:rsidRDefault="00000000">
            <w:pPr>
              <w:pStyle w:val="P68B1DB1-TableParagraph4"/>
              <w:spacing w:line="210" w:lineRule="exact"/>
              <w:ind w:left="653" w:right="653"/>
            </w:pPr>
            <w:r w:rsidRPr="00484836">
              <w:t>39</w:t>
            </w:r>
          </w:p>
        </w:tc>
        <w:tc>
          <w:tcPr>
            <w:tcW w:w="1731" w:type="dxa"/>
          </w:tcPr>
          <w:p w14:paraId="3626347B" w14:textId="77777777" w:rsidR="0059216E" w:rsidRPr="00484836" w:rsidRDefault="00000000">
            <w:pPr>
              <w:pStyle w:val="P68B1DB1-TableParagraph4"/>
              <w:spacing w:line="210" w:lineRule="exact"/>
              <w:ind w:left="0" w:right="1"/>
            </w:pPr>
            <w:r w:rsidRPr="00484836">
              <w:t>c</w:t>
            </w:r>
          </w:p>
        </w:tc>
        <w:tc>
          <w:tcPr>
            <w:tcW w:w="1391" w:type="dxa"/>
          </w:tcPr>
          <w:p w14:paraId="72B8361C" w14:textId="77777777" w:rsidR="0059216E" w:rsidRPr="00484836" w:rsidRDefault="00000000">
            <w:pPr>
              <w:pStyle w:val="P68B1DB1-TableParagraph4"/>
              <w:spacing w:line="210" w:lineRule="exact"/>
              <w:ind w:left="291" w:right="298"/>
            </w:pPr>
            <w:r w:rsidRPr="00484836">
              <w:t>FL-6.1.1</w:t>
            </w:r>
          </w:p>
        </w:tc>
        <w:tc>
          <w:tcPr>
            <w:tcW w:w="992" w:type="dxa"/>
          </w:tcPr>
          <w:p w14:paraId="2000D1CD" w14:textId="77777777" w:rsidR="0059216E" w:rsidRPr="00484836" w:rsidRDefault="00000000">
            <w:pPr>
              <w:pStyle w:val="P68B1DB1-TableParagraph4"/>
              <w:spacing w:line="210" w:lineRule="exact"/>
              <w:ind w:left="101" w:right="109"/>
            </w:pPr>
            <w:r w:rsidRPr="00484836">
              <w:t>K2</w:t>
            </w:r>
          </w:p>
        </w:tc>
        <w:tc>
          <w:tcPr>
            <w:tcW w:w="937" w:type="dxa"/>
          </w:tcPr>
          <w:p w14:paraId="5A7D623D" w14:textId="77777777" w:rsidR="0059216E" w:rsidRPr="00484836" w:rsidRDefault="00000000">
            <w:pPr>
              <w:pStyle w:val="P68B1DB1-TableParagraph4"/>
              <w:spacing w:line="210" w:lineRule="exact"/>
              <w:ind w:left="0"/>
            </w:pPr>
            <w:r w:rsidRPr="00484836">
              <w:t>1</w:t>
            </w:r>
          </w:p>
        </w:tc>
      </w:tr>
      <w:tr w:rsidR="0059216E" w:rsidRPr="00484836" w14:paraId="77A3C2C6" w14:textId="77777777">
        <w:trPr>
          <w:trHeight w:val="230"/>
        </w:trPr>
        <w:tc>
          <w:tcPr>
            <w:tcW w:w="1587" w:type="dxa"/>
          </w:tcPr>
          <w:p w14:paraId="7353151B" w14:textId="77777777" w:rsidR="0059216E" w:rsidRPr="00484836" w:rsidRDefault="00000000">
            <w:pPr>
              <w:pStyle w:val="P68B1DB1-TableParagraph4"/>
              <w:spacing w:line="210" w:lineRule="exact"/>
              <w:ind w:left="657" w:right="650"/>
            </w:pPr>
            <w:r w:rsidRPr="00484836">
              <w:t>20</w:t>
            </w:r>
          </w:p>
        </w:tc>
        <w:tc>
          <w:tcPr>
            <w:tcW w:w="1731" w:type="dxa"/>
          </w:tcPr>
          <w:p w14:paraId="555DA97D" w14:textId="77777777" w:rsidR="0059216E" w:rsidRPr="00484836" w:rsidRDefault="00000000">
            <w:pPr>
              <w:pStyle w:val="P68B1DB1-TableParagraph4"/>
              <w:spacing w:line="210" w:lineRule="exact"/>
              <w:ind w:left="6"/>
            </w:pPr>
            <w:r w:rsidRPr="00484836">
              <w:t>a</w:t>
            </w:r>
          </w:p>
        </w:tc>
        <w:tc>
          <w:tcPr>
            <w:tcW w:w="1391" w:type="dxa"/>
          </w:tcPr>
          <w:p w14:paraId="053C03D8" w14:textId="77777777" w:rsidR="0059216E" w:rsidRPr="00484836" w:rsidRDefault="00000000">
            <w:pPr>
              <w:pStyle w:val="P68B1DB1-TableParagraph4"/>
              <w:spacing w:line="210" w:lineRule="exact"/>
              <w:ind w:left="294" w:right="294"/>
            </w:pPr>
            <w:r w:rsidRPr="00484836">
              <w:t>FL-4.2.1</w:t>
            </w:r>
          </w:p>
        </w:tc>
        <w:tc>
          <w:tcPr>
            <w:tcW w:w="992" w:type="dxa"/>
          </w:tcPr>
          <w:p w14:paraId="6A6C2A5E" w14:textId="77777777" w:rsidR="0059216E" w:rsidRPr="00484836" w:rsidRDefault="00000000">
            <w:pPr>
              <w:pStyle w:val="P68B1DB1-TableParagraph4"/>
              <w:spacing w:line="210" w:lineRule="exact"/>
              <w:ind w:left="107" w:right="109"/>
            </w:pPr>
            <w:r w:rsidRPr="00484836">
              <w:t>K3</w:t>
            </w:r>
          </w:p>
        </w:tc>
        <w:tc>
          <w:tcPr>
            <w:tcW w:w="934" w:type="dxa"/>
          </w:tcPr>
          <w:p w14:paraId="52A23B21" w14:textId="77777777" w:rsidR="0059216E" w:rsidRPr="00484836" w:rsidRDefault="00000000">
            <w:pPr>
              <w:pStyle w:val="P68B1DB1-TableParagraph4"/>
              <w:spacing w:line="210" w:lineRule="exact"/>
              <w:ind w:left="2"/>
            </w:pPr>
            <w:r w:rsidRPr="00484836">
              <w:t>1</w:t>
            </w:r>
          </w:p>
        </w:tc>
        <w:tc>
          <w:tcPr>
            <w:tcW w:w="370" w:type="dxa"/>
            <w:vMerge/>
            <w:tcBorders>
              <w:top w:val="nil"/>
              <w:bottom w:val="nil"/>
            </w:tcBorders>
          </w:tcPr>
          <w:p w14:paraId="34C338CE" w14:textId="77777777" w:rsidR="0059216E" w:rsidRPr="00484836" w:rsidRDefault="0059216E">
            <w:pPr>
              <w:rPr>
                <w:sz w:val="2"/>
              </w:rPr>
            </w:pPr>
          </w:p>
        </w:tc>
        <w:tc>
          <w:tcPr>
            <w:tcW w:w="1587" w:type="dxa"/>
          </w:tcPr>
          <w:p w14:paraId="40670C2E" w14:textId="77777777" w:rsidR="0059216E" w:rsidRPr="00484836" w:rsidRDefault="00000000">
            <w:pPr>
              <w:pStyle w:val="P68B1DB1-TableParagraph4"/>
              <w:spacing w:line="210" w:lineRule="exact"/>
              <w:ind w:left="653" w:right="653"/>
            </w:pPr>
            <w:r w:rsidRPr="00484836">
              <w:t>40</w:t>
            </w:r>
          </w:p>
        </w:tc>
        <w:tc>
          <w:tcPr>
            <w:tcW w:w="1731" w:type="dxa"/>
          </w:tcPr>
          <w:p w14:paraId="4C4B1647" w14:textId="77777777" w:rsidR="0059216E" w:rsidRPr="00484836" w:rsidRDefault="00000000">
            <w:pPr>
              <w:pStyle w:val="P68B1DB1-TableParagraph4"/>
              <w:spacing w:line="210" w:lineRule="exact"/>
              <w:ind w:left="0"/>
            </w:pPr>
            <w:r w:rsidRPr="00484836">
              <w:t>a</w:t>
            </w:r>
          </w:p>
        </w:tc>
        <w:tc>
          <w:tcPr>
            <w:tcW w:w="1391" w:type="dxa"/>
          </w:tcPr>
          <w:p w14:paraId="77A28C43" w14:textId="77777777" w:rsidR="0059216E" w:rsidRPr="00484836" w:rsidRDefault="00000000">
            <w:pPr>
              <w:pStyle w:val="P68B1DB1-TableParagraph4"/>
              <w:spacing w:line="210" w:lineRule="exact"/>
              <w:ind w:left="291" w:right="298"/>
            </w:pPr>
            <w:r w:rsidRPr="00484836">
              <w:t>FL-6.2.1</w:t>
            </w:r>
          </w:p>
        </w:tc>
        <w:tc>
          <w:tcPr>
            <w:tcW w:w="992" w:type="dxa"/>
          </w:tcPr>
          <w:p w14:paraId="31EBEAD0" w14:textId="77777777" w:rsidR="0059216E" w:rsidRPr="00484836" w:rsidRDefault="00000000">
            <w:pPr>
              <w:pStyle w:val="P68B1DB1-TableParagraph4"/>
              <w:spacing w:line="210" w:lineRule="exact"/>
              <w:ind w:left="101" w:right="109"/>
            </w:pPr>
            <w:r w:rsidRPr="00484836">
              <w:t>K1</w:t>
            </w:r>
          </w:p>
        </w:tc>
        <w:tc>
          <w:tcPr>
            <w:tcW w:w="937" w:type="dxa"/>
          </w:tcPr>
          <w:p w14:paraId="429C0CCC" w14:textId="77777777" w:rsidR="0059216E" w:rsidRPr="00484836" w:rsidRDefault="00000000">
            <w:pPr>
              <w:pStyle w:val="P68B1DB1-TableParagraph4"/>
              <w:spacing w:line="210" w:lineRule="exact"/>
              <w:ind w:left="0"/>
            </w:pPr>
            <w:r w:rsidRPr="00484836">
              <w:t>1</w:t>
            </w:r>
          </w:p>
        </w:tc>
      </w:tr>
    </w:tbl>
    <w:p w14:paraId="60742FDF" w14:textId="77777777" w:rsidR="0059216E" w:rsidRPr="00484836" w:rsidRDefault="0059216E">
      <w:pPr>
        <w:spacing w:line="210" w:lineRule="exact"/>
        <w:rPr>
          <w:sz w:val="20"/>
        </w:rPr>
        <w:sectPr w:rsidR="0059216E" w:rsidRPr="00484836">
          <w:headerReference w:type="default" r:id="rId7"/>
          <w:footerReference w:type="default" r:id="rId8"/>
          <w:pgSz w:w="16840" w:h="11910" w:orient="landscape"/>
          <w:pgMar w:top="1480" w:right="1480" w:bottom="1600" w:left="1480" w:header="715" w:footer="1410" w:gutter="0"/>
          <w:cols w:space="720"/>
        </w:sectPr>
      </w:pPr>
    </w:p>
    <w:p w14:paraId="645D6749" w14:textId="77777777" w:rsidR="0059216E" w:rsidRPr="00484836" w:rsidRDefault="0059216E">
      <w:pPr>
        <w:pStyle w:val="BodyText"/>
        <w:rPr>
          <w:rFonts w:ascii="Arial"/>
          <w:i/>
        </w:rPr>
      </w:pPr>
    </w:p>
    <w:p w14:paraId="6E503D39" w14:textId="77777777" w:rsidR="0059216E" w:rsidRPr="00484836" w:rsidRDefault="0059216E">
      <w:pPr>
        <w:pStyle w:val="BodyText"/>
        <w:spacing w:before="10"/>
        <w:rPr>
          <w:rFonts w:ascii="Arial"/>
          <w:i/>
          <w:sz w:val="12"/>
        </w:rPr>
      </w:pPr>
    </w:p>
    <w:p w14:paraId="1749AE84" w14:textId="77777777" w:rsidR="0059216E" w:rsidRPr="00484836" w:rsidRDefault="00000000">
      <w:pPr>
        <w:pStyle w:val="P68B1DB1-BodyText2"/>
        <w:ind w:left="94"/>
      </w:pPr>
      <w:r>
        <w:pict w14:anchorId="6CA6D4E0">
          <v:shape id="_x0000_s2051" type="#_x0000_t202" style="width:683.65pt;height:21.4pt;mso-left-percent:-10001;mso-top-percent:-10001;mso-position-horizontal:absolute;mso-position-horizontal-relative:char;mso-position-vertical:absolute;mso-position-vertical-relative:line;mso-left-percent:-10001;mso-top-percent:-10001" filled="f" strokeweight=".96pt">
            <v:textbox inset="0,0,0,0">
              <w:txbxContent>
                <w:p w14:paraId="12C9A3CC" w14:textId="77777777" w:rsidR="0059216E" w:rsidRDefault="00000000">
                  <w:pPr>
                    <w:pStyle w:val="P68B1DB1-Normal1"/>
                    <w:spacing w:before="19"/>
                    <w:ind w:left="107"/>
                  </w:pPr>
                  <w:bookmarkStart w:id="1" w:name="_bookmark11"/>
                  <w:bookmarkEnd w:id="1"/>
                  <w:r>
                    <w:t>Yan</w:t>
                  </w:r>
                  <w:r>
                    <w:t>ı</w:t>
                  </w:r>
                  <w:r>
                    <w:t>tlar</w:t>
                  </w:r>
                </w:p>
              </w:txbxContent>
            </v:textbox>
            <w10:anchorlock/>
          </v:shape>
        </w:pict>
      </w:r>
    </w:p>
    <w:p w14:paraId="00B8CCB5" w14:textId="77777777" w:rsidR="0059216E" w:rsidRPr="00484836" w:rsidRDefault="0059216E">
      <w:pPr>
        <w:pStyle w:val="BodyText"/>
        <w:spacing w:before="2"/>
        <w:rPr>
          <w:rFonts w:ascii="Arial"/>
          <w:i/>
          <w:sz w:val="19"/>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59216E" w:rsidRPr="00484836" w14:paraId="6D4244E5" w14:textId="77777777">
        <w:trPr>
          <w:trHeight w:val="760"/>
        </w:trPr>
        <w:tc>
          <w:tcPr>
            <w:tcW w:w="1172" w:type="dxa"/>
          </w:tcPr>
          <w:p w14:paraId="4C91EB8F" w14:textId="77777777" w:rsidR="0059216E" w:rsidRPr="00484836" w:rsidRDefault="00000000">
            <w:pPr>
              <w:pStyle w:val="P68B1DB1-TableParagraph5"/>
              <w:spacing w:line="252" w:lineRule="exact"/>
              <w:ind w:left="108" w:right="95"/>
            </w:pPr>
            <w:r w:rsidRPr="00484836">
              <w:t>Soru Numaras</w:t>
            </w:r>
            <w:r w:rsidRPr="00484836">
              <w:t>ı</w:t>
            </w:r>
            <w:r w:rsidRPr="00484836">
              <w:t xml:space="preserve"> (#)</w:t>
            </w:r>
          </w:p>
        </w:tc>
        <w:tc>
          <w:tcPr>
            <w:tcW w:w="1011" w:type="dxa"/>
          </w:tcPr>
          <w:p w14:paraId="1506A272" w14:textId="77777777" w:rsidR="0059216E" w:rsidRPr="00484836" w:rsidRDefault="00000000">
            <w:pPr>
              <w:pStyle w:val="P68B1DB1-TableParagraph5"/>
              <w:ind w:left="105" w:right="81" w:firstLine="4"/>
              <w:jc w:val="left"/>
            </w:pPr>
            <w:r w:rsidRPr="00484836">
              <w:t>Do</w:t>
            </w:r>
            <w:r w:rsidRPr="00484836">
              <w:t>ğ</w:t>
            </w:r>
            <w:r w:rsidRPr="00484836">
              <w:t>ru Yan</w:t>
            </w:r>
            <w:r w:rsidRPr="00484836">
              <w:t>ı</w:t>
            </w:r>
            <w:r w:rsidRPr="00484836">
              <w:t>t</w:t>
            </w:r>
          </w:p>
        </w:tc>
        <w:tc>
          <w:tcPr>
            <w:tcW w:w="7619" w:type="dxa"/>
          </w:tcPr>
          <w:p w14:paraId="3A92B805" w14:textId="77777777" w:rsidR="0059216E" w:rsidRPr="00484836" w:rsidRDefault="00000000">
            <w:pPr>
              <w:pStyle w:val="P68B1DB1-TableParagraph5"/>
              <w:spacing w:line="250" w:lineRule="exact"/>
              <w:ind w:left="2578" w:right="2572"/>
            </w:pPr>
            <w:r w:rsidRPr="00484836">
              <w:t>A</w:t>
            </w:r>
            <w:r w:rsidRPr="00484836">
              <w:t>çı</w:t>
            </w:r>
            <w:r w:rsidRPr="00484836">
              <w:t>klama / Gerek</w:t>
            </w:r>
            <w:r w:rsidRPr="00484836">
              <w:t>ç</w:t>
            </w:r>
            <w:r w:rsidRPr="00484836">
              <w:t>e</w:t>
            </w:r>
          </w:p>
        </w:tc>
        <w:tc>
          <w:tcPr>
            <w:tcW w:w="1547" w:type="dxa"/>
          </w:tcPr>
          <w:p w14:paraId="29AA7208" w14:textId="77777777" w:rsidR="0059216E" w:rsidRPr="00484836" w:rsidRDefault="00000000">
            <w:pPr>
              <w:pStyle w:val="P68B1DB1-TableParagraph5"/>
              <w:spacing w:line="252" w:lineRule="exact"/>
              <w:ind w:left="272" w:right="272" w:firstLine="3"/>
            </w:pPr>
            <w:r w:rsidRPr="00484836">
              <w:t>Öğ</w:t>
            </w:r>
            <w:r w:rsidRPr="00484836">
              <w:t>renme Hedefi (</w:t>
            </w:r>
            <w:r w:rsidRPr="00484836">
              <w:t>Ö</w:t>
            </w:r>
            <w:r w:rsidRPr="00484836">
              <w:t>H)</w:t>
            </w:r>
          </w:p>
        </w:tc>
        <w:tc>
          <w:tcPr>
            <w:tcW w:w="1035" w:type="dxa"/>
          </w:tcPr>
          <w:p w14:paraId="0AE56B0F" w14:textId="77777777" w:rsidR="0059216E" w:rsidRPr="00484836" w:rsidRDefault="00000000">
            <w:pPr>
              <w:pStyle w:val="P68B1DB1-TableParagraph5"/>
              <w:spacing w:line="250" w:lineRule="exact"/>
              <w:ind w:left="95" w:right="95"/>
            </w:pPr>
            <w:r w:rsidRPr="00484836">
              <w:t>K - Seviyesi</w:t>
            </w:r>
          </w:p>
        </w:tc>
        <w:tc>
          <w:tcPr>
            <w:tcW w:w="1047" w:type="dxa"/>
          </w:tcPr>
          <w:p w14:paraId="1E48E33C" w14:textId="77777777" w:rsidR="0059216E" w:rsidRPr="00484836" w:rsidRDefault="00000000">
            <w:pPr>
              <w:pStyle w:val="P68B1DB1-TableParagraph5"/>
              <w:spacing w:line="252" w:lineRule="exact"/>
              <w:ind w:left="102" w:right="100"/>
            </w:pPr>
            <w:r w:rsidRPr="00484836">
              <w:t>Puan</w:t>
            </w:r>
          </w:p>
        </w:tc>
      </w:tr>
      <w:tr w:rsidR="0059216E" w:rsidRPr="00484836" w14:paraId="1DEDA883" w14:textId="77777777">
        <w:trPr>
          <w:trHeight w:val="6073"/>
        </w:trPr>
        <w:tc>
          <w:tcPr>
            <w:tcW w:w="1172" w:type="dxa"/>
          </w:tcPr>
          <w:p w14:paraId="2259E5B4" w14:textId="77777777" w:rsidR="0059216E" w:rsidRPr="00484836" w:rsidRDefault="00000000">
            <w:pPr>
              <w:pStyle w:val="P68B1DB1-TableParagraph5"/>
              <w:spacing w:line="248" w:lineRule="exact"/>
              <w:ind w:left="7"/>
            </w:pPr>
            <w:bookmarkStart w:id="2" w:name="_bookmark12"/>
            <w:bookmarkEnd w:id="2"/>
            <w:r w:rsidRPr="00484836">
              <w:t>1</w:t>
            </w:r>
          </w:p>
        </w:tc>
        <w:tc>
          <w:tcPr>
            <w:tcW w:w="1011" w:type="dxa"/>
          </w:tcPr>
          <w:p w14:paraId="6DCDDC11" w14:textId="77777777" w:rsidR="0059216E" w:rsidRPr="00484836" w:rsidRDefault="00000000">
            <w:pPr>
              <w:pStyle w:val="TableParagraph"/>
              <w:spacing w:line="250" w:lineRule="exact"/>
              <w:ind w:left="3"/>
            </w:pPr>
            <w:r w:rsidRPr="00484836">
              <w:t>d</w:t>
            </w:r>
          </w:p>
        </w:tc>
        <w:tc>
          <w:tcPr>
            <w:tcW w:w="7619" w:type="dxa"/>
          </w:tcPr>
          <w:p w14:paraId="0D80626D" w14:textId="5FF3DD44" w:rsidR="0059216E" w:rsidRPr="00484836" w:rsidRDefault="00000000">
            <w:pPr>
              <w:pStyle w:val="TableParagraph"/>
              <w:numPr>
                <w:ilvl w:val="0"/>
                <w:numId w:val="45"/>
              </w:numPr>
              <w:tabs>
                <w:tab w:val="left" w:pos="467"/>
              </w:tabs>
              <w:ind w:right="122"/>
            </w:pPr>
            <w:r w:rsidRPr="00484836">
              <w:t xml:space="preserve">Doğru değil. Bir test nesnesinin kullanıcılar tarafından asla elde edilemeyecek şekillerde başarısız olmasına neden olmak için dinamik testi kullanmak genellikle mümkündür, örneğin arıza enjeksiyonu kullanmak gibi. Bununla birlikte, arıza gerçek son kullanıcılarda asla meydana gelemezse, test sonuçta son kullanıcılar için iş ürününü iyileştirmeyi amaçladığından, bunu tanımlamak özellikle değerli değildir. Gerçek kullanıcılarla oluşamayacak arızaları test etmek için zaman harcamak, bir test </w:t>
            </w:r>
            <w:r w:rsidR="00484836" w:rsidRPr="00484836">
              <w:t>uzmanının zamanını</w:t>
            </w:r>
            <w:r w:rsidRPr="00484836">
              <w:t xml:space="preserve"> verimli bir şekilde kullanması anlamına gelmez.</w:t>
            </w:r>
          </w:p>
          <w:p w14:paraId="114CB8F5" w14:textId="77777777" w:rsidR="0059216E" w:rsidRPr="00484836" w:rsidRDefault="00000000">
            <w:pPr>
              <w:pStyle w:val="TableParagraph"/>
              <w:numPr>
                <w:ilvl w:val="0"/>
                <w:numId w:val="45"/>
              </w:numPr>
              <w:tabs>
                <w:tab w:val="left" w:pos="467"/>
              </w:tabs>
              <w:ind w:right="265"/>
            </w:pPr>
            <w:r w:rsidRPr="00484836">
              <w:t>Doğru değil. Statik analiz şeklindeki statik test, geliştiriciler tarafından program kodlarındaki kusurları dinamik testle elde edilebileceğinden daha erken tespit etmek için kullanılır. Bununla birlikte, statik testin (ve statik analizin) dinamik testle bulunan arızaları değil, kusurları tespit etmek için kullanıldığını unutmayın. Bu nedenle, "arıza" ifadesinin kullanılması bunu yanlış bir seçenek haline getirmektedir.</w:t>
            </w:r>
          </w:p>
          <w:p w14:paraId="47603BD0" w14:textId="77777777" w:rsidR="0059216E" w:rsidRPr="00484836" w:rsidRDefault="00000000">
            <w:pPr>
              <w:pStyle w:val="TableParagraph"/>
              <w:numPr>
                <w:ilvl w:val="0"/>
                <w:numId w:val="45"/>
              </w:numPr>
              <w:tabs>
                <w:tab w:val="left" w:pos="467"/>
              </w:tabs>
              <w:ind w:right="107"/>
            </w:pPr>
            <w:r w:rsidRPr="00484836">
              <w:t>Doğru değil. Statik analiz, koddaki kusur olabilecek anormallikleri doğrudan tespit eder ve bu normalde müşteri için değil geliştirici içindir. Hiçbir çıktı sağlamayan unsurların statik analizi kullanılarak sürüm için kanıt sağlanması saçmadır.</w:t>
            </w:r>
          </w:p>
          <w:p w14:paraId="51E365DD" w14:textId="77777777" w:rsidR="0059216E" w:rsidRPr="00484836" w:rsidRDefault="00000000">
            <w:pPr>
              <w:pStyle w:val="TableParagraph"/>
              <w:numPr>
                <w:ilvl w:val="0"/>
                <w:numId w:val="45"/>
              </w:numPr>
              <w:tabs>
                <w:tab w:val="left" w:pos="467"/>
              </w:tabs>
              <w:ind w:right="168"/>
            </w:pPr>
            <w:r w:rsidRPr="00484836">
              <w:t>Bu doğru. Gözden geçirmeler, yazılım geliştirme yaşam döngüsünün en başından itibaren uygulanabilen ve sonraki geliştirme aktiviteleri hatalı gereksinimler üzerinde çaba harcamadan önce giderilebilecek kusurları bulmak için kullanılan bir statik test biçimidir. Kusurlar erken tespit edilip ortadan kaldırılmazsa, kusur bulunduğunda tasarım ve kod gibi türetilmiş iş ürünlerinin hatalı gereksinimlere dayandıkları için değiştirilmesi gerekecektir.</w:t>
            </w:r>
          </w:p>
          <w:p w14:paraId="1BC7BE2E" w14:textId="01D8C7CC" w:rsidR="0059216E" w:rsidRPr="00484836" w:rsidRDefault="0059216E">
            <w:pPr>
              <w:pStyle w:val="TableParagraph"/>
              <w:spacing w:line="252" w:lineRule="exact"/>
              <w:ind w:right="579"/>
              <w:jc w:val="left"/>
            </w:pPr>
          </w:p>
        </w:tc>
        <w:tc>
          <w:tcPr>
            <w:tcW w:w="1547" w:type="dxa"/>
          </w:tcPr>
          <w:p w14:paraId="58D7BDF5" w14:textId="77777777" w:rsidR="0059216E" w:rsidRPr="00484836" w:rsidRDefault="00000000">
            <w:pPr>
              <w:pStyle w:val="TableParagraph"/>
              <w:spacing w:line="250" w:lineRule="exact"/>
              <w:ind w:left="358"/>
              <w:jc w:val="left"/>
            </w:pPr>
            <w:r w:rsidRPr="00484836">
              <w:t>FL-1.2.1</w:t>
            </w:r>
          </w:p>
        </w:tc>
        <w:tc>
          <w:tcPr>
            <w:tcW w:w="1035" w:type="dxa"/>
          </w:tcPr>
          <w:p w14:paraId="679F3246" w14:textId="77777777" w:rsidR="0059216E" w:rsidRPr="00484836" w:rsidRDefault="00000000">
            <w:pPr>
              <w:pStyle w:val="TableParagraph"/>
              <w:spacing w:line="250" w:lineRule="exact"/>
              <w:ind w:left="95" w:right="95"/>
            </w:pPr>
            <w:r w:rsidRPr="00484836">
              <w:t>K2</w:t>
            </w:r>
          </w:p>
        </w:tc>
        <w:tc>
          <w:tcPr>
            <w:tcW w:w="1047" w:type="dxa"/>
          </w:tcPr>
          <w:p w14:paraId="61589233" w14:textId="77777777" w:rsidR="0059216E" w:rsidRPr="00484836" w:rsidRDefault="00000000">
            <w:pPr>
              <w:pStyle w:val="TableParagraph"/>
              <w:spacing w:line="250" w:lineRule="exact"/>
              <w:ind w:left="1"/>
            </w:pPr>
            <w:r w:rsidRPr="00484836">
              <w:t>1</w:t>
            </w:r>
          </w:p>
        </w:tc>
      </w:tr>
    </w:tbl>
    <w:p w14:paraId="41667857" w14:textId="77777777" w:rsidR="0059216E" w:rsidRPr="00484836" w:rsidRDefault="0059216E">
      <w:pPr>
        <w:spacing w:line="250" w:lineRule="exact"/>
        <w:sectPr w:rsidR="0059216E" w:rsidRPr="00484836">
          <w:pgSz w:w="16840" w:h="11910" w:orient="landscape"/>
          <w:pgMar w:top="1480" w:right="1480" w:bottom="1640" w:left="1480" w:header="715" w:footer="1410" w:gutter="0"/>
          <w:cols w:space="720"/>
        </w:sectPr>
      </w:pPr>
    </w:p>
    <w:p w14:paraId="132377C7" w14:textId="77777777" w:rsidR="0059216E" w:rsidRPr="00484836" w:rsidRDefault="0059216E">
      <w:pPr>
        <w:pStyle w:val="BodyText"/>
        <w:rPr>
          <w:rFonts w:ascii="Arial"/>
          <w:i/>
        </w:rPr>
      </w:pPr>
    </w:p>
    <w:p w14:paraId="52B6BC6C" w14:textId="77777777" w:rsidR="0059216E" w:rsidRPr="00484836" w:rsidRDefault="0059216E">
      <w:pPr>
        <w:pStyle w:val="BodyText"/>
        <w:spacing w:before="11"/>
        <w:rPr>
          <w:rFonts w:ascii="Arial"/>
          <w:i/>
          <w:sz w:val="12"/>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59216E" w:rsidRPr="00484836" w14:paraId="0578E3F0" w14:textId="77777777">
        <w:trPr>
          <w:trHeight w:val="757"/>
        </w:trPr>
        <w:tc>
          <w:tcPr>
            <w:tcW w:w="1172" w:type="dxa"/>
          </w:tcPr>
          <w:p w14:paraId="47675EBD" w14:textId="77777777" w:rsidR="0059216E" w:rsidRPr="00484836" w:rsidRDefault="00000000">
            <w:pPr>
              <w:pStyle w:val="P68B1DB1-TableParagraph5"/>
              <w:ind w:left="108" w:right="95"/>
            </w:pPr>
            <w:r w:rsidRPr="00484836">
              <w:t>Soru Numaras</w:t>
            </w:r>
            <w:r w:rsidRPr="00484836">
              <w:t>ı</w:t>
            </w:r>
          </w:p>
          <w:p w14:paraId="63AA5AE4" w14:textId="77777777" w:rsidR="0059216E" w:rsidRPr="00484836" w:rsidRDefault="00000000">
            <w:pPr>
              <w:pStyle w:val="P68B1DB1-TableParagraph5"/>
              <w:spacing w:line="237" w:lineRule="exact"/>
              <w:ind w:left="101" w:right="95"/>
            </w:pPr>
            <w:r w:rsidRPr="00484836">
              <w:t>(#)</w:t>
            </w:r>
          </w:p>
        </w:tc>
        <w:tc>
          <w:tcPr>
            <w:tcW w:w="1011" w:type="dxa"/>
          </w:tcPr>
          <w:p w14:paraId="196DBBB1" w14:textId="77777777" w:rsidR="0059216E" w:rsidRPr="00484836" w:rsidRDefault="00000000">
            <w:pPr>
              <w:pStyle w:val="P68B1DB1-TableParagraph5"/>
              <w:ind w:left="105" w:right="81" w:firstLine="4"/>
              <w:jc w:val="left"/>
            </w:pPr>
            <w:r w:rsidRPr="00484836">
              <w:t>Do</w:t>
            </w:r>
            <w:r w:rsidRPr="00484836">
              <w:t>ğ</w:t>
            </w:r>
            <w:r w:rsidRPr="00484836">
              <w:t>ru Yan</w:t>
            </w:r>
            <w:r w:rsidRPr="00484836">
              <w:t>ı</w:t>
            </w:r>
            <w:r w:rsidRPr="00484836">
              <w:t>t</w:t>
            </w:r>
          </w:p>
        </w:tc>
        <w:tc>
          <w:tcPr>
            <w:tcW w:w="7619" w:type="dxa"/>
          </w:tcPr>
          <w:p w14:paraId="21C62721" w14:textId="77777777" w:rsidR="0059216E" w:rsidRPr="00484836" w:rsidRDefault="00000000">
            <w:pPr>
              <w:pStyle w:val="P68B1DB1-TableParagraph5"/>
              <w:spacing w:line="248" w:lineRule="exact"/>
              <w:ind w:left="2578" w:right="2572"/>
            </w:pPr>
            <w:r w:rsidRPr="00484836">
              <w:t>A</w:t>
            </w:r>
            <w:r w:rsidRPr="00484836">
              <w:t>çı</w:t>
            </w:r>
            <w:r w:rsidRPr="00484836">
              <w:t>klama / Gerek</w:t>
            </w:r>
            <w:r w:rsidRPr="00484836">
              <w:t>ç</w:t>
            </w:r>
            <w:r w:rsidRPr="00484836">
              <w:t>e</w:t>
            </w:r>
          </w:p>
        </w:tc>
        <w:tc>
          <w:tcPr>
            <w:tcW w:w="1547" w:type="dxa"/>
          </w:tcPr>
          <w:p w14:paraId="49D7EECF" w14:textId="77777777" w:rsidR="0059216E" w:rsidRPr="00484836" w:rsidRDefault="00000000">
            <w:pPr>
              <w:pStyle w:val="P68B1DB1-TableParagraph5"/>
              <w:ind w:left="272" w:right="272" w:firstLine="3"/>
            </w:pPr>
            <w:r w:rsidRPr="00484836">
              <w:t>Öğ</w:t>
            </w:r>
            <w:r w:rsidRPr="00484836">
              <w:t>renme Hedefi</w:t>
            </w:r>
          </w:p>
          <w:p w14:paraId="7BF16286" w14:textId="77777777" w:rsidR="0059216E" w:rsidRPr="00484836" w:rsidRDefault="00000000">
            <w:pPr>
              <w:pStyle w:val="P68B1DB1-TableParagraph5"/>
              <w:spacing w:line="237" w:lineRule="exact"/>
              <w:ind w:left="338" w:right="337"/>
            </w:pPr>
            <w:r w:rsidRPr="00484836">
              <w:t>(</w:t>
            </w:r>
            <w:r w:rsidRPr="00484836">
              <w:t>Ö</w:t>
            </w:r>
            <w:r w:rsidRPr="00484836">
              <w:t>H)</w:t>
            </w:r>
          </w:p>
        </w:tc>
        <w:tc>
          <w:tcPr>
            <w:tcW w:w="1035" w:type="dxa"/>
          </w:tcPr>
          <w:p w14:paraId="765D9B06" w14:textId="77777777" w:rsidR="0059216E" w:rsidRPr="00484836" w:rsidRDefault="00000000">
            <w:pPr>
              <w:pStyle w:val="P68B1DB1-TableParagraph5"/>
              <w:spacing w:line="248" w:lineRule="exact"/>
              <w:ind w:left="95" w:right="95"/>
            </w:pPr>
            <w:r w:rsidRPr="00484836">
              <w:t>K - Seviyesi</w:t>
            </w:r>
          </w:p>
        </w:tc>
        <w:tc>
          <w:tcPr>
            <w:tcW w:w="1047" w:type="dxa"/>
          </w:tcPr>
          <w:p w14:paraId="00112833" w14:textId="5EDF2927" w:rsidR="0059216E" w:rsidRPr="00484836" w:rsidRDefault="0059216E">
            <w:pPr>
              <w:pStyle w:val="P68B1DB1-TableParagraph5"/>
              <w:ind w:left="414" w:right="83" w:hanging="312"/>
              <w:jc w:val="left"/>
            </w:pPr>
          </w:p>
          <w:p w14:paraId="2D3FD91C" w14:textId="77777777" w:rsidR="0059216E" w:rsidRPr="00484836" w:rsidRDefault="00000000">
            <w:pPr>
              <w:pStyle w:val="P68B1DB1-TableParagraph5"/>
              <w:spacing w:line="237" w:lineRule="exact"/>
              <w:ind w:left="181"/>
              <w:jc w:val="left"/>
            </w:pPr>
            <w:r w:rsidRPr="00484836">
              <w:t>Puan</w:t>
            </w:r>
          </w:p>
        </w:tc>
      </w:tr>
      <w:tr w:rsidR="0059216E" w:rsidRPr="00484836" w14:paraId="2DF36F55" w14:textId="77777777">
        <w:trPr>
          <w:trHeight w:val="4301"/>
        </w:trPr>
        <w:tc>
          <w:tcPr>
            <w:tcW w:w="1172" w:type="dxa"/>
          </w:tcPr>
          <w:p w14:paraId="09CD2A5C" w14:textId="77777777" w:rsidR="0059216E" w:rsidRPr="00484836" w:rsidRDefault="00000000">
            <w:pPr>
              <w:pStyle w:val="P68B1DB1-TableParagraph5"/>
              <w:spacing w:line="248" w:lineRule="exact"/>
              <w:ind w:left="7"/>
            </w:pPr>
            <w:bookmarkStart w:id="3" w:name="_bookmark13"/>
            <w:bookmarkEnd w:id="3"/>
            <w:r w:rsidRPr="00484836">
              <w:t>2</w:t>
            </w:r>
          </w:p>
        </w:tc>
        <w:tc>
          <w:tcPr>
            <w:tcW w:w="1011" w:type="dxa"/>
          </w:tcPr>
          <w:p w14:paraId="1EDEB96E" w14:textId="77777777" w:rsidR="0059216E" w:rsidRPr="00484836" w:rsidRDefault="00000000">
            <w:pPr>
              <w:pStyle w:val="TableParagraph"/>
              <w:spacing w:line="250" w:lineRule="exact"/>
              <w:ind w:left="3"/>
            </w:pPr>
            <w:r w:rsidRPr="00484836">
              <w:t>b</w:t>
            </w:r>
          </w:p>
        </w:tc>
        <w:tc>
          <w:tcPr>
            <w:tcW w:w="7619" w:type="dxa"/>
          </w:tcPr>
          <w:p w14:paraId="617C78AA" w14:textId="77777777" w:rsidR="0059216E" w:rsidRPr="00484836" w:rsidRDefault="00000000">
            <w:pPr>
              <w:pStyle w:val="TableParagraph"/>
              <w:numPr>
                <w:ilvl w:val="0"/>
                <w:numId w:val="44"/>
              </w:numPr>
              <w:tabs>
                <w:tab w:val="left" w:pos="467"/>
              </w:tabs>
              <w:ind w:right="672"/>
            </w:pPr>
            <w:r w:rsidRPr="00484836">
              <w:t>Doğru değil. 'QA (Kalite Güvence), testin bir parçası olarak gerçekleştirilir' ifadesi yanlıştır çünkü QA, hataları ve kusurları önlemek için önleyici bir yaklaşım kullanarak süreç iyileştirme ve uygulamaya odaklanırken test, kusurları tespit etmek için kullanılan bir QC (Kalite Kontrol) biçimidir.</w:t>
            </w:r>
          </w:p>
          <w:p w14:paraId="7F2E0B70" w14:textId="77777777" w:rsidR="0059216E" w:rsidRPr="00484836" w:rsidRDefault="00000000">
            <w:pPr>
              <w:pStyle w:val="TableParagraph"/>
              <w:numPr>
                <w:ilvl w:val="0"/>
                <w:numId w:val="44"/>
              </w:numPr>
              <w:tabs>
                <w:tab w:val="left" w:pos="467"/>
              </w:tabs>
              <w:ind w:right="105"/>
            </w:pPr>
            <w:r w:rsidRPr="00484836">
              <w:t>Bu doğru. 'Test, QC'nin (kalite kontrolün) bir parçası olarak gerçekleştirilir' ifadesi doğrudur çünkü kalite kontrol, ürün kusurlarını belirlemeye ve düzeltmeye odaklanarak uygun kalite seviyelerine ulaşmayı amaçlar. Test, kalite kontrolün önemli bir parçasıdır ve bu kusurların ortaya çıkarılmasına yardımcı olur.</w:t>
            </w:r>
          </w:p>
          <w:p w14:paraId="2479C74B" w14:textId="77777777" w:rsidR="0059216E" w:rsidRPr="00484836" w:rsidRDefault="00000000">
            <w:pPr>
              <w:pStyle w:val="TableParagraph"/>
              <w:numPr>
                <w:ilvl w:val="0"/>
                <w:numId w:val="44"/>
              </w:numPr>
              <w:tabs>
                <w:tab w:val="left" w:pos="467"/>
              </w:tabs>
              <w:ind w:right="119"/>
            </w:pPr>
            <w:r w:rsidRPr="00484836">
              <w:t>Doğru değil. 'Test, QC (kalite kontrol) için kullanılan başka bir terimdir' ifadesi yanlıştır çünkü test, kalite kontrolün önemli bir parçası olmasına ve kusurların ortaya çıkarılmasına yardımcı olmasına rağmen, kalite kontrolde kullanılan diğer (test dışı) teknikler arasında model kontrolü ve doğruluk kanıtı gibi resmi yöntemlerin yanı sıra simülasyon ve prototip çalışması da yer almaktadır.</w:t>
            </w:r>
          </w:p>
          <w:p w14:paraId="6EDF489B" w14:textId="77777777" w:rsidR="0059216E" w:rsidRPr="00484836" w:rsidRDefault="00000000">
            <w:pPr>
              <w:pStyle w:val="TableParagraph"/>
              <w:numPr>
                <w:ilvl w:val="0"/>
                <w:numId w:val="44"/>
              </w:numPr>
              <w:tabs>
                <w:tab w:val="left" w:pos="467"/>
              </w:tabs>
              <w:ind w:right="597"/>
            </w:pPr>
            <w:r w:rsidRPr="00484836">
              <w:t>Doğru değil. 'Test, QA'nın (Kalite Güvence) bir parçası olarak gerçekleştirilir' ifadesi yanlıştır çünkü QA, hataları ve kusurları önlemek için önleyici bir yaklaşım kullanarak süreç iyileştirme ve uygulamaya odaklanırken test, kusurları tespit etmek için kullanılan bir QC (Kalite Kontrol) biçimidir.</w:t>
            </w:r>
          </w:p>
          <w:p w14:paraId="06F163A3" w14:textId="323AB594" w:rsidR="0059216E" w:rsidRPr="00484836" w:rsidRDefault="0059216E">
            <w:pPr>
              <w:pStyle w:val="TableParagraph"/>
              <w:spacing w:line="234" w:lineRule="exact"/>
              <w:jc w:val="left"/>
            </w:pPr>
          </w:p>
        </w:tc>
        <w:tc>
          <w:tcPr>
            <w:tcW w:w="1547" w:type="dxa"/>
          </w:tcPr>
          <w:p w14:paraId="75882B78" w14:textId="77777777" w:rsidR="0059216E" w:rsidRPr="00484836" w:rsidRDefault="00000000">
            <w:pPr>
              <w:pStyle w:val="TableParagraph"/>
              <w:spacing w:line="250" w:lineRule="exact"/>
              <w:ind w:left="358"/>
              <w:jc w:val="left"/>
            </w:pPr>
            <w:r w:rsidRPr="00484836">
              <w:t>FL-1.2.2</w:t>
            </w:r>
          </w:p>
        </w:tc>
        <w:tc>
          <w:tcPr>
            <w:tcW w:w="1035" w:type="dxa"/>
          </w:tcPr>
          <w:p w14:paraId="03F890D6" w14:textId="77777777" w:rsidR="0059216E" w:rsidRPr="00484836" w:rsidRDefault="00000000">
            <w:pPr>
              <w:pStyle w:val="TableParagraph"/>
              <w:spacing w:line="250" w:lineRule="exact"/>
              <w:ind w:left="95" w:right="95"/>
            </w:pPr>
            <w:r w:rsidRPr="00484836">
              <w:t>K1</w:t>
            </w:r>
          </w:p>
        </w:tc>
        <w:tc>
          <w:tcPr>
            <w:tcW w:w="1047" w:type="dxa"/>
          </w:tcPr>
          <w:p w14:paraId="71D90721" w14:textId="77777777" w:rsidR="0059216E" w:rsidRPr="00484836" w:rsidRDefault="00000000">
            <w:pPr>
              <w:pStyle w:val="TableParagraph"/>
              <w:spacing w:line="250" w:lineRule="exact"/>
              <w:ind w:left="1"/>
            </w:pPr>
            <w:r w:rsidRPr="00484836">
              <w:t>1</w:t>
            </w:r>
          </w:p>
        </w:tc>
      </w:tr>
    </w:tbl>
    <w:p w14:paraId="6F02CA8C" w14:textId="77777777" w:rsidR="0059216E" w:rsidRPr="00484836" w:rsidRDefault="0059216E">
      <w:pPr>
        <w:spacing w:line="250" w:lineRule="exact"/>
        <w:sectPr w:rsidR="0059216E" w:rsidRPr="00484836">
          <w:pgSz w:w="16840" w:h="11910" w:orient="landscape"/>
          <w:pgMar w:top="1480" w:right="1480" w:bottom="1640" w:left="1480" w:header="715" w:footer="1410" w:gutter="0"/>
          <w:cols w:space="720"/>
        </w:sectPr>
      </w:pPr>
    </w:p>
    <w:p w14:paraId="59213F50" w14:textId="77777777" w:rsidR="0059216E" w:rsidRPr="00484836" w:rsidRDefault="00000000">
      <w:pPr>
        <w:pStyle w:val="BodyText"/>
        <w:rPr>
          <w:rFonts w:ascii="Arial"/>
          <w:i/>
        </w:rPr>
      </w:pPr>
      <w:r>
        <w:lastRenderedPageBreak/>
        <w:pict w14:anchorId="574180AC">
          <v:rect id="_x0000_s2050" style="position:absolute;margin-left:338.8pt;margin-top:206.2pt;width:29.4pt;height:.85pt;z-index:-17231360;mso-position-horizontal-relative:page;mso-position-vertical-relative:page" fillcolor="black" stroked="f">
            <w10:wrap anchorx="page" anchory="page"/>
          </v:rect>
        </w:pict>
      </w:r>
    </w:p>
    <w:p w14:paraId="6B86D3F9" w14:textId="77777777" w:rsidR="0059216E" w:rsidRPr="00484836" w:rsidRDefault="0059216E">
      <w:pPr>
        <w:pStyle w:val="BodyText"/>
        <w:spacing w:before="11"/>
        <w:rPr>
          <w:rFonts w:ascii="Arial"/>
          <w:i/>
          <w:sz w:val="12"/>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59216E" w:rsidRPr="00484836" w14:paraId="75EC8241" w14:textId="77777777">
        <w:trPr>
          <w:trHeight w:val="8084"/>
        </w:trPr>
        <w:tc>
          <w:tcPr>
            <w:tcW w:w="1172" w:type="dxa"/>
          </w:tcPr>
          <w:p w14:paraId="2E7EF796" w14:textId="77777777" w:rsidR="0059216E" w:rsidRPr="00484836" w:rsidRDefault="00000000">
            <w:pPr>
              <w:pStyle w:val="P68B1DB1-TableParagraph5"/>
              <w:spacing w:line="248" w:lineRule="exact"/>
              <w:ind w:left="7"/>
            </w:pPr>
            <w:bookmarkStart w:id="4" w:name="_bookmark14"/>
            <w:bookmarkEnd w:id="4"/>
            <w:r w:rsidRPr="00484836">
              <w:t>3</w:t>
            </w:r>
          </w:p>
        </w:tc>
        <w:tc>
          <w:tcPr>
            <w:tcW w:w="1011" w:type="dxa"/>
          </w:tcPr>
          <w:p w14:paraId="57ED0058" w14:textId="77777777" w:rsidR="0059216E" w:rsidRPr="00484836" w:rsidRDefault="00000000">
            <w:pPr>
              <w:pStyle w:val="TableParagraph"/>
              <w:spacing w:line="250" w:lineRule="exact"/>
              <w:ind w:left="3"/>
            </w:pPr>
            <w:r w:rsidRPr="00484836">
              <w:t>d</w:t>
            </w:r>
          </w:p>
        </w:tc>
        <w:tc>
          <w:tcPr>
            <w:tcW w:w="7619" w:type="dxa"/>
          </w:tcPr>
          <w:p w14:paraId="3A331B6B" w14:textId="77777777" w:rsidR="0059216E" w:rsidRPr="00484836" w:rsidRDefault="00000000">
            <w:pPr>
              <w:pStyle w:val="TableParagraph"/>
              <w:ind w:left="106" w:right="244"/>
              <w:jc w:val="left"/>
            </w:pPr>
            <w:r w:rsidRPr="00484836">
              <w:t>'Kapsamlı test imkansızdır' prensibi, önemsiz durumlar dışında, tüm farklı koşullarda test girdilerinin olası her varyasyonunu test etmenin mümkün olmadığı gerçeğiyle ilgilidir. Bunun yerine test, olasılıklar kümesinden örnek almak ve test çabalarına odaklanmak için test tekniklerini, test durumu önceliklendirmesini ve risk tabanlı testi kullanır.</w:t>
            </w:r>
          </w:p>
          <w:p w14:paraId="55AF9D7A" w14:textId="77777777" w:rsidR="0059216E" w:rsidRPr="00484836" w:rsidRDefault="0059216E">
            <w:pPr>
              <w:pStyle w:val="TableParagraph"/>
              <w:spacing w:before="7"/>
              <w:ind w:left="0"/>
              <w:jc w:val="left"/>
              <w:rPr>
                <w:rFonts w:ascii="Arial"/>
                <w:i/>
                <w:sz w:val="20"/>
              </w:rPr>
            </w:pPr>
          </w:p>
          <w:p w14:paraId="4D3947B5" w14:textId="77777777" w:rsidR="0059216E" w:rsidRPr="00484836" w:rsidRDefault="00000000">
            <w:pPr>
              <w:pStyle w:val="TableParagraph"/>
              <w:numPr>
                <w:ilvl w:val="0"/>
                <w:numId w:val="43"/>
              </w:numPr>
              <w:tabs>
                <w:tab w:val="left" w:pos="465"/>
              </w:tabs>
              <w:ind w:right="96"/>
            </w:pPr>
            <w:r w:rsidRPr="00484836">
              <w:t xml:space="preserve">Doğru değil. Bu prensip, önemsiz durumlar dışında her şeyi test etmenin mümkün olmadığını belirtir. Her şeyin test edilmesi, tüm farklı koşullarda test girdilerinin olası her varyasyonunun test edilmesini gerektirecektir, bu da pratik olarak sonsuz bir sayı olacağı için genellikle mümkün değildir. Girdiler ve belirtilen çıktılar arasındaki ilişki her test nesnesi için farklı olabileceğinden, olası her belirtilen </w:t>
            </w:r>
            <w:r w:rsidRPr="00484836">
              <w:rPr>
                <w:u w:val="single"/>
              </w:rPr>
              <w:t>çıktının</w:t>
            </w:r>
            <w:r w:rsidRPr="00484836">
              <w:t xml:space="preserve"> test edilmesi bu sorunu çözmeyecektir. Bazen neredeyse sonsuz sayıda olası belirli çıktı olabilir (örneğin, gerçek sayıları temsil eden birkaç değişken olduğunda), diğer zamanlarda ise doğru veya yanlış olabilen tek bir değişken gibi sadece iki belirli çıktı olabilir.</w:t>
            </w:r>
          </w:p>
          <w:p w14:paraId="2980C44B" w14:textId="77777777" w:rsidR="0059216E" w:rsidRPr="00484836" w:rsidRDefault="00000000">
            <w:pPr>
              <w:pStyle w:val="TableParagraph"/>
              <w:numPr>
                <w:ilvl w:val="0"/>
                <w:numId w:val="43"/>
              </w:numPr>
              <w:tabs>
                <w:tab w:val="left" w:pos="467"/>
              </w:tabs>
              <w:spacing w:before="2"/>
              <w:ind w:left="466" w:right="534" w:hanging="360"/>
              <w:jc w:val="both"/>
            </w:pPr>
            <w:r w:rsidRPr="00484836">
              <w:t>Doğru değil. Prensip, tüm farklı koşullarda test girdilerinin olası her varyasyonunu test etmenin mümkün olmadığını belirtir. Bunun nedeni, önemsiz olmayan sistemler için pratik olarak sonsuz bir sayı olmasıdır. Bu nedenle, pratikte, tüm olası test girdisi varyasyonlarını belgelemek, sonsuz bir zaman alacağı için pratik olmayacaktır.</w:t>
            </w:r>
          </w:p>
          <w:p w14:paraId="4BF74D68" w14:textId="77777777" w:rsidR="0059216E" w:rsidRPr="00484836" w:rsidRDefault="00000000">
            <w:pPr>
              <w:pStyle w:val="TableParagraph"/>
              <w:numPr>
                <w:ilvl w:val="0"/>
                <w:numId w:val="43"/>
              </w:numPr>
              <w:tabs>
                <w:tab w:val="left" w:pos="467"/>
              </w:tabs>
              <w:ind w:left="466" w:right="194" w:hanging="360"/>
            </w:pPr>
            <w:r w:rsidRPr="00484836">
              <w:t>Doğru değil. Testlere gözden geçirmeler ve diğer statik test yaklaşımlarıyla mümkün olduğunca erken başlamak, çok fazla olası test durumu olması sorununu çözmeyecektir. 'Erken test zaman ve para tasarrufu sağlar' prensibi, türetilmiş iş ürünlerinde daha sonra kusurların ortaya çıkmasını önlemek için kusurları erken düzeltmekle ilgilidir, böylece maliyetleri ve arıza olasılığını azaltır.</w:t>
            </w:r>
          </w:p>
          <w:p w14:paraId="696178A7" w14:textId="77777777" w:rsidR="0059216E" w:rsidRPr="00484836" w:rsidRDefault="00000000">
            <w:pPr>
              <w:pStyle w:val="TableParagraph"/>
              <w:numPr>
                <w:ilvl w:val="0"/>
                <w:numId w:val="43"/>
              </w:numPr>
              <w:tabs>
                <w:tab w:val="left" w:pos="467"/>
              </w:tabs>
              <w:ind w:left="466" w:right="216" w:hanging="360"/>
            </w:pPr>
            <w:r w:rsidRPr="00484836">
              <w:t>Bu doğru. Test durumları oluşturmak için eşdeğerlik bölümleme ve sınır değer analizinin kullanılması, bu test teknikleri tüm olası test durumlarının sonlu bir alt kümesini türetmek için sistematik bir yol sağladığından, prensibi ele almanın bir yoludur.</w:t>
            </w:r>
          </w:p>
          <w:p w14:paraId="5B5E91C2" w14:textId="1154C4A3" w:rsidR="0059216E" w:rsidRPr="00484836" w:rsidRDefault="0059216E">
            <w:pPr>
              <w:pStyle w:val="TableParagraph"/>
              <w:spacing w:line="252" w:lineRule="exact"/>
              <w:ind w:right="201"/>
              <w:jc w:val="left"/>
            </w:pPr>
          </w:p>
        </w:tc>
        <w:tc>
          <w:tcPr>
            <w:tcW w:w="1547" w:type="dxa"/>
          </w:tcPr>
          <w:p w14:paraId="560A9951" w14:textId="77777777" w:rsidR="0059216E" w:rsidRPr="00484836" w:rsidRDefault="00000000">
            <w:pPr>
              <w:pStyle w:val="TableParagraph"/>
              <w:spacing w:line="250" w:lineRule="exact"/>
              <w:ind w:left="358"/>
              <w:jc w:val="left"/>
            </w:pPr>
            <w:r w:rsidRPr="00484836">
              <w:t>FL-1.3.1</w:t>
            </w:r>
          </w:p>
        </w:tc>
        <w:tc>
          <w:tcPr>
            <w:tcW w:w="1035" w:type="dxa"/>
          </w:tcPr>
          <w:p w14:paraId="6FA88A18" w14:textId="77777777" w:rsidR="0059216E" w:rsidRPr="00484836" w:rsidRDefault="00000000">
            <w:pPr>
              <w:pStyle w:val="TableParagraph"/>
              <w:spacing w:line="250" w:lineRule="exact"/>
              <w:ind w:left="95" w:right="95"/>
            </w:pPr>
            <w:r w:rsidRPr="00484836">
              <w:t>K2</w:t>
            </w:r>
          </w:p>
        </w:tc>
        <w:tc>
          <w:tcPr>
            <w:tcW w:w="1047" w:type="dxa"/>
          </w:tcPr>
          <w:p w14:paraId="2FC6BA79" w14:textId="77777777" w:rsidR="0059216E" w:rsidRPr="00484836" w:rsidRDefault="00000000">
            <w:pPr>
              <w:pStyle w:val="TableParagraph"/>
              <w:spacing w:line="250" w:lineRule="exact"/>
              <w:ind w:left="1"/>
            </w:pPr>
            <w:r w:rsidRPr="00484836">
              <w:t>1</w:t>
            </w:r>
          </w:p>
        </w:tc>
      </w:tr>
    </w:tbl>
    <w:p w14:paraId="0D4DF0B3" w14:textId="77777777" w:rsidR="0059216E" w:rsidRPr="00484836" w:rsidRDefault="0059216E">
      <w:pPr>
        <w:spacing w:line="250" w:lineRule="exact"/>
        <w:sectPr w:rsidR="0059216E" w:rsidRPr="00484836">
          <w:pgSz w:w="16840" w:h="11910" w:orient="landscape"/>
          <w:pgMar w:top="1480" w:right="1480" w:bottom="1640" w:left="1480" w:header="715" w:footer="1410" w:gutter="0"/>
          <w:cols w:space="720"/>
        </w:sectPr>
      </w:pPr>
    </w:p>
    <w:p w14:paraId="0217CAE3" w14:textId="77777777" w:rsidR="0059216E" w:rsidRPr="00484836" w:rsidRDefault="0059216E">
      <w:pPr>
        <w:pStyle w:val="BodyText"/>
        <w:rPr>
          <w:rFonts w:ascii="Arial"/>
          <w:i/>
        </w:rPr>
      </w:pPr>
    </w:p>
    <w:p w14:paraId="65CF215B" w14:textId="77777777" w:rsidR="0059216E" w:rsidRPr="00484836" w:rsidRDefault="0059216E">
      <w:pPr>
        <w:pStyle w:val="BodyText"/>
        <w:spacing w:before="11"/>
        <w:rPr>
          <w:rFonts w:ascii="Arial"/>
          <w:i/>
          <w:sz w:val="12"/>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59216E" w:rsidRPr="00484836" w14:paraId="34226B78" w14:textId="77777777">
        <w:trPr>
          <w:trHeight w:val="757"/>
        </w:trPr>
        <w:tc>
          <w:tcPr>
            <w:tcW w:w="1172" w:type="dxa"/>
          </w:tcPr>
          <w:p w14:paraId="563F976C" w14:textId="77777777" w:rsidR="0059216E" w:rsidRPr="00484836" w:rsidRDefault="00000000">
            <w:pPr>
              <w:pStyle w:val="P68B1DB1-TableParagraph5"/>
              <w:ind w:left="108" w:right="95"/>
            </w:pPr>
            <w:r w:rsidRPr="00484836">
              <w:t>Soru Numaras</w:t>
            </w:r>
            <w:r w:rsidRPr="00484836">
              <w:t>ı</w:t>
            </w:r>
          </w:p>
          <w:p w14:paraId="60A0E246" w14:textId="77777777" w:rsidR="0059216E" w:rsidRPr="00484836" w:rsidRDefault="00000000">
            <w:pPr>
              <w:pStyle w:val="P68B1DB1-TableParagraph5"/>
              <w:spacing w:line="237" w:lineRule="exact"/>
              <w:ind w:left="101" w:right="95"/>
            </w:pPr>
            <w:r w:rsidRPr="00484836">
              <w:t>(#)</w:t>
            </w:r>
          </w:p>
        </w:tc>
        <w:tc>
          <w:tcPr>
            <w:tcW w:w="1011" w:type="dxa"/>
          </w:tcPr>
          <w:p w14:paraId="171581AE" w14:textId="77777777" w:rsidR="0059216E" w:rsidRPr="00484836" w:rsidRDefault="00000000">
            <w:pPr>
              <w:pStyle w:val="P68B1DB1-TableParagraph5"/>
              <w:ind w:left="105" w:right="81" w:firstLine="4"/>
              <w:jc w:val="left"/>
            </w:pPr>
            <w:r w:rsidRPr="00484836">
              <w:t>Do</w:t>
            </w:r>
            <w:r w:rsidRPr="00484836">
              <w:t>ğ</w:t>
            </w:r>
            <w:r w:rsidRPr="00484836">
              <w:t>ru Yan</w:t>
            </w:r>
            <w:r w:rsidRPr="00484836">
              <w:t>ı</w:t>
            </w:r>
            <w:r w:rsidRPr="00484836">
              <w:t>t</w:t>
            </w:r>
          </w:p>
        </w:tc>
        <w:tc>
          <w:tcPr>
            <w:tcW w:w="7619" w:type="dxa"/>
          </w:tcPr>
          <w:p w14:paraId="2F1CB96B" w14:textId="77777777" w:rsidR="0059216E" w:rsidRPr="00484836" w:rsidRDefault="00000000">
            <w:pPr>
              <w:pStyle w:val="P68B1DB1-TableParagraph5"/>
              <w:spacing w:line="248" w:lineRule="exact"/>
              <w:ind w:left="2578" w:right="2572"/>
            </w:pPr>
            <w:r w:rsidRPr="00484836">
              <w:t>A</w:t>
            </w:r>
            <w:r w:rsidRPr="00484836">
              <w:t>çı</w:t>
            </w:r>
            <w:r w:rsidRPr="00484836">
              <w:t>klama / Gerek</w:t>
            </w:r>
            <w:r w:rsidRPr="00484836">
              <w:t>ç</w:t>
            </w:r>
            <w:r w:rsidRPr="00484836">
              <w:t>e</w:t>
            </w:r>
          </w:p>
        </w:tc>
        <w:tc>
          <w:tcPr>
            <w:tcW w:w="1547" w:type="dxa"/>
          </w:tcPr>
          <w:p w14:paraId="7C02031A" w14:textId="77777777" w:rsidR="0059216E" w:rsidRPr="00484836" w:rsidRDefault="00000000">
            <w:pPr>
              <w:pStyle w:val="P68B1DB1-TableParagraph5"/>
              <w:ind w:left="272" w:right="272" w:firstLine="3"/>
            </w:pPr>
            <w:r w:rsidRPr="00484836">
              <w:t>Öğ</w:t>
            </w:r>
            <w:r w:rsidRPr="00484836">
              <w:t>renme Hedefi</w:t>
            </w:r>
          </w:p>
          <w:p w14:paraId="743DF65A" w14:textId="77777777" w:rsidR="0059216E" w:rsidRPr="00484836" w:rsidRDefault="00000000">
            <w:pPr>
              <w:pStyle w:val="P68B1DB1-TableParagraph5"/>
              <w:spacing w:line="237" w:lineRule="exact"/>
              <w:ind w:left="338" w:right="337"/>
            </w:pPr>
            <w:r w:rsidRPr="00484836">
              <w:t>(</w:t>
            </w:r>
            <w:r w:rsidRPr="00484836">
              <w:t>Ö</w:t>
            </w:r>
            <w:r w:rsidRPr="00484836">
              <w:t>H)</w:t>
            </w:r>
          </w:p>
        </w:tc>
        <w:tc>
          <w:tcPr>
            <w:tcW w:w="1035" w:type="dxa"/>
          </w:tcPr>
          <w:p w14:paraId="0820C8EB" w14:textId="77777777" w:rsidR="0059216E" w:rsidRPr="00484836" w:rsidRDefault="00000000">
            <w:pPr>
              <w:pStyle w:val="P68B1DB1-TableParagraph5"/>
              <w:spacing w:line="248" w:lineRule="exact"/>
              <w:ind w:left="95" w:right="95"/>
            </w:pPr>
            <w:r w:rsidRPr="00484836">
              <w:t>K - Seviyesi</w:t>
            </w:r>
          </w:p>
        </w:tc>
        <w:tc>
          <w:tcPr>
            <w:tcW w:w="1047" w:type="dxa"/>
          </w:tcPr>
          <w:p w14:paraId="6CC89A56" w14:textId="7C085AD5" w:rsidR="0059216E" w:rsidRPr="00484836" w:rsidRDefault="0059216E">
            <w:pPr>
              <w:pStyle w:val="P68B1DB1-TableParagraph5"/>
              <w:ind w:left="414" w:right="83" w:hanging="312"/>
              <w:jc w:val="left"/>
            </w:pPr>
          </w:p>
          <w:p w14:paraId="66D5D392" w14:textId="77777777" w:rsidR="0059216E" w:rsidRPr="00484836" w:rsidRDefault="00000000">
            <w:pPr>
              <w:pStyle w:val="P68B1DB1-TableParagraph5"/>
              <w:spacing w:line="237" w:lineRule="exact"/>
              <w:ind w:left="181"/>
              <w:jc w:val="left"/>
            </w:pPr>
            <w:r w:rsidRPr="00484836">
              <w:t>Puan</w:t>
            </w:r>
          </w:p>
        </w:tc>
      </w:tr>
      <w:tr w:rsidR="0059216E" w:rsidRPr="00484836" w14:paraId="12D3447C" w14:textId="77777777">
        <w:trPr>
          <w:trHeight w:val="5820"/>
        </w:trPr>
        <w:tc>
          <w:tcPr>
            <w:tcW w:w="1172" w:type="dxa"/>
          </w:tcPr>
          <w:p w14:paraId="2781B5DC" w14:textId="77777777" w:rsidR="0059216E" w:rsidRPr="00484836" w:rsidRDefault="00000000">
            <w:pPr>
              <w:pStyle w:val="P68B1DB1-TableParagraph5"/>
              <w:spacing w:line="248" w:lineRule="exact"/>
              <w:ind w:left="7"/>
            </w:pPr>
            <w:bookmarkStart w:id="5" w:name="_bookmark15"/>
            <w:bookmarkEnd w:id="5"/>
            <w:r w:rsidRPr="00484836">
              <w:t>4</w:t>
            </w:r>
          </w:p>
        </w:tc>
        <w:tc>
          <w:tcPr>
            <w:tcW w:w="1011" w:type="dxa"/>
          </w:tcPr>
          <w:p w14:paraId="362A758A" w14:textId="77777777" w:rsidR="0059216E" w:rsidRPr="00484836" w:rsidRDefault="00000000">
            <w:pPr>
              <w:pStyle w:val="TableParagraph"/>
              <w:spacing w:line="250" w:lineRule="exact"/>
              <w:ind w:left="3"/>
            </w:pPr>
            <w:r w:rsidRPr="00484836">
              <w:t>a</w:t>
            </w:r>
          </w:p>
        </w:tc>
        <w:tc>
          <w:tcPr>
            <w:tcW w:w="7619" w:type="dxa"/>
          </w:tcPr>
          <w:p w14:paraId="15EC06F4" w14:textId="77777777" w:rsidR="0059216E" w:rsidRPr="00484836" w:rsidRDefault="00000000">
            <w:pPr>
              <w:pStyle w:val="TableParagraph"/>
              <w:numPr>
                <w:ilvl w:val="0"/>
                <w:numId w:val="42"/>
              </w:numPr>
              <w:tabs>
                <w:tab w:val="left" w:pos="467"/>
              </w:tabs>
              <w:ind w:right="155"/>
            </w:pPr>
            <w:r w:rsidRPr="00484836">
              <w:t xml:space="preserve">Bu doğru. Test tasarımı, </w:t>
            </w:r>
            <w:r w:rsidRPr="00484836">
              <w:rPr>
                <w:u w:val="single"/>
              </w:rPr>
              <w:t>test durumları</w:t>
            </w:r>
            <w:r w:rsidRPr="00484836">
              <w:t xml:space="preserve"> ve </w:t>
            </w:r>
            <w:r w:rsidRPr="00484836">
              <w:rPr>
                <w:u w:val="single"/>
              </w:rPr>
              <w:t>test verileri gereksinimleri</w:t>
            </w:r>
            <w:r w:rsidRPr="00484836">
              <w:t xml:space="preserve"> ve keşif testleri için test başlatma belgeleri gibi diğer gerekli test yazılımlarını oluşturmak için </w:t>
            </w:r>
            <w:r w:rsidRPr="00484836">
              <w:rPr>
                <w:u w:val="single"/>
              </w:rPr>
              <w:t>test koşullarının</w:t>
            </w:r>
            <w:r w:rsidRPr="00484836">
              <w:t xml:space="preserve"> kullanılmasını içerir</w:t>
            </w:r>
            <w:r w:rsidRPr="00484836">
              <w:rPr>
                <w:u w:val="single"/>
              </w:rPr>
              <w:t>.</w:t>
            </w:r>
            <w:r w:rsidRPr="00484836">
              <w:t xml:space="preserve"> Gerekli altyapı ve araçlar da dahil olmak üzere </w:t>
            </w:r>
            <w:r w:rsidRPr="00484836">
              <w:rPr>
                <w:u w:val="single"/>
              </w:rPr>
              <w:t>test ortamı gereksinimleri</w:t>
            </w:r>
            <w:r w:rsidRPr="00484836">
              <w:t xml:space="preserve"> de belirtilir.</w:t>
            </w:r>
          </w:p>
          <w:p w14:paraId="1AD36DA0" w14:textId="77777777" w:rsidR="0059216E" w:rsidRPr="00484836" w:rsidRDefault="00000000">
            <w:pPr>
              <w:pStyle w:val="TableParagraph"/>
              <w:numPr>
                <w:ilvl w:val="0"/>
                <w:numId w:val="42"/>
              </w:numPr>
              <w:tabs>
                <w:tab w:val="left" w:pos="467"/>
              </w:tabs>
              <w:ind w:right="341"/>
            </w:pPr>
            <w:r w:rsidRPr="00484836">
              <w:t>Doğru değil. Test yürütme, test durumlarının (test prosedürlerinin bir parçası olarak) yürütülmesini içerir, ancak test veri gereksinimleri, test ortamı gereksinimleri ve test koşulları gibi soruda belirtilen diğer test yazılımlarını doğrudan kapsamaz.</w:t>
            </w:r>
          </w:p>
          <w:p w14:paraId="3C214255" w14:textId="77777777" w:rsidR="0059216E" w:rsidRPr="00484836" w:rsidRDefault="00000000">
            <w:pPr>
              <w:pStyle w:val="TableParagraph"/>
              <w:numPr>
                <w:ilvl w:val="0"/>
                <w:numId w:val="42"/>
              </w:numPr>
              <w:tabs>
                <w:tab w:val="left" w:pos="467"/>
              </w:tabs>
              <w:ind w:right="183"/>
            </w:pPr>
            <w:r w:rsidRPr="00484836">
              <w:t>Doğru değil. Test analizi, test gerektiren özellikleri belirlemek için kullanılır. Test temeli analiz edilir ve ilgili risklerle birlikte önceliklendirilen test koşulları olarak tanımlanır. Bu aktivite test koşulları ile çalışmayı içerirken, soruda bahsedilen test verisi gereksinimleri, test ortamı gereksinimleri ve test durumları gibi diğer test yazılımlarını kapsamaz.</w:t>
            </w:r>
          </w:p>
          <w:p w14:paraId="62FA7AFD" w14:textId="77777777" w:rsidR="0059216E" w:rsidRPr="00484836" w:rsidRDefault="00000000">
            <w:pPr>
              <w:pStyle w:val="TableParagraph"/>
              <w:numPr>
                <w:ilvl w:val="0"/>
                <w:numId w:val="42"/>
              </w:numPr>
              <w:tabs>
                <w:tab w:val="left" w:pos="467"/>
              </w:tabs>
              <w:ind w:right="170"/>
            </w:pPr>
            <w:r w:rsidRPr="00484836">
              <w:t>Doğru değil. Test uygulaması, test durumlarından oluşturulan ve test takımlarında bir araya getirilebilen manuel ve otomatik test komut dosyaları gibi test prosedürlerinin oluşturulmasını içerir. Test prosedürlerine öncelik verilir ve bir test yürütme zaman çizelgesinde düzenlenir. Test verileri oluşturulur ve test ortamı kurulur ve kurulumu doğrulanır. Bu aktivite açıkça test durumları ile çalışmayı içerirken ve test verilerini ve test ortamını oluşturmak için test verileri gereksinimlerini ve test ortamı gereksinimlerini kullanabilirken, test koşullarını kapsamaz.</w:t>
            </w:r>
          </w:p>
          <w:p w14:paraId="3E4D1A05" w14:textId="6791915E" w:rsidR="0059216E" w:rsidRPr="00484836" w:rsidRDefault="0059216E">
            <w:pPr>
              <w:pStyle w:val="TableParagraph"/>
              <w:spacing w:line="236" w:lineRule="exact"/>
              <w:jc w:val="left"/>
            </w:pPr>
          </w:p>
        </w:tc>
        <w:tc>
          <w:tcPr>
            <w:tcW w:w="1547" w:type="dxa"/>
          </w:tcPr>
          <w:p w14:paraId="2EEC110D" w14:textId="77777777" w:rsidR="0059216E" w:rsidRPr="00484836" w:rsidRDefault="00000000">
            <w:pPr>
              <w:pStyle w:val="TableParagraph"/>
              <w:spacing w:line="250" w:lineRule="exact"/>
              <w:ind w:left="358"/>
              <w:jc w:val="left"/>
            </w:pPr>
            <w:r w:rsidRPr="00484836">
              <w:t>FL-1.4.1</w:t>
            </w:r>
          </w:p>
        </w:tc>
        <w:tc>
          <w:tcPr>
            <w:tcW w:w="1035" w:type="dxa"/>
          </w:tcPr>
          <w:p w14:paraId="3156F465" w14:textId="77777777" w:rsidR="0059216E" w:rsidRPr="00484836" w:rsidRDefault="00000000">
            <w:pPr>
              <w:pStyle w:val="TableParagraph"/>
              <w:spacing w:line="250" w:lineRule="exact"/>
              <w:ind w:left="94" w:right="95"/>
            </w:pPr>
            <w:r w:rsidRPr="00484836">
              <w:t>K2</w:t>
            </w:r>
          </w:p>
        </w:tc>
        <w:tc>
          <w:tcPr>
            <w:tcW w:w="1047" w:type="dxa"/>
          </w:tcPr>
          <w:p w14:paraId="6FEA83E8" w14:textId="77777777" w:rsidR="0059216E" w:rsidRPr="00484836" w:rsidRDefault="00000000">
            <w:pPr>
              <w:pStyle w:val="TableParagraph"/>
              <w:spacing w:line="250" w:lineRule="exact"/>
              <w:ind w:left="1"/>
            </w:pPr>
            <w:r w:rsidRPr="00484836">
              <w:t>1</w:t>
            </w:r>
          </w:p>
        </w:tc>
      </w:tr>
    </w:tbl>
    <w:p w14:paraId="4DF6FD6C" w14:textId="77777777" w:rsidR="0059216E" w:rsidRPr="00484836" w:rsidRDefault="0059216E">
      <w:pPr>
        <w:spacing w:line="250" w:lineRule="exact"/>
        <w:sectPr w:rsidR="0059216E" w:rsidRPr="00484836">
          <w:pgSz w:w="16840" w:h="11910" w:orient="landscape"/>
          <w:pgMar w:top="1480" w:right="1480" w:bottom="1640" w:left="1480" w:header="715" w:footer="1410" w:gutter="0"/>
          <w:cols w:space="720"/>
        </w:sectPr>
      </w:pPr>
    </w:p>
    <w:p w14:paraId="1764F0CD" w14:textId="77777777" w:rsidR="0059216E" w:rsidRPr="00484836" w:rsidRDefault="0059216E">
      <w:pPr>
        <w:pStyle w:val="BodyText"/>
        <w:rPr>
          <w:rFonts w:ascii="Arial"/>
          <w:i/>
        </w:rPr>
      </w:pPr>
    </w:p>
    <w:p w14:paraId="1676B6C7" w14:textId="77777777" w:rsidR="0059216E" w:rsidRPr="00484836" w:rsidRDefault="0059216E">
      <w:pPr>
        <w:pStyle w:val="BodyText"/>
        <w:spacing w:before="11"/>
        <w:rPr>
          <w:rFonts w:ascii="Arial"/>
          <w:i/>
          <w:sz w:val="12"/>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59216E" w:rsidRPr="00484836" w14:paraId="10CDA59D" w14:textId="77777777">
        <w:trPr>
          <w:trHeight w:val="757"/>
        </w:trPr>
        <w:tc>
          <w:tcPr>
            <w:tcW w:w="1172" w:type="dxa"/>
          </w:tcPr>
          <w:p w14:paraId="634E9CA6" w14:textId="77777777" w:rsidR="0059216E" w:rsidRPr="00484836" w:rsidRDefault="00000000">
            <w:pPr>
              <w:pStyle w:val="P68B1DB1-TableParagraph5"/>
              <w:ind w:left="108" w:right="95"/>
            </w:pPr>
            <w:r w:rsidRPr="00484836">
              <w:t>Soru Numaras</w:t>
            </w:r>
            <w:r w:rsidRPr="00484836">
              <w:t>ı</w:t>
            </w:r>
          </w:p>
          <w:p w14:paraId="59DC7A86" w14:textId="77777777" w:rsidR="0059216E" w:rsidRPr="00484836" w:rsidRDefault="00000000">
            <w:pPr>
              <w:pStyle w:val="P68B1DB1-TableParagraph5"/>
              <w:spacing w:line="237" w:lineRule="exact"/>
              <w:ind w:left="101" w:right="95"/>
            </w:pPr>
            <w:r w:rsidRPr="00484836">
              <w:t>(#)</w:t>
            </w:r>
          </w:p>
        </w:tc>
        <w:tc>
          <w:tcPr>
            <w:tcW w:w="1011" w:type="dxa"/>
          </w:tcPr>
          <w:p w14:paraId="7A5547EF" w14:textId="77777777" w:rsidR="0059216E" w:rsidRPr="00484836" w:rsidRDefault="00000000">
            <w:pPr>
              <w:pStyle w:val="P68B1DB1-TableParagraph5"/>
              <w:ind w:left="105" w:right="81" w:firstLine="4"/>
              <w:jc w:val="left"/>
            </w:pPr>
            <w:r w:rsidRPr="00484836">
              <w:t>Do</w:t>
            </w:r>
            <w:r w:rsidRPr="00484836">
              <w:t>ğ</w:t>
            </w:r>
            <w:r w:rsidRPr="00484836">
              <w:t>ru Yan</w:t>
            </w:r>
            <w:r w:rsidRPr="00484836">
              <w:t>ı</w:t>
            </w:r>
            <w:r w:rsidRPr="00484836">
              <w:t>t</w:t>
            </w:r>
          </w:p>
        </w:tc>
        <w:tc>
          <w:tcPr>
            <w:tcW w:w="7619" w:type="dxa"/>
          </w:tcPr>
          <w:p w14:paraId="34B59330" w14:textId="77777777" w:rsidR="0059216E" w:rsidRPr="00484836" w:rsidRDefault="00000000">
            <w:pPr>
              <w:pStyle w:val="P68B1DB1-TableParagraph5"/>
              <w:spacing w:line="248" w:lineRule="exact"/>
              <w:ind w:left="2578" w:right="2572"/>
            </w:pPr>
            <w:r w:rsidRPr="00484836">
              <w:t>A</w:t>
            </w:r>
            <w:r w:rsidRPr="00484836">
              <w:t>çı</w:t>
            </w:r>
            <w:r w:rsidRPr="00484836">
              <w:t>klama / Gerek</w:t>
            </w:r>
            <w:r w:rsidRPr="00484836">
              <w:t>ç</w:t>
            </w:r>
            <w:r w:rsidRPr="00484836">
              <w:t>e</w:t>
            </w:r>
          </w:p>
        </w:tc>
        <w:tc>
          <w:tcPr>
            <w:tcW w:w="1547" w:type="dxa"/>
          </w:tcPr>
          <w:p w14:paraId="34DC598D" w14:textId="77777777" w:rsidR="0059216E" w:rsidRPr="00484836" w:rsidRDefault="00000000">
            <w:pPr>
              <w:pStyle w:val="P68B1DB1-TableParagraph5"/>
              <w:ind w:left="272" w:right="272" w:firstLine="3"/>
            </w:pPr>
            <w:r w:rsidRPr="00484836">
              <w:t>Öğ</w:t>
            </w:r>
            <w:r w:rsidRPr="00484836">
              <w:t>renme Hedefi</w:t>
            </w:r>
          </w:p>
          <w:p w14:paraId="04644A25" w14:textId="77777777" w:rsidR="0059216E" w:rsidRPr="00484836" w:rsidRDefault="00000000">
            <w:pPr>
              <w:pStyle w:val="P68B1DB1-TableParagraph5"/>
              <w:spacing w:line="237" w:lineRule="exact"/>
              <w:ind w:left="338" w:right="337"/>
            </w:pPr>
            <w:r w:rsidRPr="00484836">
              <w:t>(</w:t>
            </w:r>
            <w:r w:rsidRPr="00484836">
              <w:t>Ö</w:t>
            </w:r>
            <w:r w:rsidRPr="00484836">
              <w:t>H)</w:t>
            </w:r>
          </w:p>
        </w:tc>
        <w:tc>
          <w:tcPr>
            <w:tcW w:w="1035" w:type="dxa"/>
          </w:tcPr>
          <w:p w14:paraId="167D31B4" w14:textId="77777777" w:rsidR="0059216E" w:rsidRPr="00484836" w:rsidRDefault="00000000">
            <w:pPr>
              <w:pStyle w:val="P68B1DB1-TableParagraph5"/>
              <w:spacing w:line="248" w:lineRule="exact"/>
              <w:ind w:left="95" w:right="95"/>
            </w:pPr>
            <w:r w:rsidRPr="00484836">
              <w:t>K - Seviyesi</w:t>
            </w:r>
          </w:p>
        </w:tc>
        <w:tc>
          <w:tcPr>
            <w:tcW w:w="1047" w:type="dxa"/>
          </w:tcPr>
          <w:p w14:paraId="5BE88C13" w14:textId="5682A3E1" w:rsidR="0059216E" w:rsidRPr="00484836" w:rsidRDefault="0059216E">
            <w:pPr>
              <w:pStyle w:val="P68B1DB1-TableParagraph5"/>
              <w:ind w:left="414" w:right="83" w:hanging="312"/>
              <w:jc w:val="left"/>
            </w:pPr>
          </w:p>
          <w:p w14:paraId="03528BE6" w14:textId="77777777" w:rsidR="0059216E" w:rsidRPr="00484836" w:rsidRDefault="00000000">
            <w:pPr>
              <w:pStyle w:val="P68B1DB1-TableParagraph5"/>
              <w:spacing w:line="237" w:lineRule="exact"/>
              <w:ind w:left="181"/>
              <w:jc w:val="left"/>
            </w:pPr>
            <w:r w:rsidRPr="00484836">
              <w:t>Puan</w:t>
            </w:r>
          </w:p>
        </w:tc>
      </w:tr>
      <w:tr w:rsidR="0059216E" w:rsidRPr="00484836" w14:paraId="594836BD" w14:textId="77777777">
        <w:trPr>
          <w:trHeight w:val="4807"/>
        </w:trPr>
        <w:tc>
          <w:tcPr>
            <w:tcW w:w="1172" w:type="dxa"/>
          </w:tcPr>
          <w:p w14:paraId="3C572E36" w14:textId="77777777" w:rsidR="0059216E" w:rsidRPr="00484836" w:rsidRDefault="00000000">
            <w:pPr>
              <w:pStyle w:val="P68B1DB1-TableParagraph5"/>
              <w:spacing w:line="248" w:lineRule="exact"/>
              <w:ind w:left="7"/>
            </w:pPr>
            <w:bookmarkStart w:id="6" w:name="_bookmark16"/>
            <w:bookmarkEnd w:id="6"/>
            <w:r w:rsidRPr="00484836">
              <w:t>5</w:t>
            </w:r>
          </w:p>
        </w:tc>
        <w:tc>
          <w:tcPr>
            <w:tcW w:w="1011" w:type="dxa"/>
          </w:tcPr>
          <w:p w14:paraId="7794A49B" w14:textId="77777777" w:rsidR="0059216E" w:rsidRPr="00484836" w:rsidRDefault="00000000">
            <w:pPr>
              <w:pStyle w:val="TableParagraph"/>
              <w:spacing w:line="250" w:lineRule="exact"/>
              <w:ind w:left="1"/>
            </w:pPr>
            <w:r w:rsidRPr="00484836">
              <w:t>c</w:t>
            </w:r>
          </w:p>
        </w:tc>
        <w:tc>
          <w:tcPr>
            <w:tcW w:w="7619" w:type="dxa"/>
          </w:tcPr>
          <w:p w14:paraId="1C7BCA18" w14:textId="77777777" w:rsidR="0059216E" w:rsidRPr="00484836" w:rsidRDefault="00000000">
            <w:pPr>
              <w:pStyle w:val="TableParagraph"/>
              <w:numPr>
                <w:ilvl w:val="0"/>
                <w:numId w:val="41"/>
              </w:numPr>
              <w:tabs>
                <w:tab w:val="left" w:pos="467"/>
              </w:tabs>
              <w:ind w:right="137"/>
            </w:pPr>
            <w:r w:rsidRPr="00484836">
              <w:t>Doğru değil. Organizasyonun pazarlama ekibinin çok fazla test gerçekleştirmesi olası değildir (ancak bazı organizasyonlarda kabul testine dahil olabilirler), bu nedenle ortalama deneyim düzeylerinin (çoğu pazarlama alanında olacaktır) belirli bir test nesnesi için testin nasıl gerçekleştirildiğini etkilemesi olası değildir.</w:t>
            </w:r>
          </w:p>
          <w:p w14:paraId="5404B0E4" w14:textId="77777777" w:rsidR="0059216E" w:rsidRPr="00484836" w:rsidRDefault="00000000">
            <w:pPr>
              <w:pStyle w:val="TableParagraph"/>
              <w:numPr>
                <w:ilvl w:val="0"/>
                <w:numId w:val="41"/>
              </w:numPr>
              <w:tabs>
                <w:tab w:val="left" w:pos="467"/>
              </w:tabs>
              <w:ind w:right="349"/>
            </w:pPr>
            <w:r w:rsidRPr="00484836">
              <w:t>Doğru değil. Kullanıcıların kendileri için yeni bir sistem kurulduğuna dair bilgi düzeyinin testin nasıl yapıldığını etkilemesi muhtemel değildir. Testin nasıl yapıldığını etkileyebilecek herhangi bir kullanıcı katılımının, test uzmanları, müşteri ve proje yöneticisi tarafından alınan kararların bir sonucu olması daha muhtemeldir.</w:t>
            </w:r>
          </w:p>
          <w:p w14:paraId="5303012E" w14:textId="77777777" w:rsidR="0059216E" w:rsidRPr="00484836" w:rsidRDefault="00000000">
            <w:pPr>
              <w:pStyle w:val="TableParagraph"/>
              <w:numPr>
                <w:ilvl w:val="0"/>
                <w:numId w:val="41"/>
              </w:numPr>
              <w:tabs>
                <w:tab w:val="left" w:pos="467"/>
              </w:tabs>
              <w:ind w:right="570"/>
            </w:pPr>
            <w:r w:rsidRPr="00484836">
              <w:t>Bu doğru. Performans testi ekibinin üyelerinin kaç yıllık deneyime sahip olduğu, ekip üyelerinin test yaparken uygulayacakları yetenekleri ve bilgileri (örneğin, farklı araçlar ve kusur türleri) belirlemeye yardımcı olacaktır.</w:t>
            </w:r>
          </w:p>
          <w:p w14:paraId="35512032" w14:textId="77777777" w:rsidR="0059216E" w:rsidRPr="00484836" w:rsidRDefault="00000000">
            <w:pPr>
              <w:pStyle w:val="TableParagraph"/>
              <w:numPr>
                <w:ilvl w:val="0"/>
                <w:numId w:val="41"/>
              </w:numPr>
              <w:tabs>
                <w:tab w:val="left" w:pos="467"/>
              </w:tabs>
              <w:ind w:right="191"/>
            </w:pPr>
            <w:r w:rsidRPr="00484836">
              <w:t>Doğru değil. Farklı son kullanıcıların (çeşitlilik gösterebilir) organizasyon yapısı kullanıcılar arasında değişecektir. Bu nedenle, uygulamanın ne zaman test edildiği bile bilinmeyebilir ve bu nedenle son kullanıcının organizasyon yapısı testin nasıl yapıldığı üzerinde çok az etkiye sahip olabilir.</w:t>
            </w:r>
          </w:p>
          <w:p w14:paraId="044CF9E1" w14:textId="6CD5DBAE" w:rsidR="0059216E" w:rsidRPr="00484836" w:rsidRDefault="0059216E">
            <w:pPr>
              <w:pStyle w:val="TableParagraph"/>
              <w:spacing w:line="234" w:lineRule="exact"/>
              <w:jc w:val="left"/>
            </w:pPr>
          </w:p>
        </w:tc>
        <w:tc>
          <w:tcPr>
            <w:tcW w:w="1547" w:type="dxa"/>
          </w:tcPr>
          <w:p w14:paraId="181AECCE" w14:textId="77777777" w:rsidR="0059216E" w:rsidRPr="00484836" w:rsidRDefault="00000000">
            <w:pPr>
              <w:pStyle w:val="TableParagraph"/>
              <w:spacing w:line="250" w:lineRule="exact"/>
              <w:ind w:left="358"/>
              <w:jc w:val="left"/>
            </w:pPr>
            <w:r w:rsidRPr="00484836">
              <w:t>FL-1.4.2</w:t>
            </w:r>
          </w:p>
        </w:tc>
        <w:tc>
          <w:tcPr>
            <w:tcW w:w="1035" w:type="dxa"/>
          </w:tcPr>
          <w:p w14:paraId="5BFB59ED" w14:textId="77777777" w:rsidR="0059216E" w:rsidRPr="00484836" w:rsidRDefault="00000000">
            <w:pPr>
              <w:pStyle w:val="TableParagraph"/>
              <w:spacing w:line="250" w:lineRule="exact"/>
              <w:ind w:left="94" w:right="95"/>
            </w:pPr>
            <w:r w:rsidRPr="00484836">
              <w:t>K2</w:t>
            </w:r>
          </w:p>
        </w:tc>
        <w:tc>
          <w:tcPr>
            <w:tcW w:w="1047" w:type="dxa"/>
          </w:tcPr>
          <w:p w14:paraId="54B5B0B0" w14:textId="77777777" w:rsidR="0059216E" w:rsidRPr="00484836" w:rsidRDefault="00000000">
            <w:pPr>
              <w:pStyle w:val="TableParagraph"/>
              <w:spacing w:line="250" w:lineRule="exact"/>
              <w:ind w:left="1"/>
            </w:pPr>
            <w:r w:rsidRPr="00484836">
              <w:t>1</w:t>
            </w:r>
          </w:p>
        </w:tc>
      </w:tr>
    </w:tbl>
    <w:p w14:paraId="4268D297" w14:textId="77777777" w:rsidR="0059216E" w:rsidRPr="00484836" w:rsidRDefault="0059216E">
      <w:pPr>
        <w:spacing w:line="250" w:lineRule="exact"/>
        <w:sectPr w:rsidR="0059216E" w:rsidRPr="00484836">
          <w:pgSz w:w="16840" w:h="11910" w:orient="landscape"/>
          <w:pgMar w:top="1480" w:right="1480" w:bottom="1640" w:left="1480" w:header="715" w:footer="1410" w:gutter="0"/>
          <w:cols w:space="720"/>
        </w:sectPr>
      </w:pPr>
    </w:p>
    <w:p w14:paraId="4A63D434" w14:textId="77777777" w:rsidR="0059216E" w:rsidRPr="00484836" w:rsidRDefault="0059216E">
      <w:pPr>
        <w:pStyle w:val="BodyText"/>
        <w:rPr>
          <w:rFonts w:ascii="Arial"/>
          <w:i/>
        </w:rPr>
      </w:pPr>
    </w:p>
    <w:p w14:paraId="72D0B790" w14:textId="77777777" w:rsidR="0059216E" w:rsidRPr="00484836" w:rsidRDefault="0059216E">
      <w:pPr>
        <w:pStyle w:val="BodyText"/>
        <w:spacing w:before="11"/>
        <w:rPr>
          <w:rFonts w:ascii="Arial"/>
          <w:i/>
          <w:sz w:val="12"/>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59216E" w:rsidRPr="00484836" w14:paraId="012AD1E7" w14:textId="77777777">
        <w:trPr>
          <w:trHeight w:val="757"/>
        </w:trPr>
        <w:tc>
          <w:tcPr>
            <w:tcW w:w="1172" w:type="dxa"/>
          </w:tcPr>
          <w:p w14:paraId="4C1F0600" w14:textId="77777777" w:rsidR="0059216E" w:rsidRPr="00484836" w:rsidRDefault="00000000">
            <w:pPr>
              <w:pStyle w:val="P68B1DB1-TableParagraph5"/>
              <w:ind w:left="108" w:right="95"/>
            </w:pPr>
            <w:r w:rsidRPr="00484836">
              <w:t>Soru Numaras</w:t>
            </w:r>
            <w:r w:rsidRPr="00484836">
              <w:t>ı</w:t>
            </w:r>
          </w:p>
          <w:p w14:paraId="5D35FD0C" w14:textId="77777777" w:rsidR="0059216E" w:rsidRPr="00484836" w:rsidRDefault="00000000">
            <w:pPr>
              <w:pStyle w:val="P68B1DB1-TableParagraph5"/>
              <w:spacing w:line="237" w:lineRule="exact"/>
              <w:ind w:left="101" w:right="95"/>
            </w:pPr>
            <w:r w:rsidRPr="00484836">
              <w:t>(#)</w:t>
            </w:r>
          </w:p>
        </w:tc>
        <w:tc>
          <w:tcPr>
            <w:tcW w:w="1011" w:type="dxa"/>
          </w:tcPr>
          <w:p w14:paraId="7B39A766" w14:textId="77777777" w:rsidR="0059216E" w:rsidRPr="00484836" w:rsidRDefault="00000000">
            <w:pPr>
              <w:pStyle w:val="P68B1DB1-TableParagraph5"/>
              <w:ind w:left="105" w:right="81" w:firstLine="4"/>
              <w:jc w:val="left"/>
            </w:pPr>
            <w:r w:rsidRPr="00484836">
              <w:t>Do</w:t>
            </w:r>
            <w:r w:rsidRPr="00484836">
              <w:t>ğ</w:t>
            </w:r>
            <w:r w:rsidRPr="00484836">
              <w:t>ru Yan</w:t>
            </w:r>
            <w:r w:rsidRPr="00484836">
              <w:t>ı</w:t>
            </w:r>
            <w:r w:rsidRPr="00484836">
              <w:t>t</w:t>
            </w:r>
          </w:p>
        </w:tc>
        <w:tc>
          <w:tcPr>
            <w:tcW w:w="7619" w:type="dxa"/>
          </w:tcPr>
          <w:p w14:paraId="6DD7DF6D" w14:textId="77777777" w:rsidR="0059216E" w:rsidRPr="00484836" w:rsidRDefault="00000000">
            <w:pPr>
              <w:pStyle w:val="P68B1DB1-TableParagraph5"/>
              <w:spacing w:line="248" w:lineRule="exact"/>
              <w:ind w:left="2578" w:right="2572"/>
            </w:pPr>
            <w:r w:rsidRPr="00484836">
              <w:t>A</w:t>
            </w:r>
            <w:r w:rsidRPr="00484836">
              <w:t>çı</w:t>
            </w:r>
            <w:r w:rsidRPr="00484836">
              <w:t>klama / Gerek</w:t>
            </w:r>
            <w:r w:rsidRPr="00484836">
              <w:t>ç</w:t>
            </w:r>
            <w:r w:rsidRPr="00484836">
              <w:t>e</w:t>
            </w:r>
          </w:p>
        </w:tc>
        <w:tc>
          <w:tcPr>
            <w:tcW w:w="1547" w:type="dxa"/>
          </w:tcPr>
          <w:p w14:paraId="0DA33DAE" w14:textId="77777777" w:rsidR="0059216E" w:rsidRPr="00484836" w:rsidRDefault="00000000">
            <w:pPr>
              <w:pStyle w:val="P68B1DB1-TableParagraph5"/>
              <w:ind w:left="272" w:right="272" w:firstLine="3"/>
            </w:pPr>
            <w:r w:rsidRPr="00484836">
              <w:t>Öğ</w:t>
            </w:r>
            <w:r w:rsidRPr="00484836">
              <w:t>renme Hedefi</w:t>
            </w:r>
          </w:p>
          <w:p w14:paraId="4A81F109" w14:textId="77777777" w:rsidR="0059216E" w:rsidRPr="00484836" w:rsidRDefault="00000000">
            <w:pPr>
              <w:pStyle w:val="P68B1DB1-TableParagraph5"/>
              <w:spacing w:line="237" w:lineRule="exact"/>
              <w:ind w:left="338" w:right="337"/>
            </w:pPr>
            <w:r w:rsidRPr="00484836">
              <w:t>(</w:t>
            </w:r>
            <w:r w:rsidRPr="00484836">
              <w:t>Ö</w:t>
            </w:r>
            <w:r w:rsidRPr="00484836">
              <w:t>H)</w:t>
            </w:r>
          </w:p>
        </w:tc>
        <w:tc>
          <w:tcPr>
            <w:tcW w:w="1035" w:type="dxa"/>
          </w:tcPr>
          <w:p w14:paraId="7608C247" w14:textId="77777777" w:rsidR="0059216E" w:rsidRPr="00484836" w:rsidRDefault="00000000">
            <w:pPr>
              <w:pStyle w:val="P68B1DB1-TableParagraph5"/>
              <w:spacing w:line="248" w:lineRule="exact"/>
              <w:ind w:left="95" w:right="95"/>
            </w:pPr>
            <w:r w:rsidRPr="00484836">
              <w:t>K - Seviyesi</w:t>
            </w:r>
          </w:p>
        </w:tc>
        <w:tc>
          <w:tcPr>
            <w:tcW w:w="1047" w:type="dxa"/>
          </w:tcPr>
          <w:p w14:paraId="49122018" w14:textId="6359A675" w:rsidR="0059216E" w:rsidRPr="00484836" w:rsidRDefault="0059216E">
            <w:pPr>
              <w:pStyle w:val="P68B1DB1-TableParagraph5"/>
              <w:ind w:left="414" w:right="83" w:hanging="312"/>
              <w:jc w:val="left"/>
            </w:pPr>
          </w:p>
          <w:p w14:paraId="57660DC3" w14:textId="77777777" w:rsidR="0059216E" w:rsidRPr="00484836" w:rsidRDefault="00000000">
            <w:pPr>
              <w:pStyle w:val="P68B1DB1-TableParagraph5"/>
              <w:spacing w:line="237" w:lineRule="exact"/>
              <w:ind w:left="181"/>
              <w:jc w:val="left"/>
            </w:pPr>
            <w:r w:rsidRPr="00484836">
              <w:t>Puan</w:t>
            </w:r>
          </w:p>
        </w:tc>
      </w:tr>
      <w:tr w:rsidR="0059216E" w:rsidRPr="00484836" w14:paraId="4964C1E6" w14:textId="77777777">
        <w:trPr>
          <w:trHeight w:val="5062"/>
        </w:trPr>
        <w:tc>
          <w:tcPr>
            <w:tcW w:w="1172" w:type="dxa"/>
          </w:tcPr>
          <w:p w14:paraId="62C33926" w14:textId="77777777" w:rsidR="0059216E" w:rsidRPr="00484836" w:rsidRDefault="00000000">
            <w:pPr>
              <w:pStyle w:val="P68B1DB1-TableParagraph5"/>
              <w:spacing w:line="248" w:lineRule="exact"/>
              <w:ind w:left="7"/>
            </w:pPr>
            <w:bookmarkStart w:id="7" w:name="_bookmark17"/>
            <w:bookmarkEnd w:id="7"/>
            <w:r w:rsidRPr="00484836">
              <w:t>6</w:t>
            </w:r>
          </w:p>
        </w:tc>
        <w:tc>
          <w:tcPr>
            <w:tcW w:w="1011" w:type="dxa"/>
          </w:tcPr>
          <w:p w14:paraId="7674436A" w14:textId="77777777" w:rsidR="0059216E" w:rsidRPr="00484836" w:rsidRDefault="00000000">
            <w:pPr>
              <w:pStyle w:val="TableParagraph"/>
              <w:spacing w:line="250" w:lineRule="exact"/>
              <w:ind w:left="3"/>
            </w:pPr>
            <w:r w:rsidRPr="00484836">
              <w:t>b</w:t>
            </w:r>
          </w:p>
        </w:tc>
        <w:tc>
          <w:tcPr>
            <w:tcW w:w="7619" w:type="dxa"/>
          </w:tcPr>
          <w:p w14:paraId="654B324A" w14:textId="77777777" w:rsidR="0059216E" w:rsidRPr="00484836" w:rsidRDefault="00000000">
            <w:pPr>
              <w:pStyle w:val="TableParagraph"/>
              <w:numPr>
                <w:ilvl w:val="0"/>
                <w:numId w:val="40"/>
              </w:numPr>
              <w:tabs>
                <w:tab w:val="left" w:pos="465"/>
              </w:tabs>
              <w:ind w:right="96"/>
            </w:pPr>
            <w:r w:rsidRPr="00484836">
              <w:t>Doğru değil. Azaltılmış riskler ve geçen test durumları arasındaki izlenebilirlik çok az bilgi sağlar, çünkü risklerin azaltılması (test edilerek) için karşılık gelen bir geçen test durumunun olması gerekir. Artık riskin değerlendirilebilmesi için, tüm riskler ve test sonuçları arasında izlenebilirliğin mevcut olması gerekir, böylece karşılık gelen bir başarılı teste sahip olmayan riskler artık riskler olarak tanımlanabilir.</w:t>
            </w:r>
          </w:p>
          <w:p w14:paraId="10D53998" w14:textId="77777777" w:rsidR="0059216E" w:rsidRPr="00484836" w:rsidRDefault="00000000">
            <w:pPr>
              <w:pStyle w:val="TableParagraph"/>
              <w:numPr>
                <w:ilvl w:val="0"/>
                <w:numId w:val="40"/>
              </w:numPr>
              <w:tabs>
                <w:tab w:val="left" w:pos="467"/>
              </w:tabs>
              <w:ind w:left="466" w:right="374" w:hanging="360"/>
            </w:pPr>
            <w:r w:rsidRPr="00484836">
              <w:t>Bu doğru. Kullanıcı gereksinimleri ve test uygulama sonuçları arasındaki izlenebilirlik, hangi kullanıcı gereksinimlerinin test edildiğine dair bir gösterge sağlar ve böylece iş hedeflerine göre proje ilerlemesini (test bağlamında) ölçmek için bir araç sağlar.</w:t>
            </w:r>
          </w:p>
          <w:p w14:paraId="5F0F4798" w14:textId="77777777" w:rsidR="0059216E" w:rsidRPr="00484836" w:rsidRDefault="00000000">
            <w:pPr>
              <w:pStyle w:val="TableParagraph"/>
              <w:numPr>
                <w:ilvl w:val="0"/>
                <w:numId w:val="40"/>
              </w:numPr>
              <w:tabs>
                <w:tab w:val="left" w:pos="467"/>
              </w:tabs>
              <w:ind w:left="466" w:right="143" w:hanging="360"/>
            </w:pPr>
            <w:r w:rsidRPr="00484836">
              <w:t>Doğru değil. Başarısız test durumlarının, test uzmanının becerileri konusunda başarılı test durumlarından daha fazla gösterge sağladığı açık değildir. Bu kısmen testin amacına bağlı olacaktır (örneğin, güven oluşturma veya arızalara neden olma). Ayrıca, test uzmanlarının başarılı ve başarısız test durumlarına göre ölçülmesi, test uzmanlarının testlerini test hedefinden ziyade bu metriğe göre optimize etmelerine neden olabileceğinden ters etki yaratabilir.</w:t>
            </w:r>
          </w:p>
          <w:p w14:paraId="683A8814" w14:textId="77777777" w:rsidR="0059216E" w:rsidRPr="00484836" w:rsidRDefault="00000000">
            <w:pPr>
              <w:pStyle w:val="TableParagraph"/>
              <w:numPr>
                <w:ilvl w:val="0"/>
                <w:numId w:val="40"/>
              </w:numPr>
              <w:tabs>
                <w:tab w:val="left" w:pos="467"/>
              </w:tabs>
              <w:ind w:left="466" w:right="109" w:hanging="360"/>
            </w:pPr>
            <w:r w:rsidRPr="00484836">
              <w:t>Doğru değil. Tanımlanan riskler ve yazılı test koşulları arasındaki izlenebilirlik, daha hangi test koşullarının yazılması gerektiğinin belirlenmesini sağlar. Hangi risklerin test edilmeye değer olduğunu belirlemek, risk yönetiminin ve özellikle risk azaltmanın bir parçasıdır.</w:t>
            </w:r>
          </w:p>
          <w:p w14:paraId="28835CC1" w14:textId="0153C746" w:rsidR="0059216E" w:rsidRPr="00484836" w:rsidRDefault="0059216E">
            <w:pPr>
              <w:pStyle w:val="TableParagraph"/>
              <w:spacing w:line="236" w:lineRule="exact"/>
              <w:jc w:val="left"/>
            </w:pPr>
          </w:p>
        </w:tc>
        <w:tc>
          <w:tcPr>
            <w:tcW w:w="1547" w:type="dxa"/>
          </w:tcPr>
          <w:p w14:paraId="528A2AC2" w14:textId="77777777" w:rsidR="0059216E" w:rsidRPr="00484836" w:rsidRDefault="00000000">
            <w:pPr>
              <w:pStyle w:val="TableParagraph"/>
              <w:spacing w:line="250" w:lineRule="exact"/>
              <w:ind w:left="358"/>
              <w:jc w:val="left"/>
            </w:pPr>
            <w:r w:rsidRPr="00484836">
              <w:t>FL-1.4.4</w:t>
            </w:r>
          </w:p>
        </w:tc>
        <w:tc>
          <w:tcPr>
            <w:tcW w:w="1035" w:type="dxa"/>
          </w:tcPr>
          <w:p w14:paraId="19973BBB" w14:textId="77777777" w:rsidR="0059216E" w:rsidRPr="00484836" w:rsidRDefault="00000000">
            <w:pPr>
              <w:pStyle w:val="TableParagraph"/>
              <w:spacing w:line="250" w:lineRule="exact"/>
              <w:ind w:left="94" w:right="95"/>
            </w:pPr>
            <w:r w:rsidRPr="00484836">
              <w:t>K2</w:t>
            </w:r>
          </w:p>
        </w:tc>
        <w:tc>
          <w:tcPr>
            <w:tcW w:w="1047" w:type="dxa"/>
          </w:tcPr>
          <w:p w14:paraId="59DB33F2" w14:textId="77777777" w:rsidR="0059216E" w:rsidRPr="00484836" w:rsidRDefault="00000000">
            <w:pPr>
              <w:pStyle w:val="TableParagraph"/>
              <w:spacing w:line="250" w:lineRule="exact"/>
              <w:ind w:left="1"/>
            </w:pPr>
            <w:r w:rsidRPr="00484836">
              <w:t>1</w:t>
            </w:r>
          </w:p>
        </w:tc>
      </w:tr>
    </w:tbl>
    <w:p w14:paraId="396F7F7A" w14:textId="77777777" w:rsidR="0059216E" w:rsidRPr="00484836" w:rsidRDefault="0059216E">
      <w:pPr>
        <w:spacing w:line="250" w:lineRule="exact"/>
        <w:sectPr w:rsidR="0059216E" w:rsidRPr="00484836">
          <w:pgSz w:w="16840" w:h="11910" w:orient="landscape"/>
          <w:pgMar w:top="1480" w:right="1480" w:bottom="1640" w:left="1480" w:header="715" w:footer="1410" w:gutter="0"/>
          <w:cols w:space="720"/>
        </w:sectPr>
      </w:pPr>
    </w:p>
    <w:p w14:paraId="057A4CE1" w14:textId="77777777" w:rsidR="0059216E" w:rsidRPr="00484836" w:rsidRDefault="0059216E">
      <w:pPr>
        <w:pStyle w:val="BodyText"/>
        <w:rPr>
          <w:rFonts w:ascii="Arial"/>
          <w:i/>
        </w:rPr>
      </w:pPr>
    </w:p>
    <w:p w14:paraId="3FE41A3F" w14:textId="77777777" w:rsidR="0059216E" w:rsidRPr="00484836" w:rsidRDefault="0059216E">
      <w:pPr>
        <w:pStyle w:val="BodyText"/>
        <w:spacing w:before="11"/>
        <w:rPr>
          <w:rFonts w:ascii="Arial"/>
          <w:i/>
          <w:sz w:val="12"/>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59216E" w:rsidRPr="00484836" w14:paraId="029DC4F6" w14:textId="77777777">
        <w:trPr>
          <w:trHeight w:val="757"/>
        </w:trPr>
        <w:tc>
          <w:tcPr>
            <w:tcW w:w="1172" w:type="dxa"/>
          </w:tcPr>
          <w:p w14:paraId="2CCFB9CE" w14:textId="77777777" w:rsidR="0059216E" w:rsidRPr="00484836" w:rsidRDefault="00000000">
            <w:pPr>
              <w:pStyle w:val="P68B1DB1-TableParagraph5"/>
              <w:ind w:left="108" w:right="95"/>
            </w:pPr>
            <w:r w:rsidRPr="00484836">
              <w:t>Soru Numaras</w:t>
            </w:r>
            <w:r w:rsidRPr="00484836">
              <w:t>ı</w:t>
            </w:r>
          </w:p>
          <w:p w14:paraId="3817E249" w14:textId="77777777" w:rsidR="0059216E" w:rsidRPr="00484836" w:rsidRDefault="00000000">
            <w:pPr>
              <w:pStyle w:val="P68B1DB1-TableParagraph5"/>
              <w:spacing w:line="237" w:lineRule="exact"/>
              <w:ind w:left="101" w:right="95"/>
            </w:pPr>
            <w:r w:rsidRPr="00484836">
              <w:t>(#)</w:t>
            </w:r>
          </w:p>
        </w:tc>
        <w:tc>
          <w:tcPr>
            <w:tcW w:w="1011" w:type="dxa"/>
          </w:tcPr>
          <w:p w14:paraId="0750EB2E" w14:textId="77777777" w:rsidR="0059216E" w:rsidRPr="00484836" w:rsidRDefault="00000000">
            <w:pPr>
              <w:pStyle w:val="P68B1DB1-TableParagraph5"/>
              <w:ind w:left="105" w:right="81" w:firstLine="4"/>
              <w:jc w:val="left"/>
            </w:pPr>
            <w:r w:rsidRPr="00484836">
              <w:t>Do</w:t>
            </w:r>
            <w:r w:rsidRPr="00484836">
              <w:t>ğ</w:t>
            </w:r>
            <w:r w:rsidRPr="00484836">
              <w:t>ru Yan</w:t>
            </w:r>
            <w:r w:rsidRPr="00484836">
              <w:t>ı</w:t>
            </w:r>
            <w:r w:rsidRPr="00484836">
              <w:t>t</w:t>
            </w:r>
          </w:p>
        </w:tc>
        <w:tc>
          <w:tcPr>
            <w:tcW w:w="7619" w:type="dxa"/>
          </w:tcPr>
          <w:p w14:paraId="465B0353" w14:textId="77777777" w:rsidR="0059216E" w:rsidRPr="00484836" w:rsidRDefault="00000000">
            <w:pPr>
              <w:pStyle w:val="P68B1DB1-TableParagraph5"/>
              <w:spacing w:line="248" w:lineRule="exact"/>
              <w:ind w:left="2578" w:right="2572"/>
            </w:pPr>
            <w:r w:rsidRPr="00484836">
              <w:t>A</w:t>
            </w:r>
            <w:r w:rsidRPr="00484836">
              <w:t>çı</w:t>
            </w:r>
            <w:r w:rsidRPr="00484836">
              <w:t>klama / Gerek</w:t>
            </w:r>
            <w:r w:rsidRPr="00484836">
              <w:t>ç</w:t>
            </w:r>
            <w:r w:rsidRPr="00484836">
              <w:t>e</w:t>
            </w:r>
          </w:p>
        </w:tc>
        <w:tc>
          <w:tcPr>
            <w:tcW w:w="1547" w:type="dxa"/>
          </w:tcPr>
          <w:p w14:paraId="2C9B6929" w14:textId="77777777" w:rsidR="0059216E" w:rsidRPr="00484836" w:rsidRDefault="00000000">
            <w:pPr>
              <w:pStyle w:val="P68B1DB1-TableParagraph5"/>
              <w:ind w:left="272" w:right="272" w:firstLine="3"/>
            </w:pPr>
            <w:r w:rsidRPr="00484836">
              <w:t>Öğ</w:t>
            </w:r>
            <w:r w:rsidRPr="00484836">
              <w:t>renme Hedefi</w:t>
            </w:r>
          </w:p>
          <w:p w14:paraId="611E13D9" w14:textId="77777777" w:rsidR="0059216E" w:rsidRPr="00484836" w:rsidRDefault="00000000">
            <w:pPr>
              <w:pStyle w:val="P68B1DB1-TableParagraph5"/>
              <w:spacing w:line="237" w:lineRule="exact"/>
              <w:ind w:left="338" w:right="337"/>
            </w:pPr>
            <w:r w:rsidRPr="00484836">
              <w:t>(</w:t>
            </w:r>
            <w:r w:rsidRPr="00484836">
              <w:t>Ö</w:t>
            </w:r>
            <w:r w:rsidRPr="00484836">
              <w:t>H)</w:t>
            </w:r>
          </w:p>
        </w:tc>
        <w:tc>
          <w:tcPr>
            <w:tcW w:w="1035" w:type="dxa"/>
          </w:tcPr>
          <w:p w14:paraId="59EC5062" w14:textId="77777777" w:rsidR="0059216E" w:rsidRPr="00484836" w:rsidRDefault="00000000">
            <w:pPr>
              <w:pStyle w:val="P68B1DB1-TableParagraph5"/>
              <w:spacing w:line="248" w:lineRule="exact"/>
              <w:ind w:left="95" w:right="95"/>
            </w:pPr>
            <w:r w:rsidRPr="00484836">
              <w:t>K - Seviyesi</w:t>
            </w:r>
          </w:p>
        </w:tc>
        <w:tc>
          <w:tcPr>
            <w:tcW w:w="1047" w:type="dxa"/>
          </w:tcPr>
          <w:p w14:paraId="59D4B6A9" w14:textId="06108A12" w:rsidR="0059216E" w:rsidRPr="00484836" w:rsidRDefault="0059216E">
            <w:pPr>
              <w:pStyle w:val="P68B1DB1-TableParagraph5"/>
              <w:ind w:left="414" w:right="83" w:hanging="312"/>
              <w:jc w:val="left"/>
            </w:pPr>
          </w:p>
          <w:p w14:paraId="50706349" w14:textId="77777777" w:rsidR="0059216E" w:rsidRPr="00484836" w:rsidRDefault="00000000">
            <w:pPr>
              <w:pStyle w:val="P68B1DB1-TableParagraph5"/>
              <w:spacing w:line="237" w:lineRule="exact"/>
              <w:ind w:left="181"/>
              <w:jc w:val="left"/>
            </w:pPr>
            <w:r w:rsidRPr="00484836">
              <w:t>Puan</w:t>
            </w:r>
          </w:p>
        </w:tc>
      </w:tr>
      <w:tr w:rsidR="0059216E" w:rsidRPr="00484836" w14:paraId="33067007" w14:textId="77777777">
        <w:trPr>
          <w:trHeight w:val="5062"/>
        </w:trPr>
        <w:tc>
          <w:tcPr>
            <w:tcW w:w="1172" w:type="dxa"/>
          </w:tcPr>
          <w:p w14:paraId="7999B1E2" w14:textId="77777777" w:rsidR="0059216E" w:rsidRPr="00484836" w:rsidRDefault="00000000">
            <w:pPr>
              <w:pStyle w:val="P68B1DB1-TableParagraph5"/>
              <w:spacing w:line="248" w:lineRule="exact"/>
              <w:ind w:left="7"/>
            </w:pPr>
            <w:bookmarkStart w:id="8" w:name="_bookmark18"/>
            <w:bookmarkEnd w:id="8"/>
            <w:r w:rsidRPr="00484836">
              <w:t>7</w:t>
            </w:r>
          </w:p>
        </w:tc>
        <w:tc>
          <w:tcPr>
            <w:tcW w:w="1011" w:type="dxa"/>
          </w:tcPr>
          <w:p w14:paraId="184A24DD" w14:textId="77777777" w:rsidR="0059216E" w:rsidRPr="00484836" w:rsidRDefault="00000000">
            <w:pPr>
              <w:pStyle w:val="TableParagraph"/>
              <w:spacing w:line="250" w:lineRule="exact"/>
              <w:ind w:left="3"/>
            </w:pPr>
            <w:r w:rsidRPr="00484836">
              <w:t>b</w:t>
            </w:r>
          </w:p>
        </w:tc>
        <w:tc>
          <w:tcPr>
            <w:tcW w:w="7619" w:type="dxa"/>
          </w:tcPr>
          <w:p w14:paraId="6F750321" w14:textId="77777777" w:rsidR="0059216E" w:rsidRPr="00484836" w:rsidRDefault="00000000">
            <w:pPr>
              <w:pStyle w:val="TableParagraph"/>
              <w:numPr>
                <w:ilvl w:val="0"/>
                <w:numId w:val="39"/>
              </w:numPr>
              <w:tabs>
                <w:tab w:val="left" w:pos="467"/>
              </w:tabs>
              <w:ind w:right="533"/>
            </w:pPr>
            <w:r w:rsidRPr="00484836">
              <w:t>Doğru değil. Güçlü iletişim becerileri, aktif dinleme ve ekip çalışması yetenekleri, bir test uzmanının tüm paydaşlarla etkili bir şekilde etkileşime girmesini sağlar, ancak bir geliştiriciyle iyi geçinmelerini sağlayan çeşitli bilgisayar oyunları hakkında derin bilgi, test uzmanları için yararlı olan genel bir beceri örneği değildir.</w:t>
            </w:r>
          </w:p>
          <w:p w14:paraId="770608D0" w14:textId="77777777" w:rsidR="0059216E" w:rsidRPr="00484836" w:rsidRDefault="00000000">
            <w:pPr>
              <w:pStyle w:val="TableParagraph"/>
              <w:numPr>
                <w:ilvl w:val="0"/>
                <w:numId w:val="39"/>
              </w:numPr>
              <w:tabs>
                <w:tab w:val="left" w:pos="467"/>
              </w:tabs>
              <w:ind w:right="154"/>
            </w:pPr>
            <w:r w:rsidRPr="00484836">
              <w:t>Bu doğru. Son kullanıcıları ve iş temsilcilerini anlamak ve onlarla iletişim kurmak için kullanılabilecek alan bilgisi, test uzmanlarının sahip olması gereken genel becerilerden biridir. Pilotluk deneyimi olan bir test uzmanı, helikopter kontrol sistemi için kabul kriterlerini daha iyi değerlendirebilecektir.</w:t>
            </w:r>
          </w:p>
          <w:p w14:paraId="3D8D0F45" w14:textId="77777777" w:rsidR="0059216E" w:rsidRPr="00484836" w:rsidRDefault="00000000">
            <w:pPr>
              <w:pStyle w:val="TableParagraph"/>
              <w:numPr>
                <w:ilvl w:val="0"/>
                <w:numId w:val="39"/>
              </w:numPr>
              <w:tabs>
                <w:tab w:val="left" w:pos="467"/>
              </w:tabs>
              <w:ind w:right="263"/>
            </w:pPr>
            <w:r w:rsidRPr="00484836">
              <w:t>Doğru değil. Programlama becerileri, bazı test araçlarını kullanırken verimliliği artırabilecek teknik bilgi olarak kabul edilebilse de, bu becerilerin iş analistleri ile iletişimlerini geliştirmesi pek olası değildir.</w:t>
            </w:r>
          </w:p>
          <w:p w14:paraId="678F9FB5" w14:textId="77777777" w:rsidR="0059216E" w:rsidRPr="00484836" w:rsidRDefault="00000000">
            <w:pPr>
              <w:pStyle w:val="TableParagraph"/>
              <w:numPr>
                <w:ilvl w:val="0"/>
                <w:numId w:val="39"/>
              </w:numPr>
              <w:tabs>
                <w:tab w:val="left" w:pos="467"/>
              </w:tabs>
              <w:ind w:right="265"/>
            </w:pPr>
            <w:r w:rsidRPr="00484836">
              <w:t>Doğru değil. Titizlik, ayrıntılara dikkat etme, merak ve bulunması zor hataları tespit etmeye yönelik metodik bir yaklaşım test uzmanları için faydalı genel beceriler olsa da keşif testlerine başlamadan önce test durumları oluşturmaya yardımcı olacakları şüphelidir. Bunun nedeni, keşif testinin ana prensiplerinden birinin test durumlarının önceden yazılmaması, test sırasında oluşturulması olmasıdır.</w:t>
            </w:r>
          </w:p>
          <w:p w14:paraId="0BEED433" w14:textId="438D8C83" w:rsidR="0059216E" w:rsidRPr="00484836" w:rsidRDefault="0059216E">
            <w:pPr>
              <w:pStyle w:val="TableParagraph"/>
              <w:spacing w:line="236" w:lineRule="exact"/>
              <w:jc w:val="left"/>
            </w:pPr>
          </w:p>
        </w:tc>
        <w:tc>
          <w:tcPr>
            <w:tcW w:w="1547" w:type="dxa"/>
          </w:tcPr>
          <w:p w14:paraId="644F5C27" w14:textId="77777777" w:rsidR="0059216E" w:rsidRPr="00484836" w:rsidRDefault="00000000">
            <w:pPr>
              <w:pStyle w:val="TableParagraph"/>
              <w:spacing w:line="250" w:lineRule="exact"/>
              <w:ind w:left="358"/>
              <w:jc w:val="left"/>
            </w:pPr>
            <w:r w:rsidRPr="00484836">
              <w:t>FL-1.5.1</w:t>
            </w:r>
          </w:p>
        </w:tc>
        <w:tc>
          <w:tcPr>
            <w:tcW w:w="1035" w:type="dxa"/>
          </w:tcPr>
          <w:p w14:paraId="538F23C7" w14:textId="77777777" w:rsidR="0059216E" w:rsidRPr="00484836" w:rsidRDefault="00000000">
            <w:pPr>
              <w:pStyle w:val="TableParagraph"/>
              <w:spacing w:line="250" w:lineRule="exact"/>
              <w:ind w:left="94" w:right="95"/>
            </w:pPr>
            <w:r w:rsidRPr="00484836">
              <w:t>K2</w:t>
            </w:r>
          </w:p>
        </w:tc>
        <w:tc>
          <w:tcPr>
            <w:tcW w:w="1047" w:type="dxa"/>
          </w:tcPr>
          <w:p w14:paraId="355C5A71" w14:textId="77777777" w:rsidR="0059216E" w:rsidRPr="00484836" w:rsidRDefault="00000000">
            <w:pPr>
              <w:pStyle w:val="TableParagraph"/>
              <w:spacing w:line="250" w:lineRule="exact"/>
              <w:ind w:left="1"/>
            </w:pPr>
            <w:r w:rsidRPr="00484836">
              <w:t>1</w:t>
            </w:r>
          </w:p>
        </w:tc>
      </w:tr>
    </w:tbl>
    <w:p w14:paraId="19048141" w14:textId="77777777" w:rsidR="0059216E" w:rsidRPr="00484836" w:rsidRDefault="0059216E">
      <w:pPr>
        <w:spacing w:line="250" w:lineRule="exact"/>
        <w:sectPr w:rsidR="0059216E" w:rsidRPr="00484836">
          <w:pgSz w:w="16840" w:h="11910" w:orient="landscape"/>
          <w:pgMar w:top="1480" w:right="1480" w:bottom="1640" w:left="1480" w:header="715" w:footer="1410" w:gutter="0"/>
          <w:cols w:space="720"/>
        </w:sectPr>
      </w:pPr>
    </w:p>
    <w:p w14:paraId="5CDF63BE" w14:textId="77777777" w:rsidR="0059216E" w:rsidRPr="00484836" w:rsidRDefault="0059216E">
      <w:pPr>
        <w:pStyle w:val="BodyText"/>
        <w:rPr>
          <w:rFonts w:ascii="Arial"/>
          <w:i/>
        </w:rPr>
      </w:pPr>
    </w:p>
    <w:p w14:paraId="010254A8" w14:textId="77777777" w:rsidR="0059216E" w:rsidRPr="00484836" w:rsidRDefault="0059216E">
      <w:pPr>
        <w:pStyle w:val="BodyText"/>
        <w:spacing w:before="11"/>
        <w:rPr>
          <w:rFonts w:ascii="Arial"/>
          <w:i/>
          <w:sz w:val="12"/>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59216E" w:rsidRPr="00484836" w14:paraId="3C15EF2C" w14:textId="77777777">
        <w:trPr>
          <w:trHeight w:val="757"/>
        </w:trPr>
        <w:tc>
          <w:tcPr>
            <w:tcW w:w="1172" w:type="dxa"/>
          </w:tcPr>
          <w:p w14:paraId="51766255" w14:textId="77777777" w:rsidR="0059216E" w:rsidRPr="00484836" w:rsidRDefault="00000000">
            <w:pPr>
              <w:pStyle w:val="P68B1DB1-TableParagraph5"/>
              <w:ind w:left="108" w:right="95"/>
            </w:pPr>
            <w:r w:rsidRPr="00484836">
              <w:t>Soru Numaras</w:t>
            </w:r>
            <w:r w:rsidRPr="00484836">
              <w:t>ı</w:t>
            </w:r>
          </w:p>
          <w:p w14:paraId="45A744A6" w14:textId="77777777" w:rsidR="0059216E" w:rsidRPr="00484836" w:rsidRDefault="00000000">
            <w:pPr>
              <w:pStyle w:val="P68B1DB1-TableParagraph5"/>
              <w:spacing w:line="237" w:lineRule="exact"/>
              <w:ind w:left="101" w:right="95"/>
            </w:pPr>
            <w:r w:rsidRPr="00484836">
              <w:t>(#)</w:t>
            </w:r>
          </w:p>
        </w:tc>
        <w:tc>
          <w:tcPr>
            <w:tcW w:w="1011" w:type="dxa"/>
          </w:tcPr>
          <w:p w14:paraId="3D017D94" w14:textId="77777777" w:rsidR="0059216E" w:rsidRPr="00484836" w:rsidRDefault="00000000">
            <w:pPr>
              <w:pStyle w:val="P68B1DB1-TableParagraph5"/>
              <w:ind w:left="105" w:right="81" w:firstLine="4"/>
              <w:jc w:val="left"/>
            </w:pPr>
            <w:r w:rsidRPr="00484836">
              <w:t>Do</w:t>
            </w:r>
            <w:r w:rsidRPr="00484836">
              <w:t>ğ</w:t>
            </w:r>
            <w:r w:rsidRPr="00484836">
              <w:t>ru Yan</w:t>
            </w:r>
            <w:r w:rsidRPr="00484836">
              <w:t>ı</w:t>
            </w:r>
            <w:r w:rsidRPr="00484836">
              <w:t>t</w:t>
            </w:r>
          </w:p>
        </w:tc>
        <w:tc>
          <w:tcPr>
            <w:tcW w:w="7619" w:type="dxa"/>
          </w:tcPr>
          <w:p w14:paraId="7D3B7878" w14:textId="77777777" w:rsidR="0059216E" w:rsidRPr="00484836" w:rsidRDefault="00000000">
            <w:pPr>
              <w:pStyle w:val="P68B1DB1-TableParagraph5"/>
              <w:spacing w:line="248" w:lineRule="exact"/>
              <w:ind w:left="2578" w:right="2572"/>
            </w:pPr>
            <w:r w:rsidRPr="00484836">
              <w:t>A</w:t>
            </w:r>
            <w:r w:rsidRPr="00484836">
              <w:t>çı</w:t>
            </w:r>
            <w:r w:rsidRPr="00484836">
              <w:t>klama / Gerek</w:t>
            </w:r>
            <w:r w:rsidRPr="00484836">
              <w:t>ç</w:t>
            </w:r>
            <w:r w:rsidRPr="00484836">
              <w:t>e</w:t>
            </w:r>
          </w:p>
        </w:tc>
        <w:tc>
          <w:tcPr>
            <w:tcW w:w="1547" w:type="dxa"/>
          </w:tcPr>
          <w:p w14:paraId="6D898E66" w14:textId="77777777" w:rsidR="0059216E" w:rsidRPr="00484836" w:rsidRDefault="00000000">
            <w:pPr>
              <w:pStyle w:val="P68B1DB1-TableParagraph5"/>
              <w:ind w:left="272" w:right="272" w:firstLine="3"/>
            </w:pPr>
            <w:r w:rsidRPr="00484836">
              <w:t>Öğ</w:t>
            </w:r>
            <w:r w:rsidRPr="00484836">
              <w:t>renme Hedefi</w:t>
            </w:r>
          </w:p>
          <w:p w14:paraId="5128D42B" w14:textId="77777777" w:rsidR="0059216E" w:rsidRPr="00484836" w:rsidRDefault="00000000">
            <w:pPr>
              <w:pStyle w:val="P68B1DB1-TableParagraph5"/>
              <w:spacing w:line="237" w:lineRule="exact"/>
              <w:ind w:left="338" w:right="337"/>
            </w:pPr>
            <w:r w:rsidRPr="00484836">
              <w:t>(</w:t>
            </w:r>
            <w:r w:rsidRPr="00484836">
              <w:t>Ö</w:t>
            </w:r>
            <w:r w:rsidRPr="00484836">
              <w:t>H)</w:t>
            </w:r>
          </w:p>
        </w:tc>
        <w:tc>
          <w:tcPr>
            <w:tcW w:w="1035" w:type="dxa"/>
          </w:tcPr>
          <w:p w14:paraId="26604BDE" w14:textId="77777777" w:rsidR="0059216E" w:rsidRPr="00484836" w:rsidRDefault="00000000">
            <w:pPr>
              <w:pStyle w:val="P68B1DB1-TableParagraph5"/>
              <w:spacing w:line="248" w:lineRule="exact"/>
              <w:ind w:left="95" w:right="95"/>
            </w:pPr>
            <w:r w:rsidRPr="00484836">
              <w:t>K - Seviyesi</w:t>
            </w:r>
          </w:p>
        </w:tc>
        <w:tc>
          <w:tcPr>
            <w:tcW w:w="1047" w:type="dxa"/>
          </w:tcPr>
          <w:p w14:paraId="574B39BF" w14:textId="285456DD" w:rsidR="0059216E" w:rsidRPr="00484836" w:rsidRDefault="0059216E">
            <w:pPr>
              <w:pStyle w:val="P68B1DB1-TableParagraph5"/>
              <w:ind w:left="414" w:right="83" w:hanging="312"/>
              <w:jc w:val="left"/>
            </w:pPr>
          </w:p>
          <w:p w14:paraId="7BF333C4" w14:textId="77777777" w:rsidR="0059216E" w:rsidRPr="00484836" w:rsidRDefault="00000000">
            <w:pPr>
              <w:pStyle w:val="P68B1DB1-TableParagraph5"/>
              <w:spacing w:line="237" w:lineRule="exact"/>
              <w:ind w:left="181"/>
              <w:jc w:val="left"/>
            </w:pPr>
            <w:r w:rsidRPr="00484836">
              <w:t>Puan</w:t>
            </w:r>
          </w:p>
        </w:tc>
      </w:tr>
      <w:tr w:rsidR="0059216E" w:rsidRPr="00484836" w14:paraId="05EBC282" w14:textId="77777777">
        <w:trPr>
          <w:trHeight w:val="4807"/>
        </w:trPr>
        <w:tc>
          <w:tcPr>
            <w:tcW w:w="1172" w:type="dxa"/>
          </w:tcPr>
          <w:p w14:paraId="30854653" w14:textId="77777777" w:rsidR="0059216E" w:rsidRPr="00484836" w:rsidRDefault="00000000">
            <w:pPr>
              <w:pStyle w:val="P68B1DB1-TableParagraph5"/>
              <w:spacing w:line="248" w:lineRule="exact"/>
              <w:ind w:left="7"/>
            </w:pPr>
            <w:bookmarkStart w:id="9" w:name="_bookmark19"/>
            <w:bookmarkEnd w:id="9"/>
            <w:r w:rsidRPr="00484836">
              <w:t>8</w:t>
            </w:r>
          </w:p>
        </w:tc>
        <w:tc>
          <w:tcPr>
            <w:tcW w:w="1011" w:type="dxa"/>
          </w:tcPr>
          <w:p w14:paraId="03E7A1BE" w14:textId="77777777" w:rsidR="0059216E" w:rsidRPr="00484836" w:rsidRDefault="00000000">
            <w:pPr>
              <w:pStyle w:val="TableParagraph"/>
              <w:spacing w:line="250" w:lineRule="exact"/>
              <w:ind w:left="3"/>
            </w:pPr>
            <w:r w:rsidRPr="00484836">
              <w:t>d</w:t>
            </w:r>
          </w:p>
        </w:tc>
        <w:tc>
          <w:tcPr>
            <w:tcW w:w="7619" w:type="dxa"/>
          </w:tcPr>
          <w:p w14:paraId="6834A35A" w14:textId="77777777" w:rsidR="0059216E" w:rsidRPr="00484836" w:rsidRDefault="00000000">
            <w:pPr>
              <w:pStyle w:val="TableParagraph"/>
              <w:numPr>
                <w:ilvl w:val="0"/>
                <w:numId w:val="38"/>
              </w:numPr>
              <w:tabs>
                <w:tab w:val="left" w:pos="467"/>
              </w:tabs>
              <w:ind w:right="104"/>
            </w:pPr>
            <w:r w:rsidRPr="00484836">
              <w:t>Doğru değil. Tüm ekip yaklaşımı, gerekli beceri ve bilgiye sahip herhangi bir ekip üyesinin herhangi bir görevi üstlenmesine izin verir, ancak bu, ekip üyelerinin herhangi bir zamanda herhangi bir rolü üstlenebileceği anlamına gelmez. Tipik olarak, yalnızca yetkin oldukları rolleri üstlenirler ve her ekip üyesinin her rolü üstlenebileceğine dair bir öneri yoktur.</w:t>
            </w:r>
          </w:p>
          <w:p w14:paraId="466BAFC7" w14:textId="77777777" w:rsidR="0059216E" w:rsidRPr="00484836" w:rsidRDefault="00000000">
            <w:pPr>
              <w:pStyle w:val="TableParagraph"/>
              <w:numPr>
                <w:ilvl w:val="0"/>
                <w:numId w:val="38"/>
              </w:numPr>
              <w:tabs>
                <w:tab w:val="left" w:pos="467"/>
              </w:tabs>
              <w:ind w:right="231"/>
            </w:pPr>
            <w:r w:rsidRPr="00484836">
              <w:t>Doğru değil. Tüm ekip yaklaşımı, tek bir ekibin (tipik olarak Çevik yazılım geliştirmede) nasıl çalıştığına uygulanır; birden fazla ekibin daha büyük projelerde nasıl çalışması gerektiğini kapsamaz ve eksiksiz bir proje için yalnızca bir 'tüm' ekibin gerekli olduğunu öne sürmez.</w:t>
            </w:r>
          </w:p>
          <w:p w14:paraId="2C433757" w14:textId="77777777" w:rsidR="0059216E" w:rsidRPr="00484836" w:rsidRDefault="00000000">
            <w:pPr>
              <w:pStyle w:val="TableParagraph"/>
              <w:numPr>
                <w:ilvl w:val="0"/>
                <w:numId w:val="38"/>
              </w:numPr>
              <w:tabs>
                <w:tab w:val="left" w:pos="467"/>
              </w:tabs>
              <w:ind w:right="108"/>
            </w:pPr>
            <w:r w:rsidRPr="00484836">
              <w:t>Doğru değil. Tüm ekip yaklaşımı, her ekip üyesinin her önemli karara dahil olmasını beklemez. Örneğin, iş temsilcisinin (yani Ürün Sahibinin) iş sonucunu etkilemeyen her teknik karara dahil olmasına gerek yoktur ve böyle bir yaklaşımın uygulanması ekibin ilerlemesini gereksiz yere yavaşlatacaktır.</w:t>
            </w:r>
          </w:p>
          <w:p w14:paraId="29AEDA7A" w14:textId="2C1E2597" w:rsidR="0059216E" w:rsidRPr="00484836" w:rsidRDefault="00000000">
            <w:pPr>
              <w:pStyle w:val="TableParagraph"/>
              <w:numPr>
                <w:ilvl w:val="0"/>
                <w:numId w:val="38"/>
              </w:numPr>
              <w:tabs>
                <w:tab w:val="left" w:pos="467"/>
              </w:tabs>
              <w:ind w:right="550"/>
            </w:pPr>
            <w:r w:rsidRPr="00484836">
              <w:t xml:space="preserve">Bu doğru. Tüm ekip yaklaşımı, her bir ekip üyesinin farklı beceri setlerinden en etkili şekilde yararlanarak üstün ekip dinamiklerini teşvik eder, güçlü iletişim ve </w:t>
            </w:r>
            <w:r w:rsidR="00484836" w:rsidRPr="00484836">
              <w:t>iş birliği</w:t>
            </w:r>
            <w:r w:rsidRPr="00484836">
              <w:t>ni destekler ve tüm projeye fayda sağlayan bir ekip sinerjisi oluşturur.</w:t>
            </w:r>
          </w:p>
          <w:p w14:paraId="340033F1" w14:textId="46952BA2" w:rsidR="0059216E" w:rsidRPr="00484836" w:rsidRDefault="0059216E">
            <w:pPr>
              <w:pStyle w:val="TableParagraph"/>
              <w:spacing w:line="254" w:lineRule="exact"/>
              <w:ind w:right="715"/>
              <w:jc w:val="left"/>
            </w:pPr>
          </w:p>
        </w:tc>
        <w:tc>
          <w:tcPr>
            <w:tcW w:w="1547" w:type="dxa"/>
          </w:tcPr>
          <w:p w14:paraId="06D5722E" w14:textId="77777777" w:rsidR="0059216E" w:rsidRPr="00484836" w:rsidRDefault="00000000">
            <w:pPr>
              <w:pStyle w:val="TableParagraph"/>
              <w:spacing w:line="250" w:lineRule="exact"/>
              <w:ind w:left="358"/>
              <w:jc w:val="left"/>
            </w:pPr>
            <w:r w:rsidRPr="00484836">
              <w:t>FL-1.5.2</w:t>
            </w:r>
          </w:p>
        </w:tc>
        <w:tc>
          <w:tcPr>
            <w:tcW w:w="1035" w:type="dxa"/>
          </w:tcPr>
          <w:p w14:paraId="458A0914" w14:textId="77777777" w:rsidR="0059216E" w:rsidRPr="00484836" w:rsidRDefault="00000000">
            <w:pPr>
              <w:pStyle w:val="TableParagraph"/>
              <w:spacing w:line="250" w:lineRule="exact"/>
              <w:ind w:left="94" w:right="95"/>
            </w:pPr>
            <w:r w:rsidRPr="00484836">
              <w:t>K1</w:t>
            </w:r>
          </w:p>
        </w:tc>
        <w:tc>
          <w:tcPr>
            <w:tcW w:w="1047" w:type="dxa"/>
          </w:tcPr>
          <w:p w14:paraId="5B8B3136" w14:textId="77777777" w:rsidR="0059216E" w:rsidRPr="00484836" w:rsidRDefault="00000000">
            <w:pPr>
              <w:pStyle w:val="TableParagraph"/>
              <w:spacing w:line="250" w:lineRule="exact"/>
              <w:ind w:left="1"/>
            </w:pPr>
            <w:r w:rsidRPr="00484836">
              <w:t>1</w:t>
            </w:r>
          </w:p>
        </w:tc>
      </w:tr>
    </w:tbl>
    <w:p w14:paraId="40919931" w14:textId="77777777" w:rsidR="0059216E" w:rsidRPr="00484836" w:rsidRDefault="0059216E">
      <w:pPr>
        <w:spacing w:line="250" w:lineRule="exact"/>
        <w:sectPr w:rsidR="0059216E" w:rsidRPr="00484836">
          <w:pgSz w:w="16840" w:h="11910" w:orient="landscape"/>
          <w:pgMar w:top="1480" w:right="1480" w:bottom="1640" w:left="1480" w:header="715" w:footer="1410" w:gutter="0"/>
          <w:cols w:space="720"/>
        </w:sectPr>
      </w:pPr>
    </w:p>
    <w:p w14:paraId="2CAECDD6" w14:textId="77777777" w:rsidR="0059216E" w:rsidRPr="00484836" w:rsidRDefault="0059216E">
      <w:pPr>
        <w:pStyle w:val="BodyText"/>
        <w:rPr>
          <w:rFonts w:ascii="Arial"/>
          <w:i/>
        </w:rPr>
      </w:pPr>
    </w:p>
    <w:p w14:paraId="491B46D6" w14:textId="77777777" w:rsidR="0059216E" w:rsidRPr="00484836" w:rsidRDefault="0059216E">
      <w:pPr>
        <w:pStyle w:val="BodyText"/>
        <w:spacing w:before="11"/>
        <w:rPr>
          <w:rFonts w:ascii="Arial"/>
          <w:i/>
          <w:sz w:val="12"/>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59216E" w:rsidRPr="00484836" w14:paraId="5AFC7953" w14:textId="77777777">
        <w:trPr>
          <w:trHeight w:val="757"/>
        </w:trPr>
        <w:tc>
          <w:tcPr>
            <w:tcW w:w="1172" w:type="dxa"/>
          </w:tcPr>
          <w:p w14:paraId="36794D25" w14:textId="77777777" w:rsidR="0059216E" w:rsidRPr="00484836" w:rsidRDefault="00000000">
            <w:pPr>
              <w:pStyle w:val="P68B1DB1-TableParagraph5"/>
              <w:ind w:left="108" w:right="95"/>
            </w:pPr>
            <w:r w:rsidRPr="00484836">
              <w:t>Soru Numaras</w:t>
            </w:r>
            <w:r w:rsidRPr="00484836">
              <w:t>ı</w:t>
            </w:r>
          </w:p>
          <w:p w14:paraId="66915044" w14:textId="77777777" w:rsidR="0059216E" w:rsidRPr="00484836" w:rsidRDefault="00000000">
            <w:pPr>
              <w:pStyle w:val="P68B1DB1-TableParagraph5"/>
              <w:spacing w:line="237" w:lineRule="exact"/>
              <w:ind w:left="101" w:right="95"/>
            </w:pPr>
            <w:r w:rsidRPr="00484836">
              <w:t>(#)</w:t>
            </w:r>
          </w:p>
        </w:tc>
        <w:tc>
          <w:tcPr>
            <w:tcW w:w="1011" w:type="dxa"/>
          </w:tcPr>
          <w:p w14:paraId="6FC13A02" w14:textId="77777777" w:rsidR="0059216E" w:rsidRPr="00484836" w:rsidRDefault="00000000">
            <w:pPr>
              <w:pStyle w:val="P68B1DB1-TableParagraph5"/>
              <w:ind w:left="105" w:right="81" w:firstLine="4"/>
              <w:jc w:val="left"/>
            </w:pPr>
            <w:r w:rsidRPr="00484836">
              <w:t>Do</w:t>
            </w:r>
            <w:r w:rsidRPr="00484836">
              <w:t>ğ</w:t>
            </w:r>
            <w:r w:rsidRPr="00484836">
              <w:t>ru Yan</w:t>
            </w:r>
            <w:r w:rsidRPr="00484836">
              <w:t>ı</w:t>
            </w:r>
            <w:r w:rsidRPr="00484836">
              <w:t>t</w:t>
            </w:r>
          </w:p>
        </w:tc>
        <w:tc>
          <w:tcPr>
            <w:tcW w:w="7619" w:type="dxa"/>
          </w:tcPr>
          <w:p w14:paraId="62DB61D9" w14:textId="77777777" w:rsidR="0059216E" w:rsidRPr="00484836" w:rsidRDefault="00000000">
            <w:pPr>
              <w:pStyle w:val="P68B1DB1-TableParagraph5"/>
              <w:spacing w:line="248" w:lineRule="exact"/>
              <w:ind w:left="2578" w:right="2572"/>
            </w:pPr>
            <w:r w:rsidRPr="00484836">
              <w:t>A</w:t>
            </w:r>
            <w:r w:rsidRPr="00484836">
              <w:t>çı</w:t>
            </w:r>
            <w:r w:rsidRPr="00484836">
              <w:t>klama / Gerek</w:t>
            </w:r>
            <w:r w:rsidRPr="00484836">
              <w:t>ç</w:t>
            </w:r>
            <w:r w:rsidRPr="00484836">
              <w:t>e</w:t>
            </w:r>
          </w:p>
        </w:tc>
        <w:tc>
          <w:tcPr>
            <w:tcW w:w="1547" w:type="dxa"/>
          </w:tcPr>
          <w:p w14:paraId="1545BD3E" w14:textId="77777777" w:rsidR="0059216E" w:rsidRPr="00484836" w:rsidRDefault="00000000">
            <w:pPr>
              <w:pStyle w:val="P68B1DB1-TableParagraph5"/>
              <w:ind w:left="272" w:right="272" w:firstLine="3"/>
            </w:pPr>
            <w:r w:rsidRPr="00484836">
              <w:t>Öğ</w:t>
            </w:r>
            <w:r w:rsidRPr="00484836">
              <w:t>renme Hedefi</w:t>
            </w:r>
          </w:p>
          <w:p w14:paraId="2F79AD38" w14:textId="77777777" w:rsidR="0059216E" w:rsidRPr="00484836" w:rsidRDefault="00000000">
            <w:pPr>
              <w:pStyle w:val="P68B1DB1-TableParagraph5"/>
              <w:spacing w:line="237" w:lineRule="exact"/>
              <w:ind w:left="338" w:right="337"/>
            </w:pPr>
            <w:r w:rsidRPr="00484836">
              <w:t>(</w:t>
            </w:r>
            <w:r w:rsidRPr="00484836">
              <w:t>Ö</w:t>
            </w:r>
            <w:r w:rsidRPr="00484836">
              <w:t>H)</w:t>
            </w:r>
          </w:p>
        </w:tc>
        <w:tc>
          <w:tcPr>
            <w:tcW w:w="1035" w:type="dxa"/>
          </w:tcPr>
          <w:p w14:paraId="69F711F0" w14:textId="77777777" w:rsidR="0059216E" w:rsidRPr="00484836" w:rsidRDefault="00000000">
            <w:pPr>
              <w:pStyle w:val="P68B1DB1-TableParagraph5"/>
              <w:spacing w:line="248" w:lineRule="exact"/>
              <w:ind w:left="95" w:right="95"/>
            </w:pPr>
            <w:r w:rsidRPr="00484836">
              <w:t>K - Seviyesi</w:t>
            </w:r>
          </w:p>
        </w:tc>
        <w:tc>
          <w:tcPr>
            <w:tcW w:w="1047" w:type="dxa"/>
          </w:tcPr>
          <w:p w14:paraId="467800CC" w14:textId="63B7CD67" w:rsidR="0059216E" w:rsidRPr="00484836" w:rsidRDefault="0059216E">
            <w:pPr>
              <w:pStyle w:val="P68B1DB1-TableParagraph5"/>
              <w:ind w:left="414" w:right="83" w:hanging="312"/>
              <w:jc w:val="left"/>
            </w:pPr>
          </w:p>
          <w:p w14:paraId="04C37F6F" w14:textId="77777777" w:rsidR="0059216E" w:rsidRPr="00484836" w:rsidRDefault="00000000">
            <w:pPr>
              <w:pStyle w:val="P68B1DB1-TableParagraph5"/>
              <w:spacing w:line="237" w:lineRule="exact"/>
              <w:ind w:left="181"/>
              <w:jc w:val="left"/>
            </w:pPr>
            <w:r w:rsidRPr="00484836">
              <w:t>Puan</w:t>
            </w:r>
          </w:p>
        </w:tc>
      </w:tr>
      <w:tr w:rsidR="0059216E" w:rsidRPr="00484836" w14:paraId="556E2192" w14:textId="77777777">
        <w:trPr>
          <w:trHeight w:val="5062"/>
        </w:trPr>
        <w:tc>
          <w:tcPr>
            <w:tcW w:w="1172" w:type="dxa"/>
          </w:tcPr>
          <w:p w14:paraId="22C7413E" w14:textId="77777777" w:rsidR="0059216E" w:rsidRPr="00484836" w:rsidRDefault="00000000">
            <w:pPr>
              <w:pStyle w:val="P68B1DB1-TableParagraph5"/>
              <w:spacing w:line="248" w:lineRule="exact"/>
              <w:ind w:left="7"/>
            </w:pPr>
            <w:bookmarkStart w:id="10" w:name="_bookmark20"/>
            <w:bookmarkEnd w:id="10"/>
            <w:r w:rsidRPr="00484836">
              <w:t>9</w:t>
            </w:r>
          </w:p>
        </w:tc>
        <w:tc>
          <w:tcPr>
            <w:tcW w:w="1011" w:type="dxa"/>
          </w:tcPr>
          <w:p w14:paraId="511EA411" w14:textId="77777777" w:rsidR="0059216E" w:rsidRPr="00484836" w:rsidRDefault="00000000">
            <w:pPr>
              <w:pStyle w:val="TableParagraph"/>
              <w:spacing w:line="250" w:lineRule="exact"/>
              <w:ind w:left="3"/>
            </w:pPr>
            <w:r w:rsidRPr="00484836">
              <w:t>b</w:t>
            </w:r>
          </w:p>
        </w:tc>
        <w:tc>
          <w:tcPr>
            <w:tcW w:w="7619" w:type="dxa"/>
          </w:tcPr>
          <w:p w14:paraId="1F88F107" w14:textId="77777777" w:rsidR="0059216E" w:rsidRPr="00484836" w:rsidRDefault="00000000">
            <w:pPr>
              <w:pStyle w:val="TableParagraph"/>
              <w:numPr>
                <w:ilvl w:val="0"/>
                <w:numId w:val="37"/>
              </w:numPr>
              <w:tabs>
                <w:tab w:val="left" w:pos="467"/>
              </w:tabs>
              <w:ind w:right="165"/>
            </w:pPr>
            <w:r w:rsidRPr="00484836">
              <w:t>Doğru değil. Çevik yazılım geliştirmede, teslimatlar her yinelemede üretilir ve artırımların sık sık teslim edilmesi kapsamlı regresyon testini gerektirir. Bu regresyon testinin bir kısmı (veya tamamı) otomatik olsa da, regresyon testi (otomatik olsun ya da olmasın) sistem test otomasyonu ile değiştirilemez.</w:t>
            </w:r>
          </w:p>
          <w:p w14:paraId="63934CA4" w14:textId="77777777" w:rsidR="0059216E" w:rsidRPr="00484836" w:rsidRDefault="00000000">
            <w:pPr>
              <w:pStyle w:val="TableParagraph"/>
              <w:numPr>
                <w:ilvl w:val="0"/>
                <w:numId w:val="37"/>
              </w:numPr>
              <w:tabs>
                <w:tab w:val="left" w:pos="467"/>
              </w:tabs>
              <w:ind w:right="136"/>
            </w:pPr>
            <w:r w:rsidRPr="00484836">
              <w:t>Bu doğru. Sıralı bir geliştirme modeli kullanılıyorsa, yaşam döngüsünün başlarında hiçbir kod yürütülmeye hazır değildir ve bu nedenle bu süre zarfında statik testler (örn. gözden geçirmeler) gerçekleştirilir. Yaşam döngüsünün ilerleyen aşamalarında, kod yürütülmeye hazır olduğunda, dinamik test mümkündür. Bununla birlikte, dinamik test hazırlığının genellikle herhangi bir yazılım geliştirme yaşam döngüsünün başında gerçekleşeceğini unutmayın.</w:t>
            </w:r>
          </w:p>
          <w:p w14:paraId="24F02B23" w14:textId="77777777" w:rsidR="0059216E" w:rsidRPr="00484836" w:rsidRDefault="00000000">
            <w:pPr>
              <w:pStyle w:val="TableParagraph"/>
              <w:numPr>
                <w:ilvl w:val="0"/>
                <w:numId w:val="37"/>
              </w:numPr>
              <w:tabs>
                <w:tab w:val="left" w:pos="467"/>
              </w:tabs>
              <w:ind w:right="330"/>
            </w:pPr>
            <w:r w:rsidRPr="00484836">
              <w:t>Doğru değil. Çevik yazılım geliştirme gibi yinelemeli bir geliştirme modeli kullanılıyorsa, bileşen testleri her yinelemede regresyon testi için kullanılabilir. Bu durumda, sık sık çalıştırılması gereken bu bileşen testlerini otomatikleştirmek için güçlü bir argüman vardır ve geliştiricilerin bu bileşen testlerini manuel olarak gerçekleştirmeleri için güçlü bir argüman olması pek olası değildir.</w:t>
            </w:r>
          </w:p>
          <w:p w14:paraId="2CB3A559" w14:textId="77777777" w:rsidR="0059216E" w:rsidRPr="00484836" w:rsidRDefault="00000000">
            <w:pPr>
              <w:pStyle w:val="TableParagraph"/>
              <w:numPr>
                <w:ilvl w:val="0"/>
                <w:numId w:val="37"/>
              </w:numPr>
              <w:tabs>
                <w:tab w:val="left" w:pos="467"/>
              </w:tabs>
              <w:spacing w:line="252" w:lineRule="exact"/>
              <w:ind w:hanging="361"/>
            </w:pPr>
            <w:r w:rsidRPr="00484836">
              <w:t>Doğru değil. Çoğu artırımlı geliştirme modelinde, çıktılar her artırımda üretilir ve teslim edilen her artırım için tüm test seviyelerinde hem statik hem de dinamik testler gerektirir.</w:t>
            </w:r>
          </w:p>
          <w:p w14:paraId="02DB13B0" w14:textId="1D4FC34F" w:rsidR="0059216E" w:rsidRPr="00484836" w:rsidRDefault="0059216E">
            <w:pPr>
              <w:pStyle w:val="TableParagraph"/>
              <w:spacing w:line="252" w:lineRule="exact"/>
              <w:ind w:right="678"/>
              <w:jc w:val="left"/>
            </w:pPr>
          </w:p>
        </w:tc>
        <w:tc>
          <w:tcPr>
            <w:tcW w:w="1547" w:type="dxa"/>
          </w:tcPr>
          <w:p w14:paraId="298EFDF0" w14:textId="77777777" w:rsidR="0059216E" w:rsidRPr="00484836" w:rsidRDefault="00000000">
            <w:pPr>
              <w:pStyle w:val="TableParagraph"/>
              <w:spacing w:line="250" w:lineRule="exact"/>
              <w:ind w:left="358"/>
              <w:jc w:val="left"/>
            </w:pPr>
            <w:r w:rsidRPr="00484836">
              <w:t>FL-2.1.1</w:t>
            </w:r>
          </w:p>
        </w:tc>
        <w:tc>
          <w:tcPr>
            <w:tcW w:w="1035" w:type="dxa"/>
          </w:tcPr>
          <w:p w14:paraId="6DB0A01A" w14:textId="77777777" w:rsidR="0059216E" w:rsidRPr="00484836" w:rsidRDefault="00000000">
            <w:pPr>
              <w:pStyle w:val="TableParagraph"/>
              <w:spacing w:line="250" w:lineRule="exact"/>
              <w:ind w:left="94" w:right="95"/>
            </w:pPr>
            <w:r w:rsidRPr="00484836">
              <w:t>K2</w:t>
            </w:r>
          </w:p>
        </w:tc>
        <w:tc>
          <w:tcPr>
            <w:tcW w:w="1047" w:type="dxa"/>
          </w:tcPr>
          <w:p w14:paraId="2BFAF3F7" w14:textId="77777777" w:rsidR="0059216E" w:rsidRPr="00484836" w:rsidRDefault="00000000">
            <w:pPr>
              <w:pStyle w:val="TableParagraph"/>
              <w:spacing w:line="250" w:lineRule="exact"/>
              <w:ind w:left="1"/>
            </w:pPr>
            <w:r w:rsidRPr="00484836">
              <w:t>1</w:t>
            </w:r>
          </w:p>
        </w:tc>
      </w:tr>
    </w:tbl>
    <w:p w14:paraId="7D0ACBE1" w14:textId="77777777" w:rsidR="0059216E" w:rsidRPr="00484836" w:rsidRDefault="0059216E">
      <w:pPr>
        <w:spacing w:line="250" w:lineRule="exact"/>
        <w:sectPr w:rsidR="0059216E" w:rsidRPr="00484836">
          <w:pgSz w:w="16840" w:h="11910" w:orient="landscape"/>
          <w:pgMar w:top="1480" w:right="1480" w:bottom="1640" w:left="1480" w:header="715" w:footer="1410" w:gutter="0"/>
          <w:cols w:space="720"/>
        </w:sectPr>
      </w:pPr>
    </w:p>
    <w:p w14:paraId="223C81E2" w14:textId="77777777" w:rsidR="0059216E" w:rsidRPr="00484836" w:rsidRDefault="0059216E">
      <w:pPr>
        <w:pStyle w:val="BodyText"/>
        <w:rPr>
          <w:rFonts w:ascii="Arial"/>
          <w:i/>
        </w:rPr>
      </w:pPr>
    </w:p>
    <w:p w14:paraId="064F7A6B" w14:textId="77777777" w:rsidR="0059216E" w:rsidRPr="00484836" w:rsidRDefault="0059216E">
      <w:pPr>
        <w:pStyle w:val="BodyText"/>
        <w:spacing w:before="11"/>
        <w:rPr>
          <w:rFonts w:ascii="Arial"/>
          <w:i/>
          <w:sz w:val="12"/>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59216E" w:rsidRPr="00484836" w14:paraId="020B60B8" w14:textId="77777777">
        <w:trPr>
          <w:trHeight w:val="757"/>
        </w:trPr>
        <w:tc>
          <w:tcPr>
            <w:tcW w:w="1172" w:type="dxa"/>
          </w:tcPr>
          <w:p w14:paraId="32182101" w14:textId="77777777" w:rsidR="0059216E" w:rsidRPr="00484836" w:rsidRDefault="00000000">
            <w:pPr>
              <w:pStyle w:val="P68B1DB1-TableParagraph5"/>
              <w:ind w:left="108" w:right="95"/>
            </w:pPr>
            <w:r w:rsidRPr="00484836">
              <w:t>Soru Numaras</w:t>
            </w:r>
            <w:r w:rsidRPr="00484836">
              <w:t>ı</w:t>
            </w:r>
          </w:p>
          <w:p w14:paraId="62B6FDCD" w14:textId="77777777" w:rsidR="0059216E" w:rsidRPr="00484836" w:rsidRDefault="00000000">
            <w:pPr>
              <w:pStyle w:val="P68B1DB1-TableParagraph5"/>
              <w:spacing w:line="237" w:lineRule="exact"/>
              <w:ind w:left="101" w:right="95"/>
            </w:pPr>
            <w:r w:rsidRPr="00484836">
              <w:t>(#)</w:t>
            </w:r>
          </w:p>
        </w:tc>
        <w:tc>
          <w:tcPr>
            <w:tcW w:w="1011" w:type="dxa"/>
          </w:tcPr>
          <w:p w14:paraId="21338488" w14:textId="77777777" w:rsidR="0059216E" w:rsidRPr="00484836" w:rsidRDefault="00000000">
            <w:pPr>
              <w:pStyle w:val="P68B1DB1-TableParagraph5"/>
              <w:ind w:left="105" w:right="81" w:firstLine="4"/>
              <w:jc w:val="left"/>
            </w:pPr>
            <w:r w:rsidRPr="00484836">
              <w:t>Do</w:t>
            </w:r>
            <w:r w:rsidRPr="00484836">
              <w:t>ğ</w:t>
            </w:r>
            <w:r w:rsidRPr="00484836">
              <w:t>ru Yan</w:t>
            </w:r>
            <w:r w:rsidRPr="00484836">
              <w:t>ı</w:t>
            </w:r>
            <w:r w:rsidRPr="00484836">
              <w:t>t</w:t>
            </w:r>
          </w:p>
        </w:tc>
        <w:tc>
          <w:tcPr>
            <w:tcW w:w="7619" w:type="dxa"/>
          </w:tcPr>
          <w:p w14:paraId="50700DD4" w14:textId="77777777" w:rsidR="0059216E" w:rsidRPr="00484836" w:rsidRDefault="00000000">
            <w:pPr>
              <w:pStyle w:val="P68B1DB1-TableParagraph5"/>
              <w:spacing w:line="248" w:lineRule="exact"/>
              <w:ind w:left="2578" w:right="2572"/>
            </w:pPr>
            <w:r w:rsidRPr="00484836">
              <w:t>A</w:t>
            </w:r>
            <w:r w:rsidRPr="00484836">
              <w:t>çı</w:t>
            </w:r>
            <w:r w:rsidRPr="00484836">
              <w:t>klama / Gerek</w:t>
            </w:r>
            <w:r w:rsidRPr="00484836">
              <w:t>ç</w:t>
            </w:r>
            <w:r w:rsidRPr="00484836">
              <w:t>e</w:t>
            </w:r>
          </w:p>
        </w:tc>
        <w:tc>
          <w:tcPr>
            <w:tcW w:w="1547" w:type="dxa"/>
          </w:tcPr>
          <w:p w14:paraId="75CF4F3C" w14:textId="77777777" w:rsidR="0059216E" w:rsidRPr="00484836" w:rsidRDefault="00000000">
            <w:pPr>
              <w:pStyle w:val="P68B1DB1-TableParagraph5"/>
              <w:ind w:left="272" w:right="272" w:firstLine="3"/>
            </w:pPr>
            <w:r w:rsidRPr="00484836">
              <w:t>Öğ</w:t>
            </w:r>
            <w:r w:rsidRPr="00484836">
              <w:t>renme Hedefi</w:t>
            </w:r>
          </w:p>
          <w:p w14:paraId="2D1FAD1B" w14:textId="77777777" w:rsidR="0059216E" w:rsidRPr="00484836" w:rsidRDefault="00000000">
            <w:pPr>
              <w:pStyle w:val="P68B1DB1-TableParagraph5"/>
              <w:spacing w:line="237" w:lineRule="exact"/>
              <w:ind w:left="338" w:right="337"/>
            </w:pPr>
            <w:r w:rsidRPr="00484836">
              <w:t>(</w:t>
            </w:r>
            <w:r w:rsidRPr="00484836">
              <w:t>Ö</w:t>
            </w:r>
            <w:r w:rsidRPr="00484836">
              <w:t>H)</w:t>
            </w:r>
          </w:p>
        </w:tc>
        <w:tc>
          <w:tcPr>
            <w:tcW w:w="1035" w:type="dxa"/>
          </w:tcPr>
          <w:p w14:paraId="3340A579" w14:textId="77777777" w:rsidR="0059216E" w:rsidRPr="00484836" w:rsidRDefault="00000000">
            <w:pPr>
              <w:pStyle w:val="P68B1DB1-TableParagraph5"/>
              <w:spacing w:line="248" w:lineRule="exact"/>
              <w:ind w:left="95" w:right="95"/>
            </w:pPr>
            <w:r w:rsidRPr="00484836">
              <w:t>K - Seviyesi</w:t>
            </w:r>
          </w:p>
        </w:tc>
        <w:tc>
          <w:tcPr>
            <w:tcW w:w="1047" w:type="dxa"/>
          </w:tcPr>
          <w:p w14:paraId="5218E36E" w14:textId="18046DD7" w:rsidR="0059216E" w:rsidRPr="00484836" w:rsidRDefault="0059216E">
            <w:pPr>
              <w:pStyle w:val="P68B1DB1-TableParagraph5"/>
              <w:ind w:left="414" w:right="83" w:hanging="312"/>
              <w:jc w:val="left"/>
            </w:pPr>
          </w:p>
          <w:p w14:paraId="1FD9CFF3" w14:textId="77777777" w:rsidR="0059216E" w:rsidRPr="00484836" w:rsidRDefault="00000000">
            <w:pPr>
              <w:pStyle w:val="P68B1DB1-TableParagraph5"/>
              <w:spacing w:line="237" w:lineRule="exact"/>
              <w:ind w:left="181"/>
              <w:jc w:val="left"/>
            </w:pPr>
            <w:r w:rsidRPr="00484836">
              <w:t>Puan</w:t>
            </w:r>
          </w:p>
        </w:tc>
      </w:tr>
      <w:tr w:rsidR="0059216E" w:rsidRPr="00484836" w14:paraId="3E8B9C7D" w14:textId="77777777">
        <w:trPr>
          <w:trHeight w:val="3290"/>
        </w:trPr>
        <w:tc>
          <w:tcPr>
            <w:tcW w:w="1172" w:type="dxa"/>
          </w:tcPr>
          <w:p w14:paraId="098A123E" w14:textId="77777777" w:rsidR="0059216E" w:rsidRPr="00484836" w:rsidRDefault="00000000">
            <w:pPr>
              <w:pStyle w:val="P68B1DB1-TableParagraph5"/>
              <w:spacing w:line="248" w:lineRule="exact"/>
              <w:ind w:left="99" w:right="95"/>
            </w:pPr>
            <w:bookmarkStart w:id="11" w:name="_bookmark21"/>
            <w:bookmarkEnd w:id="11"/>
            <w:r w:rsidRPr="00484836">
              <w:t>10</w:t>
            </w:r>
          </w:p>
        </w:tc>
        <w:tc>
          <w:tcPr>
            <w:tcW w:w="1011" w:type="dxa"/>
          </w:tcPr>
          <w:p w14:paraId="10EA8C20" w14:textId="77777777" w:rsidR="0059216E" w:rsidRPr="00484836" w:rsidRDefault="00000000">
            <w:pPr>
              <w:pStyle w:val="TableParagraph"/>
              <w:spacing w:line="250" w:lineRule="exact"/>
              <w:ind w:left="441"/>
              <w:jc w:val="left"/>
            </w:pPr>
            <w:r w:rsidRPr="00484836">
              <w:t>b</w:t>
            </w:r>
          </w:p>
        </w:tc>
        <w:tc>
          <w:tcPr>
            <w:tcW w:w="7619" w:type="dxa"/>
          </w:tcPr>
          <w:p w14:paraId="110E698E" w14:textId="77777777" w:rsidR="0059216E" w:rsidRPr="00484836" w:rsidRDefault="00000000">
            <w:pPr>
              <w:pStyle w:val="TableParagraph"/>
              <w:numPr>
                <w:ilvl w:val="0"/>
                <w:numId w:val="36"/>
              </w:numPr>
              <w:tabs>
                <w:tab w:val="left" w:pos="465"/>
              </w:tabs>
              <w:ind w:right="442"/>
            </w:pPr>
            <w:r w:rsidRPr="00484836">
              <w:t>Doğru değil. Test uzmanları, sola kaydırma yaklaşımının bir parçası olarak erken testi mümkün kılmak için taslaklar hazır olur olmaz iş ürünlerini incelemelidir. Bir sonraki geliştirme aşamasına kadar beklerlerse, gözden geçirilmemiş, kusurlu iş ürünleri üzerinde gereksiz geliştirme (ve test) çalışmaları başlatılabilir.</w:t>
            </w:r>
          </w:p>
          <w:p w14:paraId="70F4312E" w14:textId="77777777" w:rsidR="0059216E" w:rsidRPr="00484836" w:rsidRDefault="00000000">
            <w:pPr>
              <w:pStyle w:val="TableParagraph"/>
              <w:numPr>
                <w:ilvl w:val="0"/>
                <w:numId w:val="36"/>
              </w:numPr>
              <w:tabs>
                <w:tab w:val="left" w:pos="465"/>
              </w:tabs>
              <w:ind w:right="431"/>
            </w:pPr>
            <w:r w:rsidRPr="00484836">
              <w:t>Bu doğru. Test uzmanları, sola kaydırma yaklaşımın bir parçası olarak erken testleri etkinleştirmek için taslaklar hazır olur olmaz iş ürünlerini gözden geçirmelidir.</w:t>
            </w:r>
          </w:p>
          <w:p w14:paraId="630FA9EE" w14:textId="77777777" w:rsidR="0059216E" w:rsidRPr="00484836" w:rsidRDefault="00000000">
            <w:pPr>
              <w:pStyle w:val="TableParagraph"/>
              <w:numPr>
                <w:ilvl w:val="0"/>
                <w:numId w:val="36"/>
              </w:numPr>
              <w:tabs>
                <w:tab w:val="left" w:pos="465"/>
              </w:tabs>
              <w:ind w:right="336"/>
            </w:pPr>
            <w:r w:rsidRPr="00484836">
              <w:t>Doğru değil. Test uzmanları genellikle test temelini oluşturan iş ürünlerini test analizi ve tasarımından önce değil, test analizinin bir parçası olarak gözden geçirir.</w:t>
            </w:r>
          </w:p>
          <w:p w14:paraId="6AF70D90" w14:textId="77777777" w:rsidR="0059216E" w:rsidRPr="00484836" w:rsidRDefault="00000000">
            <w:pPr>
              <w:pStyle w:val="TableParagraph"/>
              <w:numPr>
                <w:ilvl w:val="0"/>
                <w:numId w:val="36"/>
              </w:numPr>
              <w:tabs>
                <w:tab w:val="left" w:pos="465"/>
              </w:tabs>
              <w:ind w:right="429"/>
            </w:pPr>
            <w:r w:rsidRPr="00484836">
              <w:t xml:space="preserve">Doğru değil. Test uzmanları, sola kaydırma yaklaşımının bir parçası olarak erken testi mümkün kılmak için taslaklar hazır olur olmaz iş ürünlerini incelemelidir. </w:t>
            </w:r>
          </w:p>
          <w:p w14:paraId="22D0420E" w14:textId="77777777" w:rsidR="0059216E" w:rsidRPr="00484836" w:rsidRDefault="00000000">
            <w:pPr>
              <w:pStyle w:val="TableParagraph"/>
              <w:spacing w:line="252" w:lineRule="exact"/>
              <w:ind w:left="464"/>
              <w:jc w:val="left"/>
            </w:pPr>
            <w:r w:rsidRPr="00484836">
              <w:t>Yayınlanana kadar beklemek, test uzmanı incelemesi ile bulunabilecek herhangi bir kusurun yayınlanan belgede yer alacağı anlamına gelir.</w:t>
            </w:r>
          </w:p>
        </w:tc>
        <w:tc>
          <w:tcPr>
            <w:tcW w:w="1547" w:type="dxa"/>
          </w:tcPr>
          <w:p w14:paraId="2A82C690" w14:textId="77777777" w:rsidR="0059216E" w:rsidRPr="00484836" w:rsidRDefault="00000000">
            <w:pPr>
              <w:pStyle w:val="TableParagraph"/>
              <w:spacing w:line="250" w:lineRule="exact"/>
              <w:ind w:left="338" w:right="338"/>
            </w:pPr>
            <w:r w:rsidRPr="00484836">
              <w:t>FL-2.1.2</w:t>
            </w:r>
          </w:p>
        </w:tc>
        <w:tc>
          <w:tcPr>
            <w:tcW w:w="1035" w:type="dxa"/>
          </w:tcPr>
          <w:p w14:paraId="760853FB" w14:textId="77777777" w:rsidR="0059216E" w:rsidRPr="00484836" w:rsidRDefault="00000000">
            <w:pPr>
              <w:pStyle w:val="TableParagraph"/>
              <w:spacing w:line="250" w:lineRule="exact"/>
              <w:ind w:left="94" w:right="95"/>
            </w:pPr>
            <w:r w:rsidRPr="00484836">
              <w:t>K1</w:t>
            </w:r>
          </w:p>
        </w:tc>
        <w:tc>
          <w:tcPr>
            <w:tcW w:w="1047" w:type="dxa"/>
          </w:tcPr>
          <w:p w14:paraId="388AC3F0" w14:textId="77777777" w:rsidR="0059216E" w:rsidRPr="00484836" w:rsidRDefault="00000000">
            <w:pPr>
              <w:pStyle w:val="TableParagraph"/>
              <w:spacing w:line="250" w:lineRule="exact"/>
              <w:ind w:left="1"/>
            </w:pPr>
            <w:r w:rsidRPr="00484836">
              <w:t>1</w:t>
            </w:r>
          </w:p>
        </w:tc>
      </w:tr>
      <w:tr w:rsidR="0059216E" w:rsidRPr="00484836" w14:paraId="775BB25B" w14:textId="77777777">
        <w:trPr>
          <w:trHeight w:val="2529"/>
        </w:trPr>
        <w:tc>
          <w:tcPr>
            <w:tcW w:w="1172" w:type="dxa"/>
          </w:tcPr>
          <w:p w14:paraId="0CFF3A22" w14:textId="77777777" w:rsidR="0059216E" w:rsidRPr="00484836" w:rsidRDefault="00000000">
            <w:pPr>
              <w:pStyle w:val="P68B1DB1-TableParagraph5"/>
              <w:spacing w:line="248" w:lineRule="exact"/>
              <w:ind w:left="100" w:right="95"/>
            </w:pPr>
            <w:bookmarkStart w:id="12" w:name="_bookmark22"/>
            <w:bookmarkEnd w:id="12"/>
            <w:r w:rsidRPr="00484836">
              <w:t>11</w:t>
            </w:r>
          </w:p>
        </w:tc>
        <w:tc>
          <w:tcPr>
            <w:tcW w:w="1011" w:type="dxa"/>
          </w:tcPr>
          <w:p w14:paraId="3665F235" w14:textId="77777777" w:rsidR="0059216E" w:rsidRPr="00484836" w:rsidRDefault="00000000">
            <w:pPr>
              <w:pStyle w:val="TableParagraph"/>
              <w:spacing w:line="250" w:lineRule="exact"/>
              <w:ind w:left="441"/>
              <w:jc w:val="left"/>
            </w:pPr>
            <w:r w:rsidRPr="00484836">
              <w:t>a</w:t>
            </w:r>
          </w:p>
        </w:tc>
        <w:tc>
          <w:tcPr>
            <w:tcW w:w="7619" w:type="dxa"/>
          </w:tcPr>
          <w:p w14:paraId="0009BC84" w14:textId="77777777" w:rsidR="0059216E" w:rsidRPr="00484836" w:rsidRDefault="00000000">
            <w:pPr>
              <w:pStyle w:val="TableParagraph"/>
              <w:numPr>
                <w:ilvl w:val="0"/>
                <w:numId w:val="35"/>
              </w:numPr>
              <w:tabs>
                <w:tab w:val="left" w:pos="467"/>
              </w:tabs>
              <w:ind w:right="269"/>
            </w:pPr>
            <w:r w:rsidRPr="00484836">
              <w:t>Bu doğru. Test Odaklı Geliştirme (TDD), geliştirmeye yönelik test öncelikli yaklaşımın iyi bilinen bir örneğidir.</w:t>
            </w:r>
          </w:p>
          <w:p w14:paraId="1091BE97" w14:textId="77777777" w:rsidR="0059216E" w:rsidRPr="00484836" w:rsidRDefault="00000000">
            <w:pPr>
              <w:pStyle w:val="TableParagraph"/>
              <w:numPr>
                <w:ilvl w:val="0"/>
                <w:numId w:val="35"/>
              </w:numPr>
              <w:tabs>
                <w:tab w:val="left" w:pos="467"/>
              </w:tabs>
              <w:ind w:right="265"/>
            </w:pPr>
            <w:r w:rsidRPr="00484836">
              <w:t>Doğru değil. Kapsam Odaklı Geliştirme, geliştirmeye yönelik test öncelikli yaklaşımın doğru bir örneği değildir.</w:t>
            </w:r>
          </w:p>
          <w:p w14:paraId="424967E5" w14:textId="77777777" w:rsidR="0059216E" w:rsidRPr="00484836" w:rsidRDefault="00000000">
            <w:pPr>
              <w:pStyle w:val="TableParagraph"/>
              <w:numPr>
                <w:ilvl w:val="0"/>
                <w:numId w:val="35"/>
              </w:numPr>
              <w:tabs>
                <w:tab w:val="left" w:pos="467"/>
              </w:tabs>
              <w:ind w:right="167"/>
            </w:pPr>
            <w:r w:rsidRPr="00484836">
              <w:t>Doğru değil. Kalite Odaklı Geliştirme, geliştirmeye yönelik test öncelikli yaklaşımın doğru bir örneği değildir.</w:t>
            </w:r>
          </w:p>
          <w:p w14:paraId="152396CD" w14:textId="77777777" w:rsidR="0059216E" w:rsidRPr="00484836" w:rsidRDefault="00000000">
            <w:pPr>
              <w:pStyle w:val="TableParagraph"/>
              <w:numPr>
                <w:ilvl w:val="0"/>
                <w:numId w:val="35"/>
              </w:numPr>
              <w:tabs>
                <w:tab w:val="left" w:pos="467"/>
              </w:tabs>
              <w:ind w:right="216"/>
            </w:pPr>
            <w:r w:rsidRPr="00484836">
              <w:t>Doğru değil. Özellik Odaklı Geliştirme, geliştirme için önce test yaklaşımının bir örneği değildir, bunun yerine özelliklerin sunulmasına dayanan çevik bir yazılım geliştirme metodolojisidir (Scrum'daki kullanıcı hikayelerinin aksine).</w:t>
            </w:r>
          </w:p>
          <w:p w14:paraId="115CF93D" w14:textId="7CF69729" w:rsidR="0059216E" w:rsidRPr="00484836" w:rsidRDefault="0059216E">
            <w:pPr>
              <w:pStyle w:val="TableParagraph"/>
              <w:spacing w:line="254" w:lineRule="exact"/>
              <w:ind w:right="910"/>
              <w:jc w:val="left"/>
            </w:pPr>
          </w:p>
        </w:tc>
        <w:tc>
          <w:tcPr>
            <w:tcW w:w="1547" w:type="dxa"/>
          </w:tcPr>
          <w:p w14:paraId="36D24691" w14:textId="77777777" w:rsidR="0059216E" w:rsidRPr="00484836" w:rsidRDefault="00000000">
            <w:pPr>
              <w:pStyle w:val="TableParagraph"/>
              <w:spacing w:line="250" w:lineRule="exact"/>
              <w:ind w:left="338" w:right="338"/>
            </w:pPr>
            <w:r w:rsidRPr="00484836">
              <w:t>FL-2.1.3</w:t>
            </w:r>
          </w:p>
        </w:tc>
        <w:tc>
          <w:tcPr>
            <w:tcW w:w="1035" w:type="dxa"/>
          </w:tcPr>
          <w:p w14:paraId="3BEA055D" w14:textId="77777777" w:rsidR="0059216E" w:rsidRPr="00484836" w:rsidRDefault="00000000">
            <w:pPr>
              <w:pStyle w:val="TableParagraph"/>
              <w:spacing w:line="250" w:lineRule="exact"/>
              <w:ind w:left="94" w:right="95"/>
            </w:pPr>
            <w:r w:rsidRPr="00484836">
              <w:t>K1</w:t>
            </w:r>
          </w:p>
        </w:tc>
        <w:tc>
          <w:tcPr>
            <w:tcW w:w="1047" w:type="dxa"/>
          </w:tcPr>
          <w:p w14:paraId="1BDC8EB7" w14:textId="77777777" w:rsidR="0059216E" w:rsidRPr="00484836" w:rsidRDefault="00000000">
            <w:pPr>
              <w:pStyle w:val="TableParagraph"/>
              <w:spacing w:line="250" w:lineRule="exact"/>
              <w:ind w:left="1"/>
            </w:pPr>
            <w:r w:rsidRPr="00484836">
              <w:t>1</w:t>
            </w:r>
          </w:p>
        </w:tc>
      </w:tr>
    </w:tbl>
    <w:p w14:paraId="13D64FE3" w14:textId="77777777" w:rsidR="0059216E" w:rsidRPr="00484836" w:rsidRDefault="0059216E">
      <w:pPr>
        <w:spacing w:line="250" w:lineRule="exact"/>
        <w:sectPr w:rsidR="0059216E" w:rsidRPr="00484836">
          <w:pgSz w:w="16840" w:h="11910" w:orient="landscape"/>
          <w:pgMar w:top="1480" w:right="1480" w:bottom="1640" w:left="1480" w:header="715" w:footer="1410" w:gutter="0"/>
          <w:cols w:space="720"/>
        </w:sectPr>
      </w:pPr>
    </w:p>
    <w:p w14:paraId="1FC370A3" w14:textId="77777777" w:rsidR="0059216E" w:rsidRPr="00484836" w:rsidRDefault="0059216E">
      <w:pPr>
        <w:pStyle w:val="BodyText"/>
        <w:rPr>
          <w:rFonts w:ascii="Arial"/>
          <w:i/>
        </w:rPr>
      </w:pPr>
    </w:p>
    <w:p w14:paraId="27C4E765" w14:textId="77777777" w:rsidR="0059216E" w:rsidRPr="00484836" w:rsidRDefault="0059216E">
      <w:pPr>
        <w:pStyle w:val="BodyText"/>
        <w:spacing w:before="11"/>
        <w:rPr>
          <w:rFonts w:ascii="Arial"/>
          <w:i/>
          <w:sz w:val="12"/>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59216E" w:rsidRPr="00484836" w14:paraId="54533F4B" w14:textId="77777777">
        <w:trPr>
          <w:trHeight w:val="757"/>
        </w:trPr>
        <w:tc>
          <w:tcPr>
            <w:tcW w:w="1172" w:type="dxa"/>
          </w:tcPr>
          <w:p w14:paraId="47EDE0C9" w14:textId="77777777" w:rsidR="0059216E" w:rsidRPr="00484836" w:rsidRDefault="00000000">
            <w:pPr>
              <w:pStyle w:val="P68B1DB1-TableParagraph5"/>
              <w:ind w:left="108" w:right="95"/>
            </w:pPr>
            <w:r w:rsidRPr="00484836">
              <w:t>Soru Numaras</w:t>
            </w:r>
            <w:r w:rsidRPr="00484836">
              <w:t>ı</w:t>
            </w:r>
          </w:p>
          <w:p w14:paraId="0BD569B9" w14:textId="77777777" w:rsidR="0059216E" w:rsidRPr="00484836" w:rsidRDefault="00000000">
            <w:pPr>
              <w:pStyle w:val="P68B1DB1-TableParagraph5"/>
              <w:spacing w:line="237" w:lineRule="exact"/>
              <w:ind w:left="101" w:right="95"/>
            </w:pPr>
            <w:r w:rsidRPr="00484836">
              <w:t>(#)</w:t>
            </w:r>
          </w:p>
        </w:tc>
        <w:tc>
          <w:tcPr>
            <w:tcW w:w="1011" w:type="dxa"/>
          </w:tcPr>
          <w:p w14:paraId="15458480" w14:textId="77777777" w:rsidR="0059216E" w:rsidRPr="00484836" w:rsidRDefault="00000000">
            <w:pPr>
              <w:pStyle w:val="P68B1DB1-TableParagraph5"/>
              <w:ind w:left="105" w:right="81" w:firstLine="4"/>
              <w:jc w:val="left"/>
            </w:pPr>
            <w:r w:rsidRPr="00484836">
              <w:t>Do</w:t>
            </w:r>
            <w:r w:rsidRPr="00484836">
              <w:t>ğ</w:t>
            </w:r>
            <w:r w:rsidRPr="00484836">
              <w:t>ru Yan</w:t>
            </w:r>
            <w:r w:rsidRPr="00484836">
              <w:t>ı</w:t>
            </w:r>
            <w:r w:rsidRPr="00484836">
              <w:t>t</w:t>
            </w:r>
          </w:p>
        </w:tc>
        <w:tc>
          <w:tcPr>
            <w:tcW w:w="7619" w:type="dxa"/>
          </w:tcPr>
          <w:p w14:paraId="26F8CF02" w14:textId="77777777" w:rsidR="0059216E" w:rsidRPr="00484836" w:rsidRDefault="00000000">
            <w:pPr>
              <w:pStyle w:val="P68B1DB1-TableParagraph5"/>
              <w:spacing w:line="248" w:lineRule="exact"/>
              <w:ind w:left="2578" w:right="2572"/>
            </w:pPr>
            <w:r w:rsidRPr="00484836">
              <w:t>A</w:t>
            </w:r>
            <w:r w:rsidRPr="00484836">
              <w:t>çı</w:t>
            </w:r>
            <w:r w:rsidRPr="00484836">
              <w:t>klama / Gerek</w:t>
            </w:r>
            <w:r w:rsidRPr="00484836">
              <w:t>ç</w:t>
            </w:r>
            <w:r w:rsidRPr="00484836">
              <w:t>e</w:t>
            </w:r>
          </w:p>
        </w:tc>
        <w:tc>
          <w:tcPr>
            <w:tcW w:w="1547" w:type="dxa"/>
          </w:tcPr>
          <w:p w14:paraId="322A5585" w14:textId="77777777" w:rsidR="0059216E" w:rsidRPr="00484836" w:rsidRDefault="00000000">
            <w:pPr>
              <w:pStyle w:val="P68B1DB1-TableParagraph5"/>
              <w:ind w:left="272" w:right="272" w:firstLine="3"/>
            </w:pPr>
            <w:r w:rsidRPr="00484836">
              <w:t>Öğ</w:t>
            </w:r>
            <w:r w:rsidRPr="00484836">
              <w:t>renme Hedefi</w:t>
            </w:r>
          </w:p>
          <w:p w14:paraId="1D1FA855" w14:textId="77777777" w:rsidR="0059216E" w:rsidRPr="00484836" w:rsidRDefault="00000000">
            <w:pPr>
              <w:pStyle w:val="P68B1DB1-TableParagraph5"/>
              <w:spacing w:line="237" w:lineRule="exact"/>
              <w:ind w:left="338" w:right="337"/>
            </w:pPr>
            <w:r w:rsidRPr="00484836">
              <w:t>(</w:t>
            </w:r>
            <w:r w:rsidRPr="00484836">
              <w:t>Ö</w:t>
            </w:r>
            <w:r w:rsidRPr="00484836">
              <w:t>H)</w:t>
            </w:r>
          </w:p>
        </w:tc>
        <w:tc>
          <w:tcPr>
            <w:tcW w:w="1035" w:type="dxa"/>
          </w:tcPr>
          <w:p w14:paraId="628996A0" w14:textId="77777777" w:rsidR="0059216E" w:rsidRPr="00484836" w:rsidRDefault="00000000">
            <w:pPr>
              <w:pStyle w:val="P68B1DB1-TableParagraph5"/>
              <w:spacing w:line="248" w:lineRule="exact"/>
              <w:ind w:left="95" w:right="95"/>
            </w:pPr>
            <w:r w:rsidRPr="00484836">
              <w:t>K - Seviyesi</w:t>
            </w:r>
          </w:p>
        </w:tc>
        <w:tc>
          <w:tcPr>
            <w:tcW w:w="1047" w:type="dxa"/>
          </w:tcPr>
          <w:p w14:paraId="5364587B" w14:textId="1B11F9BB" w:rsidR="0059216E" w:rsidRPr="00484836" w:rsidRDefault="0059216E">
            <w:pPr>
              <w:pStyle w:val="P68B1DB1-TableParagraph5"/>
              <w:ind w:left="414" w:right="83" w:hanging="312"/>
              <w:jc w:val="left"/>
            </w:pPr>
          </w:p>
          <w:p w14:paraId="4BA35727" w14:textId="77777777" w:rsidR="0059216E" w:rsidRPr="00484836" w:rsidRDefault="00000000">
            <w:pPr>
              <w:pStyle w:val="P68B1DB1-TableParagraph5"/>
              <w:spacing w:line="237" w:lineRule="exact"/>
              <w:ind w:left="181"/>
              <w:jc w:val="left"/>
            </w:pPr>
            <w:r w:rsidRPr="00484836">
              <w:t>Puan</w:t>
            </w:r>
          </w:p>
        </w:tc>
      </w:tr>
      <w:tr w:rsidR="0059216E" w:rsidRPr="00484836" w14:paraId="1E6D1995" w14:textId="77777777">
        <w:trPr>
          <w:trHeight w:val="6072"/>
        </w:trPr>
        <w:tc>
          <w:tcPr>
            <w:tcW w:w="1172" w:type="dxa"/>
          </w:tcPr>
          <w:p w14:paraId="18B00F11" w14:textId="77777777" w:rsidR="0059216E" w:rsidRPr="00484836" w:rsidRDefault="00000000">
            <w:pPr>
              <w:pStyle w:val="P68B1DB1-TableParagraph5"/>
              <w:spacing w:line="248" w:lineRule="exact"/>
              <w:ind w:left="100" w:right="95"/>
            </w:pPr>
            <w:bookmarkStart w:id="13" w:name="_bookmark23"/>
            <w:bookmarkEnd w:id="13"/>
            <w:r w:rsidRPr="00484836">
              <w:t>12</w:t>
            </w:r>
          </w:p>
        </w:tc>
        <w:tc>
          <w:tcPr>
            <w:tcW w:w="1011" w:type="dxa"/>
          </w:tcPr>
          <w:p w14:paraId="353ECB74" w14:textId="77777777" w:rsidR="0059216E" w:rsidRPr="00484836" w:rsidRDefault="00000000">
            <w:pPr>
              <w:pStyle w:val="TableParagraph"/>
              <w:spacing w:line="250" w:lineRule="exact"/>
              <w:ind w:left="3"/>
            </w:pPr>
            <w:r w:rsidRPr="00484836">
              <w:t>b</w:t>
            </w:r>
          </w:p>
        </w:tc>
        <w:tc>
          <w:tcPr>
            <w:tcW w:w="7619" w:type="dxa"/>
          </w:tcPr>
          <w:p w14:paraId="450FF788" w14:textId="77777777" w:rsidR="0059216E" w:rsidRPr="00484836" w:rsidRDefault="00000000">
            <w:pPr>
              <w:pStyle w:val="TableParagraph"/>
              <w:numPr>
                <w:ilvl w:val="0"/>
                <w:numId w:val="34"/>
              </w:numPr>
              <w:tabs>
                <w:tab w:val="left" w:pos="467"/>
              </w:tabs>
              <w:ind w:right="268"/>
            </w:pPr>
            <w:r w:rsidRPr="00484836">
              <w:t>Doğru değil. DevOps, kod kalitesi hakkında hızlı geri bildirim sağlayarak, regresyon riskini en aza indiren otomatik regresyon testi ve yüksek kaliteli kod gönderme ve bileşen testleri ile sola kaydırma yaklaşımını teşvik ederek testi çeşitli şekillerde geliştirir. Bu büyük ölçüde, geliştiricilerin yeni kodlarıyla birlikte bileşen (birim) testlerini gönderdikleri ve kodun derlemeye kabul edilmesi için geçmesi gereken sürekli entegrasyon yoluyla sağlanır. Bu nedenle, geliştiricilerin bileşen testini tamamlamaları gerekir.</w:t>
            </w:r>
          </w:p>
          <w:p w14:paraId="109806CF" w14:textId="77777777" w:rsidR="0059216E" w:rsidRPr="00484836" w:rsidRDefault="00000000">
            <w:pPr>
              <w:pStyle w:val="TableParagraph"/>
              <w:numPr>
                <w:ilvl w:val="0"/>
                <w:numId w:val="34"/>
              </w:numPr>
              <w:tabs>
                <w:tab w:val="left" w:pos="467"/>
              </w:tabs>
              <w:ind w:right="268"/>
            </w:pPr>
            <w:r w:rsidRPr="00484836">
              <w:t xml:space="preserve">Bu doğru. DevOps, kod kalitesi hakkında hızlı geri bildirim sağlayarak, regresyon riskini en aza indiren otomatik regresyon testi ve yüksek kaliteli kod gönderme ve bileşen testleri ile sola kaydırma yaklaşımını teşvik ederek testi çeşitli şekillerde geliştirir. </w:t>
            </w:r>
          </w:p>
          <w:p w14:paraId="3349E3FB" w14:textId="2421B033" w:rsidR="0059216E" w:rsidRPr="00484836" w:rsidRDefault="00000000">
            <w:pPr>
              <w:pStyle w:val="TableParagraph"/>
              <w:numPr>
                <w:ilvl w:val="0"/>
                <w:numId w:val="34"/>
              </w:numPr>
              <w:tabs>
                <w:tab w:val="left" w:pos="467"/>
              </w:tabs>
              <w:ind w:right="268"/>
            </w:pPr>
            <w:r w:rsidRPr="00484836">
              <w:t xml:space="preserve">Doğru değil. DevOps, kod kalitesi hakkında hızlı geri bildirim sağlayarak, regresyon riskini en aza indiren otomatik regresyon testi ve yüksek kaliteli kod gönderme ve bileşen testleri ile sola kaydırma yaklaşımını teşvik ederek testi çeşitli şekillerde geliştirir. Test uzmanları, sürüm testine daha fazla zaman ayırarak geliştiricilere ve operasyonlara eşit davranmaya çalışmazlar, ancak teste sağa kaydırmalı bir yaklaşım (üretimde test) </w:t>
            </w:r>
            <w:r w:rsidR="00484836" w:rsidRPr="00484836">
              <w:t>pekâlâ</w:t>
            </w:r>
            <w:r w:rsidRPr="00484836">
              <w:t xml:space="preserve"> kullanılabilir.</w:t>
            </w:r>
          </w:p>
          <w:p w14:paraId="34BBD12D" w14:textId="77777777" w:rsidR="0059216E" w:rsidRPr="00484836" w:rsidRDefault="00000000">
            <w:pPr>
              <w:pStyle w:val="TableParagraph"/>
              <w:numPr>
                <w:ilvl w:val="0"/>
                <w:numId w:val="34"/>
              </w:numPr>
              <w:tabs>
                <w:tab w:val="left" w:pos="467"/>
              </w:tabs>
              <w:ind w:right="132"/>
            </w:pPr>
            <w:r w:rsidRPr="00484836">
              <w:t>Doğru değil. DevOps'taki sürekli entegrasyon/sürekli teslimat (CI/CD) gibi otomatik süreçler, istikrarlı test ortamlarını kolaylaştırır ve manuel test ihtiyacını azaltır, ancak özellikle kullanıcı açısından manuel testin önemini gözden kaçırma riski vardır.</w:t>
            </w:r>
          </w:p>
          <w:p w14:paraId="24547FA5" w14:textId="1BA63BE6" w:rsidR="0059216E" w:rsidRPr="00484836" w:rsidRDefault="0059216E">
            <w:pPr>
              <w:pStyle w:val="TableParagraph"/>
              <w:spacing w:line="234" w:lineRule="exact"/>
              <w:jc w:val="left"/>
            </w:pPr>
          </w:p>
        </w:tc>
        <w:tc>
          <w:tcPr>
            <w:tcW w:w="1547" w:type="dxa"/>
          </w:tcPr>
          <w:p w14:paraId="58B19DAE" w14:textId="77777777" w:rsidR="0059216E" w:rsidRPr="00484836" w:rsidRDefault="00000000">
            <w:pPr>
              <w:pStyle w:val="TableParagraph"/>
              <w:spacing w:line="250" w:lineRule="exact"/>
              <w:ind w:left="358"/>
              <w:jc w:val="left"/>
            </w:pPr>
            <w:r w:rsidRPr="00484836">
              <w:t>FL-2.1.4</w:t>
            </w:r>
          </w:p>
        </w:tc>
        <w:tc>
          <w:tcPr>
            <w:tcW w:w="1035" w:type="dxa"/>
          </w:tcPr>
          <w:p w14:paraId="30FAF3A7" w14:textId="77777777" w:rsidR="0059216E" w:rsidRPr="00484836" w:rsidRDefault="00000000">
            <w:pPr>
              <w:pStyle w:val="TableParagraph"/>
              <w:spacing w:line="250" w:lineRule="exact"/>
              <w:ind w:left="94" w:right="95"/>
            </w:pPr>
            <w:r w:rsidRPr="00484836">
              <w:t>K2</w:t>
            </w:r>
          </w:p>
        </w:tc>
        <w:tc>
          <w:tcPr>
            <w:tcW w:w="1047" w:type="dxa"/>
          </w:tcPr>
          <w:p w14:paraId="26622689" w14:textId="77777777" w:rsidR="0059216E" w:rsidRPr="00484836" w:rsidRDefault="00000000">
            <w:pPr>
              <w:pStyle w:val="TableParagraph"/>
              <w:spacing w:line="250" w:lineRule="exact"/>
              <w:ind w:left="1"/>
            </w:pPr>
            <w:r w:rsidRPr="00484836">
              <w:t>1</w:t>
            </w:r>
          </w:p>
        </w:tc>
      </w:tr>
    </w:tbl>
    <w:p w14:paraId="5A7B2B5D" w14:textId="77777777" w:rsidR="0059216E" w:rsidRPr="00484836" w:rsidRDefault="0059216E">
      <w:pPr>
        <w:spacing w:line="250" w:lineRule="exact"/>
        <w:sectPr w:rsidR="0059216E" w:rsidRPr="00484836">
          <w:pgSz w:w="16840" w:h="11910" w:orient="landscape"/>
          <w:pgMar w:top="1480" w:right="1480" w:bottom="1640" w:left="1480" w:header="715" w:footer="1410" w:gutter="0"/>
          <w:cols w:space="720"/>
        </w:sectPr>
      </w:pPr>
    </w:p>
    <w:p w14:paraId="423B7E81" w14:textId="77777777" w:rsidR="0059216E" w:rsidRPr="00484836" w:rsidRDefault="0059216E">
      <w:pPr>
        <w:pStyle w:val="BodyText"/>
        <w:rPr>
          <w:rFonts w:ascii="Arial"/>
          <w:i/>
        </w:rPr>
      </w:pPr>
    </w:p>
    <w:p w14:paraId="7F70EE08" w14:textId="77777777" w:rsidR="0059216E" w:rsidRPr="00484836" w:rsidRDefault="0059216E">
      <w:pPr>
        <w:pStyle w:val="BodyText"/>
        <w:spacing w:before="11"/>
        <w:rPr>
          <w:rFonts w:ascii="Arial"/>
          <w:i/>
          <w:sz w:val="12"/>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59216E" w:rsidRPr="00484836" w14:paraId="48A178EA" w14:textId="77777777">
        <w:trPr>
          <w:trHeight w:val="757"/>
        </w:trPr>
        <w:tc>
          <w:tcPr>
            <w:tcW w:w="1172" w:type="dxa"/>
          </w:tcPr>
          <w:p w14:paraId="2A689A93" w14:textId="77777777" w:rsidR="0059216E" w:rsidRPr="00484836" w:rsidRDefault="00000000">
            <w:pPr>
              <w:pStyle w:val="P68B1DB1-TableParagraph5"/>
              <w:ind w:left="108" w:right="95"/>
            </w:pPr>
            <w:r w:rsidRPr="00484836">
              <w:t>Soru Numaras</w:t>
            </w:r>
            <w:r w:rsidRPr="00484836">
              <w:t>ı</w:t>
            </w:r>
          </w:p>
          <w:p w14:paraId="09FEC203" w14:textId="77777777" w:rsidR="0059216E" w:rsidRPr="00484836" w:rsidRDefault="00000000">
            <w:pPr>
              <w:pStyle w:val="P68B1DB1-TableParagraph5"/>
              <w:spacing w:line="237" w:lineRule="exact"/>
              <w:ind w:left="101" w:right="95"/>
            </w:pPr>
            <w:r w:rsidRPr="00484836">
              <w:t>(#)</w:t>
            </w:r>
          </w:p>
        </w:tc>
        <w:tc>
          <w:tcPr>
            <w:tcW w:w="1011" w:type="dxa"/>
          </w:tcPr>
          <w:p w14:paraId="0D65A0F2" w14:textId="77777777" w:rsidR="0059216E" w:rsidRPr="00484836" w:rsidRDefault="00000000">
            <w:pPr>
              <w:pStyle w:val="P68B1DB1-TableParagraph5"/>
              <w:ind w:left="105" w:right="81" w:firstLine="4"/>
              <w:jc w:val="left"/>
            </w:pPr>
            <w:r w:rsidRPr="00484836">
              <w:t>Do</w:t>
            </w:r>
            <w:r w:rsidRPr="00484836">
              <w:t>ğ</w:t>
            </w:r>
            <w:r w:rsidRPr="00484836">
              <w:t>ru Yan</w:t>
            </w:r>
            <w:r w:rsidRPr="00484836">
              <w:t>ı</w:t>
            </w:r>
            <w:r w:rsidRPr="00484836">
              <w:t>t</w:t>
            </w:r>
          </w:p>
        </w:tc>
        <w:tc>
          <w:tcPr>
            <w:tcW w:w="7619" w:type="dxa"/>
          </w:tcPr>
          <w:p w14:paraId="0EDC0BB4" w14:textId="77777777" w:rsidR="0059216E" w:rsidRPr="00484836" w:rsidRDefault="00000000">
            <w:pPr>
              <w:pStyle w:val="P68B1DB1-TableParagraph5"/>
              <w:spacing w:line="248" w:lineRule="exact"/>
              <w:ind w:left="2578" w:right="2572"/>
            </w:pPr>
            <w:r w:rsidRPr="00484836">
              <w:t>A</w:t>
            </w:r>
            <w:r w:rsidRPr="00484836">
              <w:t>çı</w:t>
            </w:r>
            <w:r w:rsidRPr="00484836">
              <w:t>klama / Gerek</w:t>
            </w:r>
            <w:r w:rsidRPr="00484836">
              <w:t>ç</w:t>
            </w:r>
            <w:r w:rsidRPr="00484836">
              <w:t>e</w:t>
            </w:r>
          </w:p>
        </w:tc>
        <w:tc>
          <w:tcPr>
            <w:tcW w:w="1547" w:type="dxa"/>
          </w:tcPr>
          <w:p w14:paraId="2AB9BD2D" w14:textId="77777777" w:rsidR="0059216E" w:rsidRPr="00484836" w:rsidRDefault="00000000">
            <w:pPr>
              <w:pStyle w:val="P68B1DB1-TableParagraph5"/>
              <w:ind w:left="272" w:right="272" w:firstLine="3"/>
            </w:pPr>
            <w:r w:rsidRPr="00484836">
              <w:t>Öğ</w:t>
            </w:r>
            <w:r w:rsidRPr="00484836">
              <w:t>renme Hedefi</w:t>
            </w:r>
          </w:p>
          <w:p w14:paraId="329B3772" w14:textId="77777777" w:rsidR="0059216E" w:rsidRPr="00484836" w:rsidRDefault="00000000">
            <w:pPr>
              <w:pStyle w:val="P68B1DB1-TableParagraph5"/>
              <w:spacing w:line="237" w:lineRule="exact"/>
              <w:ind w:left="338" w:right="337"/>
            </w:pPr>
            <w:r w:rsidRPr="00484836">
              <w:t>(</w:t>
            </w:r>
            <w:r w:rsidRPr="00484836">
              <w:t>Ö</w:t>
            </w:r>
            <w:r w:rsidRPr="00484836">
              <w:t>H)</w:t>
            </w:r>
          </w:p>
        </w:tc>
        <w:tc>
          <w:tcPr>
            <w:tcW w:w="1035" w:type="dxa"/>
          </w:tcPr>
          <w:p w14:paraId="07AAF0ED" w14:textId="77777777" w:rsidR="0059216E" w:rsidRPr="00484836" w:rsidRDefault="00000000">
            <w:pPr>
              <w:pStyle w:val="P68B1DB1-TableParagraph5"/>
              <w:spacing w:line="248" w:lineRule="exact"/>
              <w:ind w:left="95" w:right="95"/>
            </w:pPr>
            <w:r w:rsidRPr="00484836">
              <w:t>K - Seviyesi</w:t>
            </w:r>
          </w:p>
        </w:tc>
        <w:tc>
          <w:tcPr>
            <w:tcW w:w="1047" w:type="dxa"/>
          </w:tcPr>
          <w:p w14:paraId="43E965C6" w14:textId="5354AC89" w:rsidR="0059216E" w:rsidRPr="00484836" w:rsidRDefault="0059216E">
            <w:pPr>
              <w:pStyle w:val="P68B1DB1-TableParagraph5"/>
              <w:ind w:left="414" w:right="83" w:hanging="312"/>
              <w:jc w:val="left"/>
            </w:pPr>
          </w:p>
          <w:p w14:paraId="6BF2472D" w14:textId="77777777" w:rsidR="0059216E" w:rsidRPr="00484836" w:rsidRDefault="00000000">
            <w:pPr>
              <w:pStyle w:val="P68B1DB1-TableParagraph5"/>
              <w:spacing w:line="237" w:lineRule="exact"/>
              <w:ind w:left="181"/>
              <w:jc w:val="left"/>
            </w:pPr>
            <w:r w:rsidRPr="00484836">
              <w:t>Puan</w:t>
            </w:r>
          </w:p>
        </w:tc>
      </w:tr>
      <w:tr w:rsidR="0059216E" w:rsidRPr="00484836" w14:paraId="15725679" w14:textId="77777777">
        <w:trPr>
          <w:trHeight w:val="3036"/>
        </w:trPr>
        <w:tc>
          <w:tcPr>
            <w:tcW w:w="1172" w:type="dxa"/>
          </w:tcPr>
          <w:p w14:paraId="75A894AD" w14:textId="77777777" w:rsidR="0059216E" w:rsidRPr="00484836" w:rsidRDefault="00000000">
            <w:pPr>
              <w:pStyle w:val="P68B1DB1-TableParagraph5"/>
              <w:spacing w:line="248" w:lineRule="exact"/>
              <w:ind w:left="99" w:right="95"/>
            </w:pPr>
            <w:bookmarkStart w:id="14" w:name="_bookmark24"/>
            <w:bookmarkEnd w:id="14"/>
            <w:r w:rsidRPr="00484836">
              <w:t>13</w:t>
            </w:r>
          </w:p>
        </w:tc>
        <w:tc>
          <w:tcPr>
            <w:tcW w:w="1011" w:type="dxa"/>
          </w:tcPr>
          <w:p w14:paraId="5F5CB1B9" w14:textId="77777777" w:rsidR="0059216E" w:rsidRPr="00484836" w:rsidRDefault="00000000">
            <w:pPr>
              <w:pStyle w:val="TableParagraph"/>
              <w:spacing w:line="250" w:lineRule="exact"/>
              <w:ind w:left="441"/>
              <w:jc w:val="left"/>
            </w:pPr>
            <w:r w:rsidRPr="00484836">
              <w:t>a</w:t>
            </w:r>
          </w:p>
        </w:tc>
        <w:tc>
          <w:tcPr>
            <w:tcW w:w="7619" w:type="dxa"/>
          </w:tcPr>
          <w:p w14:paraId="021AF03C" w14:textId="77777777" w:rsidR="0059216E" w:rsidRPr="00484836" w:rsidRDefault="00000000">
            <w:pPr>
              <w:pStyle w:val="TableParagraph"/>
              <w:numPr>
                <w:ilvl w:val="0"/>
                <w:numId w:val="33"/>
              </w:numPr>
              <w:tabs>
                <w:tab w:val="left" w:pos="467"/>
              </w:tabs>
              <w:ind w:right="206"/>
            </w:pPr>
            <w:r w:rsidRPr="00484836">
              <w:t>Bu doğru. Sistem testi, tüm sistemin davranışını ve yeteneklerini inceler ve güvenlik testini de içeren kalite özelliklerinin fonksiyonel olmayan testlerini kapsar. Bu tür testler genellikle sistem özelliklerine dayalı olarak bağımsız bir test ekibi tarafından gerçekleştirilir.</w:t>
            </w:r>
          </w:p>
          <w:p w14:paraId="5E7EE218" w14:textId="77777777" w:rsidR="0059216E" w:rsidRPr="00484836" w:rsidRDefault="00000000">
            <w:pPr>
              <w:pStyle w:val="TableParagraph"/>
              <w:numPr>
                <w:ilvl w:val="0"/>
                <w:numId w:val="33"/>
              </w:numPr>
              <w:tabs>
                <w:tab w:val="left" w:pos="467"/>
              </w:tabs>
              <w:ind w:right="379"/>
            </w:pPr>
            <w:r w:rsidRPr="00484836">
              <w:t>Doğru değil. Sistem entegrasyon testi, diğer sistemler ve harici servisler ile ara yüzleri inceler.</w:t>
            </w:r>
          </w:p>
          <w:p w14:paraId="44B4AAAE" w14:textId="77777777" w:rsidR="0059216E" w:rsidRPr="00484836" w:rsidRDefault="00000000">
            <w:pPr>
              <w:pStyle w:val="TableParagraph"/>
              <w:numPr>
                <w:ilvl w:val="0"/>
                <w:numId w:val="33"/>
              </w:numPr>
              <w:tabs>
                <w:tab w:val="left" w:pos="467"/>
              </w:tabs>
              <w:ind w:right="252"/>
            </w:pPr>
            <w:r w:rsidRPr="00484836">
              <w:t>Doğru değil. Beta testi, geliştirmeyi yapan organizasyonu dışındaki roller tarafından harici bir tesiste gerçekleştirilen bir tür kabul testidir.</w:t>
            </w:r>
          </w:p>
          <w:p w14:paraId="6204BEA2" w14:textId="17A0090B" w:rsidR="0059216E" w:rsidRPr="00484836" w:rsidRDefault="00000000">
            <w:pPr>
              <w:pStyle w:val="TableParagraph"/>
              <w:numPr>
                <w:ilvl w:val="0"/>
                <w:numId w:val="33"/>
              </w:numPr>
              <w:tabs>
                <w:tab w:val="left" w:pos="467"/>
              </w:tabs>
              <w:ind w:right="206"/>
            </w:pPr>
            <w:r w:rsidRPr="00484836">
              <w:t xml:space="preserve">Doğru değil. Bileşen entegrasyon testi, kullanıcı arayüzü ve </w:t>
            </w:r>
            <w:r w:rsidR="00484836" w:rsidRPr="00484836">
              <w:t>veri tabanı</w:t>
            </w:r>
            <w:r w:rsidRPr="00484836">
              <w:t xml:space="preserve"> gibi bir sistemin bileşenleri arasındaki (arayüzlerin ve) etkileşimlerin test edilmesini içerir.</w:t>
            </w:r>
          </w:p>
          <w:p w14:paraId="6B123C7E" w14:textId="726BF6A2" w:rsidR="0059216E" w:rsidRPr="00484836" w:rsidRDefault="0059216E">
            <w:pPr>
              <w:pStyle w:val="TableParagraph"/>
              <w:spacing w:line="234" w:lineRule="exact"/>
              <w:jc w:val="left"/>
            </w:pPr>
          </w:p>
        </w:tc>
        <w:tc>
          <w:tcPr>
            <w:tcW w:w="1547" w:type="dxa"/>
          </w:tcPr>
          <w:p w14:paraId="35A7A057" w14:textId="77777777" w:rsidR="0059216E" w:rsidRPr="00484836" w:rsidRDefault="00000000">
            <w:pPr>
              <w:pStyle w:val="TableParagraph"/>
              <w:spacing w:line="250" w:lineRule="exact"/>
              <w:ind w:left="338" w:right="338"/>
            </w:pPr>
            <w:r w:rsidRPr="00484836">
              <w:t>FL-2.2.1</w:t>
            </w:r>
          </w:p>
        </w:tc>
        <w:tc>
          <w:tcPr>
            <w:tcW w:w="1035" w:type="dxa"/>
          </w:tcPr>
          <w:p w14:paraId="7ABEF91A" w14:textId="77777777" w:rsidR="0059216E" w:rsidRPr="00484836" w:rsidRDefault="00000000">
            <w:pPr>
              <w:pStyle w:val="TableParagraph"/>
              <w:spacing w:line="250" w:lineRule="exact"/>
              <w:ind w:left="94" w:right="95"/>
            </w:pPr>
            <w:r w:rsidRPr="00484836">
              <w:t>K2</w:t>
            </w:r>
          </w:p>
        </w:tc>
        <w:tc>
          <w:tcPr>
            <w:tcW w:w="1047" w:type="dxa"/>
          </w:tcPr>
          <w:p w14:paraId="0B674FF0" w14:textId="77777777" w:rsidR="0059216E" w:rsidRPr="00484836" w:rsidRDefault="00000000">
            <w:pPr>
              <w:pStyle w:val="TableParagraph"/>
              <w:spacing w:line="250" w:lineRule="exact"/>
              <w:ind w:left="1"/>
            </w:pPr>
            <w:r w:rsidRPr="00484836">
              <w:t>1</w:t>
            </w:r>
          </w:p>
        </w:tc>
      </w:tr>
      <w:tr w:rsidR="0059216E" w:rsidRPr="00484836" w14:paraId="793E9C34" w14:textId="77777777">
        <w:trPr>
          <w:trHeight w:val="4303"/>
        </w:trPr>
        <w:tc>
          <w:tcPr>
            <w:tcW w:w="1172" w:type="dxa"/>
          </w:tcPr>
          <w:p w14:paraId="5E6C20D8" w14:textId="77777777" w:rsidR="0059216E" w:rsidRPr="00484836" w:rsidRDefault="00000000">
            <w:pPr>
              <w:pStyle w:val="P68B1DB1-TableParagraph5"/>
              <w:spacing w:line="248" w:lineRule="exact"/>
              <w:ind w:left="99" w:right="95"/>
            </w:pPr>
            <w:bookmarkStart w:id="15" w:name="_bookmark25"/>
            <w:bookmarkEnd w:id="15"/>
            <w:r w:rsidRPr="00484836">
              <w:t>14</w:t>
            </w:r>
          </w:p>
        </w:tc>
        <w:tc>
          <w:tcPr>
            <w:tcW w:w="1011" w:type="dxa"/>
          </w:tcPr>
          <w:p w14:paraId="7534E3D8" w14:textId="77777777" w:rsidR="0059216E" w:rsidRPr="00484836" w:rsidRDefault="00000000">
            <w:pPr>
              <w:pStyle w:val="TableParagraph"/>
              <w:spacing w:line="250" w:lineRule="exact"/>
              <w:ind w:left="441"/>
              <w:jc w:val="left"/>
            </w:pPr>
            <w:r w:rsidRPr="00484836">
              <w:t>d</w:t>
            </w:r>
          </w:p>
        </w:tc>
        <w:tc>
          <w:tcPr>
            <w:tcW w:w="7619" w:type="dxa"/>
          </w:tcPr>
          <w:p w14:paraId="0915CC75" w14:textId="77777777" w:rsidR="0059216E" w:rsidRPr="00484836" w:rsidRDefault="00000000">
            <w:pPr>
              <w:pStyle w:val="TableParagraph"/>
              <w:numPr>
                <w:ilvl w:val="0"/>
                <w:numId w:val="32"/>
              </w:numPr>
              <w:tabs>
                <w:tab w:val="left" w:pos="467"/>
              </w:tabs>
              <w:ind w:right="157"/>
            </w:pPr>
            <w:r w:rsidRPr="00484836">
              <w:t>Doğru değil. Regresyon testlerinin sayısı proje ilerledikçe artar, çünkü sistemde değişiklikler yapıldıkça genellikle yeni regresyon testlerine ihtiyaç duyulur. Benzer şekilde, bir sisteme yapılan her düzeltme için yeni doğrulama testlerine ihtiyaç duyulduğundan, proje ilerledikçe doğrulama testlerinin sayısı da tipik olarak artar.</w:t>
            </w:r>
          </w:p>
          <w:p w14:paraId="24516911" w14:textId="77777777" w:rsidR="0059216E" w:rsidRPr="00484836" w:rsidRDefault="00000000">
            <w:pPr>
              <w:pStyle w:val="TableParagraph"/>
              <w:numPr>
                <w:ilvl w:val="0"/>
                <w:numId w:val="32"/>
              </w:numPr>
              <w:tabs>
                <w:tab w:val="left" w:pos="467"/>
              </w:tabs>
              <w:ind w:right="320"/>
              <w:jc w:val="both"/>
            </w:pPr>
            <w:r w:rsidRPr="00484836">
              <w:t>Doğru değil. Tam tersi. Doğrulama testleri, test nesnesi sabitlendiğinde oluşturulur ve çalıştırılır ve regresyon testleri (ideal olarak) test nesnesi geliştirildiğinde (değiştirildiğinde) çalıştırılır.</w:t>
            </w:r>
          </w:p>
          <w:p w14:paraId="62386C5E" w14:textId="77777777" w:rsidR="0059216E" w:rsidRPr="00484836" w:rsidRDefault="00000000">
            <w:pPr>
              <w:pStyle w:val="TableParagraph"/>
              <w:numPr>
                <w:ilvl w:val="0"/>
                <w:numId w:val="32"/>
              </w:numPr>
              <w:tabs>
                <w:tab w:val="left" w:pos="467"/>
              </w:tabs>
              <w:ind w:right="102"/>
            </w:pPr>
            <w:r w:rsidRPr="00484836">
              <w:t>Doğru değil. Doğrulama testi, bir kusurun doğru bir şekilde giderildiğini doğrular ve bu nedenle test nesnesinde yapılan değişikliklerin test edilmesiyle ilgilenir. Bununla birlikte, regresyon testi, değişikliklerin (operasyonel ortamdaki değişiklikler de dahil olmak üzere) değiştirilmemiş yazılım üzerinde olumsuz etkileri olmamasını sağlar ve bu nedenle operasyonel ortamın değişmeden kaldığını kontrol etmez.</w:t>
            </w:r>
          </w:p>
          <w:p w14:paraId="505879BC" w14:textId="766EA507" w:rsidR="0059216E" w:rsidRPr="00484836" w:rsidRDefault="00000000" w:rsidP="00807ECC">
            <w:pPr>
              <w:pStyle w:val="TableParagraph"/>
              <w:numPr>
                <w:ilvl w:val="0"/>
                <w:numId w:val="32"/>
              </w:numPr>
              <w:tabs>
                <w:tab w:val="left" w:pos="467"/>
              </w:tabs>
              <w:spacing w:line="253" w:lineRule="exact"/>
              <w:ind w:hanging="361"/>
            </w:pPr>
            <w:r w:rsidRPr="00484836">
              <w:t>Bu doğru. Regresyon testi, değişikliklerin değişmemiş yazılım üzerinde olumsuz etkileri olmamasını sağlar. Doğrulama testi, bir kusurun giderildiğini doğrular ve bu nedenle değiştirilen kodla ilgilidir.</w:t>
            </w:r>
          </w:p>
        </w:tc>
        <w:tc>
          <w:tcPr>
            <w:tcW w:w="1547" w:type="dxa"/>
          </w:tcPr>
          <w:p w14:paraId="6D42EFBF" w14:textId="77777777" w:rsidR="0059216E" w:rsidRPr="00484836" w:rsidRDefault="00000000">
            <w:pPr>
              <w:pStyle w:val="TableParagraph"/>
              <w:spacing w:line="250" w:lineRule="exact"/>
              <w:ind w:left="338" w:right="338"/>
            </w:pPr>
            <w:r w:rsidRPr="00484836">
              <w:t>FL-2.2.3</w:t>
            </w:r>
          </w:p>
        </w:tc>
        <w:tc>
          <w:tcPr>
            <w:tcW w:w="1035" w:type="dxa"/>
          </w:tcPr>
          <w:p w14:paraId="3BF4530B" w14:textId="77777777" w:rsidR="0059216E" w:rsidRPr="00484836" w:rsidRDefault="00000000">
            <w:pPr>
              <w:pStyle w:val="TableParagraph"/>
              <w:spacing w:line="250" w:lineRule="exact"/>
              <w:ind w:left="95" w:right="95"/>
            </w:pPr>
            <w:r w:rsidRPr="00484836">
              <w:t>K2</w:t>
            </w:r>
          </w:p>
        </w:tc>
        <w:tc>
          <w:tcPr>
            <w:tcW w:w="1047" w:type="dxa"/>
          </w:tcPr>
          <w:p w14:paraId="2722B320" w14:textId="77777777" w:rsidR="0059216E" w:rsidRPr="00484836" w:rsidRDefault="00000000">
            <w:pPr>
              <w:pStyle w:val="TableParagraph"/>
              <w:spacing w:line="250" w:lineRule="exact"/>
              <w:ind w:left="1"/>
            </w:pPr>
            <w:r w:rsidRPr="00484836">
              <w:t>1</w:t>
            </w:r>
          </w:p>
        </w:tc>
      </w:tr>
    </w:tbl>
    <w:p w14:paraId="71FB5EF7" w14:textId="77777777" w:rsidR="0059216E" w:rsidRPr="00484836" w:rsidRDefault="0059216E">
      <w:pPr>
        <w:spacing w:line="250" w:lineRule="exact"/>
        <w:sectPr w:rsidR="0059216E" w:rsidRPr="00484836">
          <w:pgSz w:w="16840" w:h="11910" w:orient="landscape"/>
          <w:pgMar w:top="1480" w:right="1480" w:bottom="1640" w:left="1480" w:header="715" w:footer="1410" w:gutter="0"/>
          <w:cols w:space="720"/>
        </w:sectPr>
      </w:pPr>
    </w:p>
    <w:p w14:paraId="53770F1C" w14:textId="77777777" w:rsidR="0059216E" w:rsidRPr="00484836" w:rsidRDefault="0059216E">
      <w:pPr>
        <w:pStyle w:val="BodyText"/>
        <w:rPr>
          <w:rFonts w:ascii="Arial"/>
          <w:i/>
        </w:rPr>
      </w:pPr>
    </w:p>
    <w:p w14:paraId="198B75DF" w14:textId="77777777" w:rsidR="0059216E" w:rsidRPr="00484836" w:rsidRDefault="0059216E">
      <w:pPr>
        <w:pStyle w:val="BodyText"/>
        <w:spacing w:before="11"/>
        <w:rPr>
          <w:rFonts w:ascii="Arial"/>
          <w:i/>
          <w:sz w:val="12"/>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59216E" w:rsidRPr="00484836" w14:paraId="20B9D152" w14:textId="77777777">
        <w:trPr>
          <w:trHeight w:val="757"/>
        </w:trPr>
        <w:tc>
          <w:tcPr>
            <w:tcW w:w="1172" w:type="dxa"/>
          </w:tcPr>
          <w:p w14:paraId="1635B78B" w14:textId="77777777" w:rsidR="0059216E" w:rsidRPr="00484836" w:rsidRDefault="00000000">
            <w:pPr>
              <w:pStyle w:val="P68B1DB1-TableParagraph5"/>
              <w:ind w:left="108" w:right="95"/>
            </w:pPr>
            <w:r w:rsidRPr="00484836">
              <w:t>Soru Numaras</w:t>
            </w:r>
            <w:r w:rsidRPr="00484836">
              <w:t>ı</w:t>
            </w:r>
          </w:p>
          <w:p w14:paraId="25CF0692" w14:textId="77777777" w:rsidR="0059216E" w:rsidRPr="00484836" w:rsidRDefault="00000000">
            <w:pPr>
              <w:pStyle w:val="P68B1DB1-TableParagraph5"/>
              <w:spacing w:line="237" w:lineRule="exact"/>
              <w:ind w:left="101" w:right="95"/>
            </w:pPr>
            <w:r w:rsidRPr="00484836">
              <w:t>(#)</w:t>
            </w:r>
          </w:p>
        </w:tc>
        <w:tc>
          <w:tcPr>
            <w:tcW w:w="1011" w:type="dxa"/>
          </w:tcPr>
          <w:p w14:paraId="123BD5ED" w14:textId="77777777" w:rsidR="0059216E" w:rsidRPr="00484836" w:rsidRDefault="00000000">
            <w:pPr>
              <w:pStyle w:val="P68B1DB1-TableParagraph5"/>
              <w:ind w:left="105" w:right="81" w:firstLine="4"/>
              <w:jc w:val="left"/>
            </w:pPr>
            <w:r w:rsidRPr="00484836">
              <w:t>Do</w:t>
            </w:r>
            <w:r w:rsidRPr="00484836">
              <w:t>ğ</w:t>
            </w:r>
            <w:r w:rsidRPr="00484836">
              <w:t>ru Yan</w:t>
            </w:r>
            <w:r w:rsidRPr="00484836">
              <w:t>ı</w:t>
            </w:r>
            <w:r w:rsidRPr="00484836">
              <w:t>t</w:t>
            </w:r>
          </w:p>
        </w:tc>
        <w:tc>
          <w:tcPr>
            <w:tcW w:w="7619" w:type="dxa"/>
          </w:tcPr>
          <w:p w14:paraId="1C8A9222" w14:textId="77777777" w:rsidR="0059216E" w:rsidRPr="00484836" w:rsidRDefault="00000000">
            <w:pPr>
              <w:pStyle w:val="P68B1DB1-TableParagraph5"/>
              <w:spacing w:line="248" w:lineRule="exact"/>
              <w:ind w:left="2578" w:right="2572"/>
            </w:pPr>
            <w:r w:rsidRPr="00484836">
              <w:t>A</w:t>
            </w:r>
            <w:r w:rsidRPr="00484836">
              <w:t>çı</w:t>
            </w:r>
            <w:r w:rsidRPr="00484836">
              <w:t>klama / Gerek</w:t>
            </w:r>
            <w:r w:rsidRPr="00484836">
              <w:t>ç</w:t>
            </w:r>
            <w:r w:rsidRPr="00484836">
              <w:t>e</w:t>
            </w:r>
          </w:p>
        </w:tc>
        <w:tc>
          <w:tcPr>
            <w:tcW w:w="1547" w:type="dxa"/>
          </w:tcPr>
          <w:p w14:paraId="0B14DC33" w14:textId="77777777" w:rsidR="0059216E" w:rsidRPr="00484836" w:rsidRDefault="00000000">
            <w:pPr>
              <w:pStyle w:val="P68B1DB1-TableParagraph5"/>
              <w:ind w:left="272" w:right="272" w:firstLine="3"/>
            </w:pPr>
            <w:r w:rsidRPr="00484836">
              <w:t>Öğ</w:t>
            </w:r>
            <w:r w:rsidRPr="00484836">
              <w:t>renme Hedefi</w:t>
            </w:r>
          </w:p>
          <w:p w14:paraId="3A504CB2" w14:textId="77777777" w:rsidR="0059216E" w:rsidRPr="00484836" w:rsidRDefault="00000000">
            <w:pPr>
              <w:pStyle w:val="P68B1DB1-TableParagraph5"/>
              <w:spacing w:line="237" w:lineRule="exact"/>
              <w:ind w:left="338" w:right="337"/>
            </w:pPr>
            <w:r w:rsidRPr="00484836">
              <w:t>(</w:t>
            </w:r>
            <w:r w:rsidRPr="00484836">
              <w:t>Ö</w:t>
            </w:r>
            <w:r w:rsidRPr="00484836">
              <w:t>H)</w:t>
            </w:r>
          </w:p>
        </w:tc>
        <w:tc>
          <w:tcPr>
            <w:tcW w:w="1035" w:type="dxa"/>
          </w:tcPr>
          <w:p w14:paraId="359B1D09" w14:textId="77777777" w:rsidR="0059216E" w:rsidRPr="00484836" w:rsidRDefault="00000000">
            <w:pPr>
              <w:pStyle w:val="P68B1DB1-TableParagraph5"/>
              <w:spacing w:line="248" w:lineRule="exact"/>
              <w:ind w:left="95" w:right="95"/>
            </w:pPr>
            <w:r w:rsidRPr="00484836">
              <w:t>K - Seviyesi</w:t>
            </w:r>
          </w:p>
        </w:tc>
        <w:tc>
          <w:tcPr>
            <w:tcW w:w="1047" w:type="dxa"/>
          </w:tcPr>
          <w:p w14:paraId="1AB5A9FA" w14:textId="1263DFD8" w:rsidR="0059216E" w:rsidRPr="00484836" w:rsidRDefault="0059216E">
            <w:pPr>
              <w:pStyle w:val="P68B1DB1-TableParagraph5"/>
              <w:ind w:left="414" w:right="83" w:hanging="312"/>
              <w:jc w:val="left"/>
            </w:pPr>
          </w:p>
          <w:p w14:paraId="4646AF24" w14:textId="77777777" w:rsidR="0059216E" w:rsidRPr="00484836" w:rsidRDefault="00000000">
            <w:pPr>
              <w:pStyle w:val="P68B1DB1-TableParagraph5"/>
              <w:spacing w:line="237" w:lineRule="exact"/>
              <w:ind w:left="181"/>
              <w:jc w:val="left"/>
            </w:pPr>
            <w:r w:rsidRPr="00484836">
              <w:t>Puan</w:t>
            </w:r>
          </w:p>
        </w:tc>
      </w:tr>
      <w:tr w:rsidR="0059216E" w:rsidRPr="00484836" w14:paraId="184B2085" w14:textId="77777777">
        <w:trPr>
          <w:trHeight w:val="4301"/>
        </w:trPr>
        <w:tc>
          <w:tcPr>
            <w:tcW w:w="1172" w:type="dxa"/>
          </w:tcPr>
          <w:p w14:paraId="139FF715" w14:textId="77777777" w:rsidR="0059216E" w:rsidRPr="00484836" w:rsidRDefault="00000000">
            <w:pPr>
              <w:pStyle w:val="P68B1DB1-TableParagraph5"/>
              <w:spacing w:line="248" w:lineRule="exact"/>
              <w:ind w:left="99" w:right="95"/>
            </w:pPr>
            <w:bookmarkStart w:id="16" w:name="_bookmark26"/>
            <w:bookmarkEnd w:id="16"/>
            <w:r w:rsidRPr="00484836">
              <w:t>15</w:t>
            </w:r>
          </w:p>
        </w:tc>
        <w:tc>
          <w:tcPr>
            <w:tcW w:w="1011" w:type="dxa"/>
          </w:tcPr>
          <w:p w14:paraId="7AD68E42" w14:textId="77777777" w:rsidR="0059216E" w:rsidRPr="00484836" w:rsidRDefault="00000000">
            <w:pPr>
              <w:pStyle w:val="TableParagraph"/>
              <w:spacing w:line="250" w:lineRule="exact"/>
              <w:ind w:left="3"/>
            </w:pPr>
            <w:r w:rsidRPr="00484836">
              <w:t>b</w:t>
            </w:r>
          </w:p>
        </w:tc>
        <w:tc>
          <w:tcPr>
            <w:tcW w:w="7619" w:type="dxa"/>
          </w:tcPr>
          <w:p w14:paraId="141C6B92" w14:textId="77777777" w:rsidR="0059216E" w:rsidRPr="00484836" w:rsidRDefault="00000000">
            <w:pPr>
              <w:pStyle w:val="TableParagraph"/>
              <w:numPr>
                <w:ilvl w:val="0"/>
                <w:numId w:val="31"/>
              </w:numPr>
              <w:tabs>
                <w:tab w:val="left" w:pos="467"/>
              </w:tabs>
              <w:ind w:right="156"/>
            </w:pPr>
            <w:r w:rsidRPr="00484836">
              <w:t>Doğru değil. Kullanıcı arayüzü aracılığıyla sağlanan kullanılabilirlik eksikliği, uygun bir kontrol listesi kullanılarak yapılan bir inceleme yoluyla tespit edilebilir, ancak kullanılabilirlik eksikliği, birkaç tipik kullanıcının kullanıcı arayüzünü dinamik olarak test etmesini ve kullanılabilirliği hakkında geri bildirimde bulunmasını sağlayarak da tespit edilebilir.</w:t>
            </w:r>
          </w:p>
          <w:p w14:paraId="2157819B" w14:textId="77777777" w:rsidR="0059216E" w:rsidRPr="00484836" w:rsidRDefault="00000000">
            <w:pPr>
              <w:pStyle w:val="TableParagraph"/>
              <w:numPr>
                <w:ilvl w:val="0"/>
                <w:numId w:val="31"/>
              </w:numPr>
              <w:tabs>
                <w:tab w:val="left" w:pos="467"/>
              </w:tabs>
              <w:ind w:right="176"/>
            </w:pPr>
            <w:r w:rsidRPr="00484836">
              <w:t>Bu doğru. Bir kod incelemesi, herhangi bir yolla ulaşılamayan kodu tespit edebilir, ancak dinamik testler yalnızca erişilebilir kodu çalıştırabilir ve olası her girdi ve girdi durumu kombinasyonunu çalıştırmadan koda ulaşılamadığını belirleyemez, bu da gerçek kod için pratik değildir.</w:t>
            </w:r>
          </w:p>
          <w:p w14:paraId="3513C850" w14:textId="77777777" w:rsidR="0059216E" w:rsidRPr="00484836" w:rsidRDefault="00000000">
            <w:pPr>
              <w:pStyle w:val="TableParagraph"/>
              <w:numPr>
                <w:ilvl w:val="0"/>
                <w:numId w:val="31"/>
              </w:numPr>
              <w:tabs>
                <w:tab w:val="left" w:pos="467"/>
              </w:tabs>
              <w:ind w:right="241"/>
              <w:jc w:val="both"/>
            </w:pPr>
            <w:r w:rsidRPr="00484836">
              <w:t>Doğru değil. Beklenen kullanıcıların çoğu için kötü yanıt sürelerinin kodu yürütmeden (yani statik testle) belirlenmesi zordur, bu nedenle bu durumda dinamik test bir kusur bulabilir, ancak statik testin bulması pek olası değildir.</w:t>
            </w:r>
          </w:p>
          <w:p w14:paraId="52F876F5" w14:textId="77777777" w:rsidR="0059216E" w:rsidRPr="00484836" w:rsidRDefault="00000000">
            <w:pPr>
              <w:pStyle w:val="TableParagraph"/>
              <w:numPr>
                <w:ilvl w:val="0"/>
                <w:numId w:val="31"/>
              </w:numPr>
              <w:tabs>
                <w:tab w:val="left" w:pos="467"/>
              </w:tabs>
              <w:ind w:right="362"/>
            </w:pPr>
            <w:r w:rsidRPr="00484836">
              <w:t>Doğru değil. Gerekli özelliklerin farkında olan bir kişi tarafından kodun gözden geçirilmesi, gerekli özelliklerin kodda uygulanmadığını tespit edebilir ve dinamik testler de bu gerekli özelliklerin uygulanmadığını belirlemek için kullanılabilir.</w:t>
            </w:r>
          </w:p>
          <w:p w14:paraId="20F8834D" w14:textId="1C8F1360" w:rsidR="0059216E" w:rsidRPr="00484836" w:rsidRDefault="0059216E">
            <w:pPr>
              <w:pStyle w:val="TableParagraph"/>
              <w:spacing w:line="234" w:lineRule="exact"/>
              <w:jc w:val="left"/>
            </w:pPr>
          </w:p>
        </w:tc>
        <w:tc>
          <w:tcPr>
            <w:tcW w:w="1547" w:type="dxa"/>
          </w:tcPr>
          <w:p w14:paraId="78D1E2D5" w14:textId="77777777" w:rsidR="0059216E" w:rsidRPr="00484836" w:rsidRDefault="00000000">
            <w:pPr>
              <w:pStyle w:val="TableParagraph"/>
              <w:spacing w:line="250" w:lineRule="exact"/>
              <w:ind w:left="358"/>
              <w:jc w:val="left"/>
            </w:pPr>
            <w:r w:rsidRPr="00484836">
              <w:t>FL-3.1.2</w:t>
            </w:r>
          </w:p>
        </w:tc>
        <w:tc>
          <w:tcPr>
            <w:tcW w:w="1035" w:type="dxa"/>
          </w:tcPr>
          <w:p w14:paraId="26F7F89F" w14:textId="77777777" w:rsidR="0059216E" w:rsidRPr="00484836" w:rsidRDefault="00000000">
            <w:pPr>
              <w:pStyle w:val="TableParagraph"/>
              <w:spacing w:line="250" w:lineRule="exact"/>
              <w:ind w:left="95" w:right="95"/>
            </w:pPr>
            <w:r w:rsidRPr="00484836">
              <w:t>K2</w:t>
            </w:r>
          </w:p>
        </w:tc>
        <w:tc>
          <w:tcPr>
            <w:tcW w:w="1047" w:type="dxa"/>
          </w:tcPr>
          <w:p w14:paraId="1209AD54" w14:textId="77777777" w:rsidR="0059216E" w:rsidRPr="00484836" w:rsidRDefault="00000000">
            <w:pPr>
              <w:pStyle w:val="TableParagraph"/>
              <w:spacing w:line="250" w:lineRule="exact"/>
              <w:ind w:left="1"/>
            </w:pPr>
            <w:r w:rsidRPr="00484836">
              <w:t>1</w:t>
            </w:r>
          </w:p>
        </w:tc>
      </w:tr>
    </w:tbl>
    <w:p w14:paraId="152B6037" w14:textId="77777777" w:rsidR="0059216E" w:rsidRPr="00484836" w:rsidRDefault="0059216E">
      <w:pPr>
        <w:spacing w:line="250" w:lineRule="exact"/>
        <w:sectPr w:rsidR="0059216E" w:rsidRPr="00484836">
          <w:pgSz w:w="16840" w:h="11910" w:orient="landscape"/>
          <w:pgMar w:top="1480" w:right="1480" w:bottom="1640" w:left="1480" w:header="715" w:footer="1410" w:gutter="0"/>
          <w:cols w:space="720"/>
        </w:sectPr>
      </w:pPr>
    </w:p>
    <w:p w14:paraId="3C16E5EA" w14:textId="77777777" w:rsidR="0059216E" w:rsidRPr="00484836" w:rsidRDefault="0059216E">
      <w:pPr>
        <w:pStyle w:val="BodyText"/>
        <w:rPr>
          <w:rFonts w:ascii="Arial"/>
          <w:i/>
        </w:rPr>
      </w:pPr>
    </w:p>
    <w:p w14:paraId="557F03DE" w14:textId="77777777" w:rsidR="0059216E" w:rsidRPr="00484836" w:rsidRDefault="0059216E">
      <w:pPr>
        <w:pStyle w:val="BodyText"/>
        <w:spacing w:before="11"/>
        <w:rPr>
          <w:rFonts w:ascii="Arial"/>
          <w:i/>
          <w:sz w:val="12"/>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59216E" w:rsidRPr="00484836" w14:paraId="3CE04FD2" w14:textId="77777777">
        <w:trPr>
          <w:trHeight w:val="757"/>
        </w:trPr>
        <w:tc>
          <w:tcPr>
            <w:tcW w:w="1172" w:type="dxa"/>
          </w:tcPr>
          <w:p w14:paraId="04C44EE4" w14:textId="77777777" w:rsidR="0059216E" w:rsidRPr="00484836" w:rsidRDefault="00000000">
            <w:pPr>
              <w:pStyle w:val="P68B1DB1-TableParagraph5"/>
              <w:ind w:left="108" w:right="95"/>
            </w:pPr>
            <w:r w:rsidRPr="00484836">
              <w:t>Soru Numaras</w:t>
            </w:r>
            <w:r w:rsidRPr="00484836">
              <w:t>ı</w:t>
            </w:r>
          </w:p>
          <w:p w14:paraId="7A13423D" w14:textId="77777777" w:rsidR="0059216E" w:rsidRPr="00484836" w:rsidRDefault="00000000">
            <w:pPr>
              <w:pStyle w:val="P68B1DB1-TableParagraph5"/>
              <w:spacing w:line="237" w:lineRule="exact"/>
              <w:ind w:left="101" w:right="95"/>
            </w:pPr>
            <w:r w:rsidRPr="00484836">
              <w:t>(#)</w:t>
            </w:r>
          </w:p>
        </w:tc>
        <w:tc>
          <w:tcPr>
            <w:tcW w:w="1011" w:type="dxa"/>
          </w:tcPr>
          <w:p w14:paraId="4FE10DF4" w14:textId="77777777" w:rsidR="0059216E" w:rsidRPr="00484836" w:rsidRDefault="00000000">
            <w:pPr>
              <w:pStyle w:val="P68B1DB1-TableParagraph5"/>
              <w:ind w:left="105" w:right="81" w:firstLine="4"/>
              <w:jc w:val="left"/>
            </w:pPr>
            <w:r w:rsidRPr="00484836">
              <w:t>Do</w:t>
            </w:r>
            <w:r w:rsidRPr="00484836">
              <w:t>ğ</w:t>
            </w:r>
            <w:r w:rsidRPr="00484836">
              <w:t>ru Yan</w:t>
            </w:r>
            <w:r w:rsidRPr="00484836">
              <w:t>ı</w:t>
            </w:r>
            <w:r w:rsidRPr="00484836">
              <w:t>t</w:t>
            </w:r>
          </w:p>
        </w:tc>
        <w:tc>
          <w:tcPr>
            <w:tcW w:w="7619" w:type="dxa"/>
          </w:tcPr>
          <w:p w14:paraId="07E123C8" w14:textId="77777777" w:rsidR="0059216E" w:rsidRPr="00484836" w:rsidRDefault="00000000">
            <w:pPr>
              <w:pStyle w:val="P68B1DB1-TableParagraph5"/>
              <w:spacing w:line="248" w:lineRule="exact"/>
              <w:ind w:left="2578" w:right="2572"/>
            </w:pPr>
            <w:r w:rsidRPr="00484836">
              <w:t>A</w:t>
            </w:r>
            <w:r w:rsidRPr="00484836">
              <w:t>çı</w:t>
            </w:r>
            <w:r w:rsidRPr="00484836">
              <w:t>klama / Gerek</w:t>
            </w:r>
            <w:r w:rsidRPr="00484836">
              <w:t>ç</w:t>
            </w:r>
            <w:r w:rsidRPr="00484836">
              <w:t>e</w:t>
            </w:r>
          </w:p>
        </w:tc>
        <w:tc>
          <w:tcPr>
            <w:tcW w:w="1547" w:type="dxa"/>
          </w:tcPr>
          <w:p w14:paraId="632676D6" w14:textId="77777777" w:rsidR="0059216E" w:rsidRPr="00484836" w:rsidRDefault="00000000">
            <w:pPr>
              <w:pStyle w:val="P68B1DB1-TableParagraph5"/>
              <w:ind w:left="272" w:right="272" w:firstLine="3"/>
            </w:pPr>
            <w:r w:rsidRPr="00484836">
              <w:t>Öğ</w:t>
            </w:r>
            <w:r w:rsidRPr="00484836">
              <w:t>renme Hedefi</w:t>
            </w:r>
          </w:p>
          <w:p w14:paraId="55A9DF02" w14:textId="77777777" w:rsidR="0059216E" w:rsidRPr="00484836" w:rsidRDefault="00000000">
            <w:pPr>
              <w:pStyle w:val="P68B1DB1-TableParagraph5"/>
              <w:spacing w:line="237" w:lineRule="exact"/>
              <w:ind w:left="338" w:right="337"/>
            </w:pPr>
            <w:r w:rsidRPr="00484836">
              <w:t>(</w:t>
            </w:r>
            <w:r w:rsidRPr="00484836">
              <w:t>Ö</w:t>
            </w:r>
            <w:r w:rsidRPr="00484836">
              <w:t>H)</w:t>
            </w:r>
          </w:p>
        </w:tc>
        <w:tc>
          <w:tcPr>
            <w:tcW w:w="1035" w:type="dxa"/>
          </w:tcPr>
          <w:p w14:paraId="70DD45D0" w14:textId="77777777" w:rsidR="0059216E" w:rsidRPr="00484836" w:rsidRDefault="00000000">
            <w:pPr>
              <w:pStyle w:val="P68B1DB1-TableParagraph5"/>
              <w:spacing w:line="248" w:lineRule="exact"/>
              <w:ind w:left="95" w:right="95"/>
            </w:pPr>
            <w:r w:rsidRPr="00484836">
              <w:t>K - Seviyesi</w:t>
            </w:r>
          </w:p>
        </w:tc>
        <w:tc>
          <w:tcPr>
            <w:tcW w:w="1047" w:type="dxa"/>
          </w:tcPr>
          <w:p w14:paraId="73CC2097" w14:textId="37E6FC4D" w:rsidR="0059216E" w:rsidRPr="00484836" w:rsidRDefault="0059216E">
            <w:pPr>
              <w:pStyle w:val="P68B1DB1-TableParagraph5"/>
              <w:ind w:left="414" w:right="83" w:hanging="312"/>
              <w:jc w:val="left"/>
            </w:pPr>
          </w:p>
          <w:p w14:paraId="790B2D93" w14:textId="77777777" w:rsidR="0059216E" w:rsidRPr="00484836" w:rsidRDefault="00000000">
            <w:pPr>
              <w:pStyle w:val="P68B1DB1-TableParagraph5"/>
              <w:spacing w:line="237" w:lineRule="exact"/>
              <w:ind w:left="181"/>
              <w:jc w:val="left"/>
            </w:pPr>
            <w:r w:rsidRPr="00484836">
              <w:t>Puan</w:t>
            </w:r>
          </w:p>
        </w:tc>
      </w:tr>
      <w:tr w:rsidR="0059216E" w:rsidRPr="00484836" w14:paraId="4024CCD7" w14:textId="77777777">
        <w:trPr>
          <w:trHeight w:val="4301"/>
        </w:trPr>
        <w:tc>
          <w:tcPr>
            <w:tcW w:w="1172" w:type="dxa"/>
          </w:tcPr>
          <w:p w14:paraId="04630907" w14:textId="77777777" w:rsidR="0059216E" w:rsidRPr="00484836" w:rsidRDefault="00000000">
            <w:pPr>
              <w:pStyle w:val="P68B1DB1-TableParagraph5"/>
              <w:spacing w:line="248" w:lineRule="exact"/>
              <w:ind w:left="99" w:right="95"/>
            </w:pPr>
            <w:bookmarkStart w:id="17" w:name="_bookmark27"/>
            <w:bookmarkEnd w:id="17"/>
            <w:r w:rsidRPr="00484836">
              <w:t>16</w:t>
            </w:r>
          </w:p>
        </w:tc>
        <w:tc>
          <w:tcPr>
            <w:tcW w:w="1011" w:type="dxa"/>
          </w:tcPr>
          <w:p w14:paraId="665E0DEF" w14:textId="77777777" w:rsidR="0059216E" w:rsidRPr="00484836" w:rsidRDefault="00000000">
            <w:pPr>
              <w:pStyle w:val="TableParagraph"/>
              <w:spacing w:line="250" w:lineRule="exact"/>
              <w:ind w:left="1"/>
            </w:pPr>
            <w:r w:rsidRPr="00484836">
              <w:t>c</w:t>
            </w:r>
          </w:p>
        </w:tc>
        <w:tc>
          <w:tcPr>
            <w:tcW w:w="7619" w:type="dxa"/>
          </w:tcPr>
          <w:p w14:paraId="41497319" w14:textId="77777777" w:rsidR="0059216E" w:rsidRPr="00484836" w:rsidRDefault="00000000">
            <w:pPr>
              <w:pStyle w:val="TableParagraph"/>
              <w:numPr>
                <w:ilvl w:val="0"/>
                <w:numId w:val="30"/>
              </w:numPr>
              <w:tabs>
                <w:tab w:val="left" w:pos="467"/>
              </w:tabs>
              <w:ind w:right="207"/>
            </w:pPr>
            <w:r w:rsidRPr="00484836">
              <w:t>Doğru değil. Geri bildirim geliştiricilerden değil paydaşlardan (örn. iş temsilcisi, son kullanıcı) gelmektedir, dolayısıyla bu geri bildirim yöneticilere hangi geliştiricilerin daha az ya da daha çok üretken olduğu konusunda bilgi vermeyecektir.</w:t>
            </w:r>
          </w:p>
          <w:p w14:paraId="39D167CA" w14:textId="77777777" w:rsidR="0059216E" w:rsidRPr="00484836" w:rsidRDefault="00000000">
            <w:pPr>
              <w:pStyle w:val="TableParagraph"/>
              <w:numPr>
                <w:ilvl w:val="0"/>
                <w:numId w:val="30"/>
              </w:numPr>
              <w:tabs>
                <w:tab w:val="left" w:pos="467"/>
              </w:tabs>
              <w:ind w:right="595"/>
            </w:pPr>
            <w:r w:rsidRPr="00484836">
              <w:t>Doğru değil. Paydaşlardan alınan erken ve sık geri bildirimler, proje yöneticileri tarafından farklı paydaşlarla nasıl etkileşim kuracaklarını önceliklendirmek için kullanılmamaktadır.</w:t>
            </w:r>
          </w:p>
          <w:p w14:paraId="318784D4" w14:textId="77777777" w:rsidR="0059216E" w:rsidRPr="00484836" w:rsidRDefault="00000000">
            <w:pPr>
              <w:pStyle w:val="TableParagraph"/>
              <w:numPr>
                <w:ilvl w:val="0"/>
                <w:numId w:val="30"/>
              </w:numPr>
              <w:tabs>
                <w:tab w:val="left" w:pos="467"/>
              </w:tabs>
              <w:ind w:right="266"/>
            </w:pPr>
            <w:r w:rsidRPr="00484836">
              <w:t>Bu doğru. Yazılım geliştirme sürecinde paydaşlardan erken ve sıklıkla geri bildirim almak, potansiyel kalite sorunlarının erken iletişimini kolaylaştırdığı, gereksinimlerle ilgili yanlış anlamaları önleyebildiği ve paydaş gereksinimlerindeki herhangi bir değişikliğin daha erken anlaşılmasını ve uygulanmasını sağladığı için oldukça faydalı olabilir.</w:t>
            </w:r>
          </w:p>
          <w:p w14:paraId="36FF87B1" w14:textId="77777777" w:rsidR="0059216E" w:rsidRPr="00484836" w:rsidRDefault="00000000">
            <w:pPr>
              <w:pStyle w:val="TableParagraph"/>
              <w:numPr>
                <w:ilvl w:val="0"/>
                <w:numId w:val="30"/>
              </w:numPr>
              <w:tabs>
                <w:tab w:val="left" w:pos="467"/>
              </w:tabs>
              <w:ind w:right="294"/>
            </w:pPr>
            <w:r w:rsidRPr="00484836">
              <w:t>Doğru değil. Erken ve sık geri bildirim, paydaşların ihtiyaçlarını karşılamayan bir ürünün geliştirilmesini önleyebilir ve maliyetli baştan yapma ve son teslim tarihlerinin kaçırılmasıyla sonuçlanabilir, bu nedenle ideal olarak hiçbir gecikme olmamalıdır. Ayrıca, geri bildirim son kullanıcıları da içeren paydaşlardan gelmektedir (onlara değil), bu nedenle son kullanıcıların geri bildirim sağlaması son kullanıcıların kavrayışına yardımcı olmayacaktır.</w:t>
            </w:r>
          </w:p>
          <w:p w14:paraId="04056081" w14:textId="3369F92E" w:rsidR="0059216E" w:rsidRPr="00484836" w:rsidRDefault="0059216E">
            <w:pPr>
              <w:pStyle w:val="TableParagraph"/>
              <w:spacing w:line="234" w:lineRule="exact"/>
              <w:jc w:val="left"/>
            </w:pPr>
          </w:p>
        </w:tc>
        <w:tc>
          <w:tcPr>
            <w:tcW w:w="1547" w:type="dxa"/>
          </w:tcPr>
          <w:p w14:paraId="5D53E81D" w14:textId="77777777" w:rsidR="0059216E" w:rsidRPr="00484836" w:rsidRDefault="00000000">
            <w:pPr>
              <w:pStyle w:val="TableParagraph"/>
              <w:spacing w:line="250" w:lineRule="exact"/>
              <w:ind w:left="358"/>
              <w:jc w:val="left"/>
            </w:pPr>
            <w:r w:rsidRPr="00484836">
              <w:t>FL-3.2.1</w:t>
            </w:r>
          </w:p>
        </w:tc>
        <w:tc>
          <w:tcPr>
            <w:tcW w:w="1035" w:type="dxa"/>
          </w:tcPr>
          <w:p w14:paraId="76FC83AA" w14:textId="77777777" w:rsidR="0059216E" w:rsidRPr="00484836" w:rsidRDefault="00000000">
            <w:pPr>
              <w:pStyle w:val="TableParagraph"/>
              <w:spacing w:line="250" w:lineRule="exact"/>
              <w:ind w:left="95" w:right="95"/>
            </w:pPr>
            <w:r w:rsidRPr="00484836">
              <w:t>K1</w:t>
            </w:r>
          </w:p>
        </w:tc>
        <w:tc>
          <w:tcPr>
            <w:tcW w:w="1047" w:type="dxa"/>
          </w:tcPr>
          <w:p w14:paraId="5053F683" w14:textId="77777777" w:rsidR="0059216E" w:rsidRPr="00484836" w:rsidRDefault="00000000">
            <w:pPr>
              <w:pStyle w:val="TableParagraph"/>
              <w:spacing w:line="250" w:lineRule="exact"/>
              <w:ind w:left="1"/>
            </w:pPr>
            <w:r w:rsidRPr="00484836">
              <w:t>1</w:t>
            </w:r>
          </w:p>
        </w:tc>
      </w:tr>
    </w:tbl>
    <w:p w14:paraId="5ED3385C" w14:textId="77777777" w:rsidR="0059216E" w:rsidRPr="00484836" w:rsidRDefault="0059216E">
      <w:pPr>
        <w:spacing w:line="250" w:lineRule="exact"/>
        <w:sectPr w:rsidR="0059216E" w:rsidRPr="00484836">
          <w:pgSz w:w="16840" w:h="11910" w:orient="landscape"/>
          <w:pgMar w:top="1480" w:right="1480" w:bottom="1640" w:left="1480" w:header="715" w:footer="1410" w:gutter="0"/>
          <w:cols w:space="720"/>
        </w:sectPr>
      </w:pPr>
    </w:p>
    <w:p w14:paraId="6825FC9C" w14:textId="77777777" w:rsidR="0059216E" w:rsidRPr="00484836" w:rsidRDefault="0059216E">
      <w:pPr>
        <w:pStyle w:val="BodyText"/>
        <w:rPr>
          <w:rFonts w:ascii="Arial"/>
          <w:i/>
        </w:rPr>
      </w:pPr>
    </w:p>
    <w:p w14:paraId="1458C8B0" w14:textId="77777777" w:rsidR="0059216E" w:rsidRPr="00484836" w:rsidRDefault="0059216E">
      <w:pPr>
        <w:pStyle w:val="BodyText"/>
        <w:spacing w:before="11"/>
        <w:rPr>
          <w:rFonts w:ascii="Arial"/>
          <w:i/>
          <w:sz w:val="12"/>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59216E" w:rsidRPr="00484836" w14:paraId="3FB66106" w14:textId="77777777">
        <w:trPr>
          <w:trHeight w:val="757"/>
        </w:trPr>
        <w:tc>
          <w:tcPr>
            <w:tcW w:w="1172" w:type="dxa"/>
          </w:tcPr>
          <w:p w14:paraId="2D17BD83" w14:textId="77777777" w:rsidR="0059216E" w:rsidRPr="00484836" w:rsidRDefault="00000000">
            <w:pPr>
              <w:pStyle w:val="P68B1DB1-TableParagraph5"/>
              <w:ind w:left="108" w:right="95"/>
            </w:pPr>
            <w:r w:rsidRPr="00484836">
              <w:t>Soru Numaras</w:t>
            </w:r>
            <w:r w:rsidRPr="00484836">
              <w:t>ı</w:t>
            </w:r>
          </w:p>
          <w:p w14:paraId="02CE1F90" w14:textId="77777777" w:rsidR="0059216E" w:rsidRPr="00484836" w:rsidRDefault="00000000">
            <w:pPr>
              <w:pStyle w:val="P68B1DB1-TableParagraph5"/>
              <w:spacing w:line="237" w:lineRule="exact"/>
              <w:ind w:left="101" w:right="95"/>
            </w:pPr>
            <w:r w:rsidRPr="00484836">
              <w:t>(#)</w:t>
            </w:r>
          </w:p>
        </w:tc>
        <w:tc>
          <w:tcPr>
            <w:tcW w:w="1011" w:type="dxa"/>
          </w:tcPr>
          <w:p w14:paraId="389D8A0A" w14:textId="77777777" w:rsidR="0059216E" w:rsidRPr="00484836" w:rsidRDefault="00000000">
            <w:pPr>
              <w:pStyle w:val="P68B1DB1-TableParagraph5"/>
              <w:ind w:left="105" w:right="81" w:firstLine="4"/>
              <w:jc w:val="left"/>
            </w:pPr>
            <w:r w:rsidRPr="00484836">
              <w:t>Do</w:t>
            </w:r>
            <w:r w:rsidRPr="00484836">
              <w:t>ğ</w:t>
            </w:r>
            <w:r w:rsidRPr="00484836">
              <w:t>ru Yan</w:t>
            </w:r>
            <w:r w:rsidRPr="00484836">
              <w:t>ı</w:t>
            </w:r>
            <w:r w:rsidRPr="00484836">
              <w:t>t</w:t>
            </w:r>
          </w:p>
        </w:tc>
        <w:tc>
          <w:tcPr>
            <w:tcW w:w="7619" w:type="dxa"/>
          </w:tcPr>
          <w:p w14:paraId="0EC57A5B" w14:textId="77777777" w:rsidR="0059216E" w:rsidRPr="00484836" w:rsidRDefault="00000000">
            <w:pPr>
              <w:pStyle w:val="P68B1DB1-TableParagraph5"/>
              <w:spacing w:line="248" w:lineRule="exact"/>
              <w:ind w:left="2578" w:right="2572"/>
            </w:pPr>
            <w:r w:rsidRPr="00484836">
              <w:t>A</w:t>
            </w:r>
            <w:r w:rsidRPr="00484836">
              <w:t>çı</w:t>
            </w:r>
            <w:r w:rsidRPr="00484836">
              <w:t>klama / Gerek</w:t>
            </w:r>
            <w:r w:rsidRPr="00484836">
              <w:t>ç</w:t>
            </w:r>
            <w:r w:rsidRPr="00484836">
              <w:t>e</w:t>
            </w:r>
          </w:p>
        </w:tc>
        <w:tc>
          <w:tcPr>
            <w:tcW w:w="1547" w:type="dxa"/>
          </w:tcPr>
          <w:p w14:paraId="48F39B92" w14:textId="77777777" w:rsidR="0059216E" w:rsidRPr="00484836" w:rsidRDefault="00000000">
            <w:pPr>
              <w:pStyle w:val="P68B1DB1-TableParagraph5"/>
              <w:ind w:left="272" w:right="272" w:firstLine="3"/>
            </w:pPr>
            <w:r w:rsidRPr="00484836">
              <w:t>Öğ</w:t>
            </w:r>
            <w:r w:rsidRPr="00484836">
              <w:t>renme Hedefi</w:t>
            </w:r>
          </w:p>
          <w:p w14:paraId="44A417D1" w14:textId="77777777" w:rsidR="0059216E" w:rsidRPr="00484836" w:rsidRDefault="00000000">
            <w:pPr>
              <w:pStyle w:val="P68B1DB1-TableParagraph5"/>
              <w:spacing w:line="237" w:lineRule="exact"/>
              <w:ind w:left="338" w:right="337"/>
            </w:pPr>
            <w:r w:rsidRPr="00484836">
              <w:t>(</w:t>
            </w:r>
            <w:r w:rsidRPr="00484836">
              <w:t>Ö</w:t>
            </w:r>
            <w:r w:rsidRPr="00484836">
              <w:t>H)</w:t>
            </w:r>
          </w:p>
        </w:tc>
        <w:tc>
          <w:tcPr>
            <w:tcW w:w="1035" w:type="dxa"/>
          </w:tcPr>
          <w:p w14:paraId="6632765A" w14:textId="77777777" w:rsidR="0059216E" w:rsidRPr="00484836" w:rsidRDefault="00000000">
            <w:pPr>
              <w:pStyle w:val="P68B1DB1-TableParagraph5"/>
              <w:spacing w:line="248" w:lineRule="exact"/>
              <w:ind w:left="95" w:right="95"/>
            </w:pPr>
            <w:r w:rsidRPr="00484836">
              <w:t>K - Seviyesi</w:t>
            </w:r>
          </w:p>
        </w:tc>
        <w:tc>
          <w:tcPr>
            <w:tcW w:w="1047" w:type="dxa"/>
          </w:tcPr>
          <w:p w14:paraId="38F35B33" w14:textId="03892013" w:rsidR="0059216E" w:rsidRPr="00484836" w:rsidRDefault="0059216E">
            <w:pPr>
              <w:pStyle w:val="P68B1DB1-TableParagraph5"/>
              <w:ind w:left="414" w:right="83" w:hanging="312"/>
              <w:jc w:val="left"/>
            </w:pPr>
          </w:p>
          <w:p w14:paraId="6AFE7AB5" w14:textId="77777777" w:rsidR="0059216E" w:rsidRPr="00484836" w:rsidRDefault="00000000">
            <w:pPr>
              <w:pStyle w:val="P68B1DB1-TableParagraph5"/>
              <w:spacing w:line="237" w:lineRule="exact"/>
              <w:ind w:left="181"/>
              <w:jc w:val="left"/>
            </w:pPr>
            <w:r w:rsidRPr="00484836">
              <w:t>Puan</w:t>
            </w:r>
          </w:p>
        </w:tc>
      </w:tr>
      <w:tr w:rsidR="0059216E" w:rsidRPr="00484836" w14:paraId="2544B5DB" w14:textId="77777777">
        <w:trPr>
          <w:trHeight w:val="6313"/>
        </w:trPr>
        <w:tc>
          <w:tcPr>
            <w:tcW w:w="1172" w:type="dxa"/>
          </w:tcPr>
          <w:p w14:paraId="52B4F2FA" w14:textId="77777777" w:rsidR="0059216E" w:rsidRPr="00484836" w:rsidRDefault="00000000">
            <w:pPr>
              <w:pStyle w:val="P68B1DB1-TableParagraph5"/>
              <w:spacing w:line="248" w:lineRule="exact"/>
              <w:ind w:left="99" w:right="95"/>
            </w:pPr>
            <w:bookmarkStart w:id="18" w:name="_bookmark28"/>
            <w:bookmarkEnd w:id="18"/>
            <w:r w:rsidRPr="00484836">
              <w:t>17</w:t>
            </w:r>
          </w:p>
        </w:tc>
        <w:tc>
          <w:tcPr>
            <w:tcW w:w="1011" w:type="dxa"/>
          </w:tcPr>
          <w:p w14:paraId="02DA4BD2" w14:textId="77777777" w:rsidR="0059216E" w:rsidRPr="00484836" w:rsidRDefault="00000000">
            <w:pPr>
              <w:pStyle w:val="TableParagraph"/>
              <w:spacing w:line="250" w:lineRule="exact"/>
              <w:ind w:left="3"/>
            </w:pPr>
            <w:r w:rsidRPr="00484836">
              <w:t>d</w:t>
            </w:r>
          </w:p>
        </w:tc>
        <w:tc>
          <w:tcPr>
            <w:tcW w:w="7619" w:type="dxa"/>
          </w:tcPr>
          <w:p w14:paraId="0B9B7974" w14:textId="77777777" w:rsidR="0059216E" w:rsidRPr="00484836" w:rsidRDefault="00000000">
            <w:pPr>
              <w:pStyle w:val="TableParagraph"/>
              <w:spacing w:line="250" w:lineRule="exact"/>
              <w:ind w:left="106"/>
              <w:jc w:val="left"/>
            </w:pPr>
            <w:r w:rsidRPr="00484836">
              <w:t>Listelenen görev tanımlarının her birini göz önünde bulundurarak:</w:t>
            </w:r>
          </w:p>
          <w:p w14:paraId="668F1987" w14:textId="77777777" w:rsidR="0059216E" w:rsidRPr="00484836" w:rsidRDefault="00000000">
            <w:pPr>
              <w:pStyle w:val="TableParagraph"/>
              <w:numPr>
                <w:ilvl w:val="0"/>
                <w:numId w:val="29"/>
              </w:numPr>
              <w:tabs>
                <w:tab w:val="left" w:pos="1074"/>
              </w:tabs>
              <w:spacing w:before="1"/>
              <w:ind w:right="121"/>
            </w:pPr>
            <w:r w:rsidRPr="00484836">
              <w:t>Değerlendirilecek kalite özelliklerinin ve çıkış kriterlerinin seçilmesi - (Planlama (C): Gözden geçirmenin kapsamı, amacı, gözden geçirilecek iş ürünü, değerlendirilecek kalite özellikleri, odaklanılacak alanlar, çıkış kriterleri, standartlar, çaba ve zaman dilimleri gibi destekleyici bilgilerin tanımlanması)</w:t>
            </w:r>
          </w:p>
          <w:p w14:paraId="1AD33E55" w14:textId="77777777" w:rsidR="0059216E" w:rsidRPr="00484836" w:rsidRDefault="00000000">
            <w:pPr>
              <w:pStyle w:val="TableParagraph"/>
              <w:numPr>
                <w:ilvl w:val="0"/>
                <w:numId w:val="29"/>
              </w:numPr>
              <w:tabs>
                <w:tab w:val="left" w:pos="1074"/>
              </w:tabs>
              <w:spacing w:before="1"/>
              <w:ind w:right="234"/>
            </w:pPr>
            <w:r w:rsidRPr="00484836">
              <w:t>Herkesin iş ürününe erişimi vardır - (İnceleme başlangıcı (B): Tüm katılımcıların iş ürününe ve gerekli kaynaklara erişiminin sağlanması ve rol ve sorumluluklarının netleştirilmesi).</w:t>
            </w:r>
          </w:p>
          <w:p w14:paraId="350AF575" w14:textId="77777777" w:rsidR="0059216E" w:rsidRPr="00484836" w:rsidRDefault="00000000">
            <w:pPr>
              <w:pStyle w:val="TableParagraph"/>
              <w:numPr>
                <w:ilvl w:val="0"/>
                <w:numId w:val="29"/>
              </w:numPr>
              <w:tabs>
                <w:tab w:val="left" w:pos="1074"/>
              </w:tabs>
              <w:ind w:right="242"/>
            </w:pPr>
            <w:r w:rsidRPr="00484836">
              <w:t>İş ürününde anormalliklerin tespit edilmesi - (Bireysel gözden geçirme (A): İş ürününün kalitesinin değerlendirilmesi, kontrol listesi tabanlı ve senaryo tabanlı gözden geçirme gibi gözden geçirme teknikleri kullanılarak anormalliklerin, önerilerin ve soruların belirlenmesi ve günlüğe kaydedilmesi).</w:t>
            </w:r>
          </w:p>
          <w:p w14:paraId="00775449" w14:textId="77777777" w:rsidR="0059216E" w:rsidRPr="00484836" w:rsidRDefault="00000000">
            <w:pPr>
              <w:pStyle w:val="TableParagraph"/>
              <w:numPr>
                <w:ilvl w:val="0"/>
                <w:numId w:val="29"/>
              </w:numPr>
              <w:tabs>
                <w:tab w:val="left" w:pos="1074"/>
              </w:tabs>
              <w:ind w:right="488"/>
            </w:pPr>
            <w:r w:rsidRPr="00484836">
              <w:t>Anormallikler analiz edilir ve tartışılır - (İletişim ve analiz (D): Her bir anormalliğin analiz edilmesi ve tartışılması, durumunun, sahipliğinin ve gerekli eylemlerin belirlenmesi ve normalde bir toplantıda gözden geçirme kararlarının alınması. Bu, bir takip gözden geçirmesi ihtiyacının belirlenmesini içerebilir.)</w:t>
            </w:r>
          </w:p>
          <w:p w14:paraId="7CE932A2" w14:textId="77777777" w:rsidR="0059216E" w:rsidRPr="00484836" w:rsidRDefault="0059216E">
            <w:pPr>
              <w:pStyle w:val="TableParagraph"/>
              <w:spacing w:before="9"/>
              <w:ind w:left="0"/>
              <w:jc w:val="left"/>
              <w:rPr>
                <w:rFonts w:ascii="Arial"/>
                <w:i/>
                <w:sz w:val="20"/>
              </w:rPr>
            </w:pPr>
          </w:p>
          <w:p w14:paraId="194860F3" w14:textId="77777777" w:rsidR="0059216E" w:rsidRPr="00484836" w:rsidRDefault="00000000">
            <w:pPr>
              <w:pStyle w:val="TableParagraph"/>
              <w:ind w:left="106"/>
              <w:jc w:val="left"/>
            </w:pPr>
            <w:r w:rsidRPr="00484836">
              <w:t>Bu nedenle:</w:t>
            </w:r>
          </w:p>
          <w:p w14:paraId="08BBFF1B" w14:textId="77777777" w:rsidR="0059216E" w:rsidRPr="00484836" w:rsidRDefault="00000000">
            <w:pPr>
              <w:pStyle w:val="TableParagraph"/>
              <w:numPr>
                <w:ilvl w:val="0"/>
                <w:numId w:val="28"/>
              </w:numPr>
              <w:tabs>
                <w:tab w:val="left" w:pos="508"/>
              </w:tabs>
              <w:spacing w:before="2" w:line="252" w:lineRule="exact"/>
              <w:ind w:hanging="361"/>
            </w:pPr>
            <w:r w:rsidRPr="00484836">
              <w:t xml:space="preserve">Doğru değil. </w:t>
            </w:r>
          </w:p>
          <w:p w14:paraId="2F366475" w14:textId="77777777" w:rsidR="0059216E" w:rsidRPr="00484836" w:rsidRDefault="00000000">
            <w:pPr>
              <w:pStyle w:val="TableParagraph"/>
              <w:numPr>
                <w:ilvl w:val="0"/>
                <w:numId w:val="28"/>
              </w:numPr>
              <w:tabs>
                <w:tab w:val="left" w:pos="508"/>
              </w:tabs>
              <w:spacing w:line="252" w:lineRule="exact"/>
              <w:ind w:hanging="361"/>
            </w:pPr>
            <w:r w:rsidRPr="00484836">
              <w:t xml:space="preserve">Doğru değil. </w:t>
            </w:r>
          </w:p>
          <w:p w14:paraId="54B8B871" w14:textId="77777777" w:rsidR="0059216E" w:rsidRPr="00484836" w:rsidRDefault="00000000">
            <w:pPr>
              <w:pStyle w:val="TableParagraph"/>
              <w:numPr>
                <w:ilvl w:val="0"/>
                <w:numId w:val="28"/>
              </w:numPr>
              <w:tabs>
                <w:tab w:val="left" w:pos="508"/>
              </w:tabs>
              <w:spacing w:line="252" w:lineRule="exact"/>
              <w:ind w:hanging="361"/>
            </w:pPr>
            <w:r w:rsidRPr="00484836">
              <w:t xml:space="preserve">Doğru değil. </w:t>
            </w:r>
          </w:p>
          <w:p w14:paraId="4D889C05" w14:textId="77777777" w:rsidR="0059216E" w:rsidRPr="00484836" w:rsidRDefault="00000000">
            <w:pPr>
              <w:pStyle w:val="TableParagraph"/>
              <w:numPr>
                <w:ilvl w:val="0"/>
                <w:numId w:val="28"/>
              </w:numPr>
              <w:tabs>
                <w:tab w:val="left" w:pos="508"/>
              </w:tabs>
              <w:spacing w:before="2" w:line="234" w:lineRule="exact"/>
              <w:ind w:hanging="361"/>
            </w:pPr>
            <w:r w:rsidRPr="00484836">
              <w:t>Bu doğru. Doğru eşleşme: 1C, 2B, 3A, 4D</w:t>
            </w:r>
          </w:p>
        </w:tc>
        <w:tc>
          <w:tcPr>
            <w:tcW w:w="1547" w:type="dxa"/>
          </w:tcPr>
          <w:p w14:paraId="0CD644E9" w14:textId="77777777" w:rsidR="0059216E" w:rsidRPr="00484836" w:rsidRDefault="00000000">
            <w:pPr>
              <w:pStyle w:val="TableParagraph"/>
              <w:spacing w:line="250" w:lineRule="exact"/>
              <w:ind w:left="358"/>
              <w:jc w:val="left"/>
            </w:pPr>
            <w:r w:rsidRPr="00484836">
              <w:t>FL-3.2.2</w:t>
            </w:r>
          </w:p>
        </w:tc>
        <w:tc>
          <w:tcPr>
            <w:tcW w:w="1035" w:type="dxa"/>
          </w:tcPr>
          <w:p w14:paraId="131E5100" w14:textId="77777777" w:rsidR="0059216E" w:rsidRPr="00484836" w:rsidRDefault="00000000">
            <w:pPr>
              <w:pStyle w:val="TableParagraph"/>
              <w:spacing w:line="250" w:lineRule="exact"/>
              <w:ind w:left="94" w:right="95"/>
            </w:pPr>
            <w:r w:rsidRPr="00484836">
              <w:t>K2</w:t>
            </w:r>
          </w:p>
        </w:tc>
        <w:tc>
          <w:tcPr>
            <w:tcW w:w="1047" w:type="dxa"/>
          </w:tcPr>
          <w:p w14:paraId="0D1622E0" w14:textId="77777777" w:rsidR="0059216E" w:rsidRPr="00484836" w:rsidRDefault="00000000">
            <w:pPr>
              <w:pStyle w:val="TableParagraph"/>
              <w:spacing w:line="250" w:lineRule="exact"/>
              <w:ind w:left="1"/>
            </w:pPr>
            <w:r w:rsidRPr="00484836">
              <w:t>1</w:t>
            </w:r>
          </w:p>
        </w:tc>
      </w:tr>
    </w:tbl>
    <w:p w14:paraId="58015B2A" w14:textId="77777777" w:rsidR="0059216E" w:rsidRPr="00484836" w:rsidRDefault="0059216E">
      <w:pPr>
        <w:spacing w:line="250" w:lineRule="exact"/>
        <w:sectPr w:rsidR="0059216E" w:rsidRPr="00484836">
          <w:pgSz w:w="16840" w:h="11910" w:orient="landscape"/>
          <w:pgMar w:top="1480" w:right="1480" w:bottom="1640" w:left="1480" w:header="715" w:footer="1410" w:gutter="0"/>
          <w:cols w:space="720"/>
        </w:sectPr>
      </w:pPr>
    </w:p>
    <w:p w14:paraId="47133479" w14:textId="77777777" w:rsidR="0059216E" w:rsidRPr="00484836" w:rsidRDefault="0059216E">
      <w:pPr>
        <w:pStyle w:val="BodyText"/>
        <w:rPr>
          <w:rFonts w:ascii="Arial"/>
          <w:i/>
        </w:rPr>
      </w:pPr>
    </w:p>
    <w:p w14:paraId="46D0D41B" w14:textId="77777777" w:rsidR="0059216E" w:rsidRPr="00484836" w:rsidRDefault="0059216E">
      <w:pPr>
        <w:pStyle w:val="BodyText"/>
        <w:spacing w:before="11"/>
        <w:rPr>
          <w:rFonts w:ascii="Arial"/>
          <w:i/>
          <w:sz w:val="12"/>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59216E" w:rsidRPr="00484836" w14:paraId="0BD80B2A" w14:textId="77777777">
        <w:trPr>
          <w:trHeight w:val="757"/>
        </w:trPr>
        <w:tc>
          <w:tcPr>
            <w:tcW w:w="1172" w:type="dxa"/>
          </w:tcPr>
          <w:p w14:paraId="5465FAF5" w14:textId="77777777" w:rsidR="0059216E" w:rsidRPr="00484836" w:rsidRDefault="00000000">
            <w:pPr>
              <w:pStyle w:val="P68B1DB1-TableParagraph5"/>
              <w:ind w:left="108" w:right="95"/>
            </w:pPr>
            <w:r w:rsidRPr="00484836">
              <w:t>Soru Numaras</w:t>
            </w:r>
            <w:r w:rsidRPr="00484836">
              <w:t>ı</w:t>
            </w:r>
          </w:p>
          <w:p w14:paraId="6759591A" w14:textId="77777777" w:rsidR="0059216E" w:rsidRPr="00484836" w:rsidRDefault="00000000">
            <w:pPr>
              <w:pStyle w:val="P68B1DB1-TableParagraph5"/>
              <w:spacing w:line="237" w:lineRule="exact"/>
              <w:ind w:left="101" w:right="95"/>
            </w:pPr>
            <w:r w:rsidRPr="00484836">
              <w:t>(#)</w:t>
            </w:r>
          </w:p>
        </w:tc>
        <w:tc>
          <w:tcPr>
            <w:tcW w:w="1011" w:type="dxa"/>
          </w:tcPr>
          <w:p w14:paraId="69BC1AF3" w14:textId="77777777" w:rsidR="0059216E" w:rsidRPr="00484836" w:rsidRDefault="00000000">
            <w:pPr>
              <w:pStyle w:val="P68B1DB1-TableParagraph5"/>
              <w:ind w:left="105" w:right="81" w:firstLine="4"/>
              <w:jc w:val="left"/>
            </w:pPr>
            <w:r w:rsidRPr="00484836">
              <w:t>Do</w:t>
            </w:r>
            <w:r w:rsidRPr="00484836">
              <w:t>ğ</w:t>
            </w:r>
            <w:r w:rsidRPr="00484836">
              <w:t>ru Yan</w:t>
            </w:r>
            <w:r w:rsidRPr="00484836">
              <w:t>ı</w:t>
            </w:r>
            <w:r w:rsidRPr="00484836">
              <w:t>t</w:t>
            </w:r>
          </w:p>
        </w:tc>
        <w:tc>
          <w:tcPr>
            <w:tcW w:w="7619" w:type="dxa"/>
          </w:tcPr>
          <w:p w14:paraId="7062DAAE" w14:textId="77777777" w:rsidR="0059216E" w:rsidRPr="00484836" w:rsidRDefault="00000000">
            <w:pPr>
              <w:pStyle w:val="P68B1DB1-TableParagraph5"/>
              <w:spacing w:line="248" w:lineRule="exact"/>
              <w:ind w:left="2578" w:right="2572"/>
            </w:pPr>
            <w:r w:rsidRPr="00484836">
              <w:t>A</w:t>
            </w:r>
            <w:r w:rsidRPr="00484836">
              <w:t>çı</w:t>
            </w:r>
            <w:r w:rsidRPr="00484836">
              <w:t>klama / Gerek</w:t>
            </w:r>
            <w:r w:rsidRPr="00484836">
              <w:t>ç</w:t>
            </w:r>
            <w:r w:rsidRPr="00484836">
              <w:t>e</w:t>
            </w:r>
          </w:p>
        </w:tc>
        <w:tc>
          <w:tcPr>
            <w:tcW w:w="1547" w:type="dxa"/>
          </w:tcPr>
          <w:p w14:paraId="1B6C2F76" w14:textId="77777777" w:rsidR="0059216E" w:rsidRPr="00484836" w:rsidRDefault="00000000">
            <w:pPr>
              <w:pStyle w:val="P68B1DB1-TableParagraph5"/>
              <w:ind w:left="272" w:right="272" w:firstLine="3"/>
            </w:pPr>
            <w:r w:rsidRPr="00484836">
              <w:t>Öğ</w:t>
            </w:r>
            <w:r w:rsidRPr="00484836">
              <w:t>renme Hedefi</w:t>
            </w:r>
          </w:p>
          <w:p w14:paraId="20658B39" w14:textId="77777777" w:rsidR="0059216E" w:rsidRPr="00484836" w:rsidRDefault="00000000">
            <w:pPr>
              <w:pStyle w:val="P68B1DB1-TableParagraph5"/>
              <w:spacing w:line="237" w:lineRule="exact"/>
              <w:ind w:left="338" w:right="337"/>
            </w:pPr>
            <w:r w:rsidRPr="00484836">
              <w:t>(</w:t>
            </w:r>
            <w:r w:rsidRPr="00484836">
              <w:t>Ö</w:t>
            </w:r>
            <w:r w:rsidRPr="00484836">
              <w:t>H)</w:t>
            </w:r>
          </w:p>
        </w:tc>
        <w:tc>
          <w:tcPr>
            <w:tcW w:w="1035" w:type="dxa"/>
          </w:tcPr>
          <w:p w14:paraId="729ADCE0" w14:textId="77777777" w:rsidR="0059216E" w:rsidRPr="00484836" w:rsidRDefault="00000000">
            <w:pPr>
              <w:pStyle w:val="P68B1DB1-TableParagraph5"/>
              <w:spacing w:line="248" w:lineRule="exact"/>
              <w:ind w:left="95" w:right="95"/>
            </w:pPr>
            <w:r w:rsidRPr="00484836">
              <w:t>K - Seviyesi</w:t>
            </w:r>
          </w:p>
        </w:tc>
        <w:tc>
          <w:tcPr>
            <w:tcW w:w="1047" w:type="dxa"/>
          </w:tcPr>
          <w:p w14:paraId="3A186F0B" w14:textId="3EA01B85" w:rsidR="0059216E" w:rsidRPr="00484836" w:rsidRDefault="0059216E">
            <w:pPr>
              <w:pStyle w:val="P68B1DB1-TableParagraph5"/>
              <w:ind w:left="414" w:right="83" w:hanging="312"/>
              <w:jc w:val="left"/>
            </w:pPr>
          </w:p>
          <w:p w14:paraId="5668C19A" w14:textId="77777777" w:rsidR="0059216E" w:rsidRPr="00484836" w:rsidRDefault="00000000">
            <w:pPr>
              <w:pStyle w:val="P68B1DB1-TableParagraph5"/>
              <w:spacing w:line="237" w:lineRule="exact"/>
              <w:ind w:left="181"/>
              <w:jc w:val="left"/>
            </w:pPr>
            <w:r w:rsidRPr="00484836">
              <w:t>Puan</w:t>
            </w:r>
          </w:p>
        </w:tc>
      </w:tr>
      <w:tr w:rsidR="0059216E" w:rsidRPr="00484836" w14:paraId="750D5B6B" w14:textId="77777777">
        <w:trPr>
          <w:trHeight w:val="6819"/>
        </w:trPr>
        <w:tc>
          <w:tcPr>
            <w:tcW w:w="1172" w:type="dxa"/>
          </w:tcPr>
          <w:p w14:paraId="7A30F20B" w14:textId="77777777" w:rsidR="0059216E" w:rsidRPr="00484836" w:rsidRDefault="00000000">
            <w:pPr>
              <w:pStyle w:val="P68B1DB1-TableParagraph5"/>
              <w:spacing w:line="248" w:lineRule="exact"/>
              <w:ind w:left="99" w:right="95"/>
            </w:pPr>
            <w:bookmarkStart w:id="19" w:name="_bookmark29"/>
            <w:bookmarkEnd w:id="19"/>
            <w:r w:rsidRPr="00484836">
              <w:t>18</w:t>
            </w:r>
          </w:p>
        </w:tc>
        <w:tc>
          <w:tcPr>
            <w:tcW w:w="1011" w:type="dxa"/>
          </w:tcPr>
          <w:p w14:paraId="42C27B25" w14:textId="77777777" w:rsidR="0059216E" w:rsidRPr="00484836" w:rsidRDefault="00000000">
            <w:pPr>
              <w:pStyle w:val="TableParagraph"/>
              <w:spacing w:line="250" w:lineRule="exact"/>
              <w:ind w:left="1"/>
            </w:pPr>
            <w:r w:rsidRPr="00484836">
              <w:t>c</w:t>
            </w:r>
          </w:p>
        </w:tc>
        <w:tc>
          <w:tcPr>
            <w:tcW w:w="7619" w:type="dxa"/>
          </w:tcPr>
          <w:p w14:paraId="39FB0AB1" w14:textId="77777777" w:rsidR="0059216E" w:rsidRPr="00484836" w:rsidRDefault="00000000">
            <w:pPr>
              <w:pStyle w:val="TableParagraph"/>
              <w:spacing w:line="250" w:lineRule="exact"/>
              <w:ind w:left="106"/>
              <w:jc w:val="left"/>
            </w:pPr>
            <w:r w:rsidRPr="00484836">
              <w:t>Listelenen rollerin her birini göz önünde bulundurarak:</w:t>
            </w:r>
          </w:p>
          <w:p w14:paraId="6ED5F061" w14:textId="77777777" w:rsidR="0059216E" w:rsidRPr="00484836" w:rsidRDefault="00000000" w:rsidP="00807ECC">
            <w:pPr>
              <w:pStyle w:val="TableParagraph"/>
              <w:numPr>
                <w:ilvl w:val="0"/>
                <w:numId w:val="27"/>
              </w:numPr>
              <w:tabs>
                <w:tab w:val="left" w:pos="1074"/>
              </w:tabs>
              <w:spacing w:before="1"/>
              <w:ind w:right="136"/>
            </w:pPr>
            <w:r w:rsidRPr="00484836">
              <w:t>Yazıcı (veya Kaydedici) - gözden geçiricilerden geri bildirim toplamaktan ve alınan kararlar ve gözden geçirme toplantısı sırasında tespit edilen yeni anormallikler gibi gözden geçirme bilgilerini belgelemekten sorumludur. (Gözden geçirme toplantısı sırasında alınan kararlar ve yeni bulunan anormallikler gibi gözden geçirme bilgilerini kaydeder - B)</w:t>
            </w:r>
          </w:p>
          <w:p w14:paraId="2073AF67" w14:textId="77777777" w:rsidR="0059216E" w:rsidRPr="00484836" w:rsidRDefault="00000000">
            <w:pPr>
              <w:pStyle w:val="TableParagraph"/>
              <w:numPr>
                <w:ilvl w:val="0"/>
                <w:numId w:val="27"/>
              </w:numPr>
              <w:tabs>
                <w:tab w:val="left" w:pos="1074"/>
              </w:tabs>
              <w:spacing w:before="1"/>
              <w:ind w:right="152"/>
            </w:pPr>
            <w:r w:rsidRPr="00484836">
              <w:t>Gözden Geçirme Lideri - gözden geçirme ekip üyelerinin seçilmesi, gözden geçirme toplantılarının planlanması ve gözden geçirmenin başarıyla tamamlanmasının sağlanması gibi gözden geçirme sürecinin denetlenmesinden sorumludur. (Gözden geçirmenin ne zaman ve nerede gerçekleşeceğini organize etmek gibi incelemenin genel sorumluluğunu üstlenir - D)</w:t>
            </w:r>
          </w:p>
          <w:p w14:paraId="111CC721" w14:textId="77777777" w:rsidR="0059216E" w:rsidRPr="00484836" w:rsidRDefault="00000000">
            <w:pPr>
              <w:pStyle w:val="TableParagraph"/>
              <w:numPr>
                <w:ilvl w:val="0"/>
                <w:numId w:val="27"/>
              </w:numPr>
              <w:tabs>
                <w:tab w:val="left" w:pos="1074"/>
              </w:tabs>
              <w:ind w:right="420"/>
            </w:pPr>
            <w:r w:rsidRPr="00484836">
              <w:t>Kolaylaştırıcı (veya Moderatör) - zamanı yönetmek, tartışmalara aracılık etmek ve herkesin görüşlerini özgürce dile getirebileceği güvenli bir ortam yaratmak da dahil olmak üzere gözden geçirme toplantılarının etkili bir şekilde yürütülmesini sağlamaktan sorumludur. (Gözden geçirme toplantılarının etkin bir şekilde yürütülmesini ve güvenli bir gözden geçirme ortamının oluşturulmasını sağlar - A)</w:t>
            </w:r>
          </w:p>
          <w:p w14:paraId="3826BFB6" w14:textId="3B4E53E3" w:rsidR="0059216E" w:rsidRPr="00484836" w:rsidRDefault="00000000" w:rsidP="00807ECC">
            <w:pPr>
              <w:pStyle w:val="TableParagraph"/>
              <w:numPr>
                <w:ilvl w:val="0"/>
                <w:numId w:val="27"/>
              </w:numPr>
              <w:tabs>
                <w:tab w:val="left" w:pos="1074"/>
              </w:tabs>
              <w:ind w:right="196"/>
            </w:pPr>
            <w:r w:rsidRPr="00484836">
              <w:t>Yönetici - neyin gözden geçirilmesi gerektiğine karar vermekten ve gözden geçirme için personel ve zaman gibi kaynakları tahsis etmekten sorumludur. (Neyin gözden geçirileceğine karar verir</w:t>
            </w:r>
            <w:r w:rsidR="00807ECC">
              <w:t xml:space="preserve">, </w:t>
            </w:r>
            <w:r w:rsidRPr="00484836">
              <w:t xml:space="preserve">personel ve gözden geçirme için zaman gibi kaynaklar sağlar </w:t>
            </w:r>
            <w:r w:rsidR="00807ECC">
              <w:t>–</w:t>
            </w:r>
            <w:r w:rsidRPr="00484836">
              <w:t xml:space="preserve"> C</w:t>
            </w:r>
            <w:r w:rsidR="00807ECC">
              <w:t xml:space="preserve">) </w:t>
            </w:r>
            <w:r w:rsidRPr="00484836">
              <w:t>Bu nedenle:</w:t>
            </w:r>
          </w:p>
          <w:p w14:paraId="41957086" w14:textId="77777777" w:rsidR="0059216E" w:rsidRPr="00484836" w:rsidRDefault="00000000">
            <w:pPr>
              <w:pStyle w:val="TableParagraph"/>
              <w:numPr>
                <w:ilvl w:val="0"/>
                <w:numId w:val="26"/>
              </w:numPr>
              <w:tabs>
                <w:tab w:val="left" w:pos="508"/>
              </w:tabs>
              <w:spacing w:line="252" w:lineRule="exact"/>
              <w:ind w:hanging="361"/>
            </w:pPr>
            <w:r w:rsidRPr="00484836">
              <w:t xml:space="preserve">Doğru değil. </w:t>
            </w:r>
          </w:p>
          <w:p w14:paraId="1D0AA27E" w14:textId="77777777" w:rsidR="0059216E" w:rsidRPr="00484836" w:rsidRDefault="00000000">
            <w:pPr>
              <w:pStyle w:val="TableParagraph"/>
              <w:numPr>
                <w:ilvl w:val="0"/>
                <w:numId w:val="26"/>
              </w:numPr>
              <w:tabs>
                <w:tab w:val="left" w:pos="508"/>
              </w:tabs>
              <w:spacing w:before="2" w:line="252" w:lineRule="exact"/>
              <w:ind w:hanging="361"/>
            </w:pPr>
            <w:r w:rsidRPr="00484836">
              <w:t xml:space="preserve">Doğru değil. </w:t>
            </w:r>
          </w:p>
          <w:p w14:paraId="3C087F22" w14:textId="77777777" w:rsidR="0059216E" w:rsidRPr="00484836" w:rsidRDefault="00000000">
            <w:pPr>
              <w:pStyle w:val="TableParagraph"/>
              <w:numPr>
                <w:ilvl w:val="0"/>
                <w:numId w:val="26"/>
              </w:numPr>
              <w:tabs>
                <w:tab w:val="left" w:pos="508"/>
              </w:tabs>
              <w:spacing w:line="252" w:lineRule="exact"/>
              <w:ind w:hanging="361"/>
            </w:pPr>
            <w:r w:rsidRPr="00484836">
              <w:t>Bu doğru. Doğru eşleşme: 1B, 2D, 3A, 4C</w:t>
            </w:r>
          </w:p>
          <w:p w14:paraId="2D022082" w14:textId="77777777" w:rsidR="0059216E" w:rsidRPr="00484836" w:rsidRDefault="00000000">
            <w:pPr>
              <w:pStyle w:val="TableParagraph"/>
              <w:numPr>
                <w:ilvl w:val="0"/>
                <w:numId w:val="26"/>
              </w:numPr>
              <w:tabs>
                <w:tab w:val="left" w:pos="508"/>
              </w:tabs>
              <w:spacing w:before="1" w:line="234" w:lineRule="exact"/>
              <w:ind w:hanging="361"/>
            </w:pPr>
            <w:r w:rsidRPr="00484836">
              <w:t xml:space="preserve">Doğru değil. </w:t>
            </w:r>
          </w:p>
        </w:tc>
        <w:tc>
          <w:tcPr>
            <w:tcW w:w="1547" w:type="dxa"/>
          </w:tcPr>
          <w:p w14:paraId="45A5D6F2" w14:textId="77777777" w:rsidR="0059216E" w:rsidRPr="00484836" w:rsidRDefault="00000000">
            <w:pPr>
              <w:pStyle w:val="TableParagraph"/>
              <w:spacing w:line="250" w:lineRule="exact"/>
              <w:ind w:left="358"/>
              <w:jc w:val="left"/>
            </w:pPr>
            <w:r w:rsidRPr="00484836">
              <w:t>FL-3.2.3</w:t>
            </w:r>
          </w:p>
        </w:tc>
        <w:tc>
          <w:tcPr>
            <w:tcW w:w="1035" w:type="dxa"/>
          </w:tcPr>
          <w:p w14:paraId="0633D2D7" w14:textId="77777777" w:rsidR="0059216E" w:rsidRPr="00484836" w:rsidRDefault="00000000">
            <w:pPr>
              <w:pStyle w:val="TableParagraph"/>
              <w:spacing w:line="250" w:lineRule="exact"/>
              <w:ind w:left="94" w:right="95"/>
            </w:pPr>
            <w:r w:rsidRPr="00484836">
              <w:t>K1</w:t>
            </w:r>
          </w:p>
        </w:tc>
        <w:tc>
          <w:tcPr>
            <w:tcW w:w="1047" w:type="dxa"/>
          </w:tcPr>
          <w:p w14:paraId="0D2C3C2E" w14:textId="77777777" w:rsidR="0059216E" w:rsidRPr="00484836" w:rsidRDefault="00000000">
            <w:pPr>
              <w:pStyle w:val="TableParagraph"/>
              <w:spacing w:line="250" w:lineRule="exact"/>
              <w:ind w:left="1"/>
            </w:pPr>
            <w:r w:rsidRPr="00484836">
              <w:t>1</w:t>
            </w:r>
          </w:p>
        </w:tc>
      </w:tr>
    </w:tbl>
    <w:p w14:paraId="1C79063E" w14:textId="77777777" w:rsidR="0059216E" w:rsidRPr="00484836" w:rsidRDefault="0059216E">
      <w:pPr>
        <w:spacing w:line="250" w:lineRule="exact"/>
        <w:sectPr w:rsidR="0059216E" w:rsidRPr="00484836">
          <w:pgSz w:w="16840" w:h="11910" w:orient="landscape"/>
          <w:pgMar w:top="1480" w:right="1480" w:bottom="1640" w:left="1480" w:header="715" w:footer="1410" w:gutter="0"/>
          <w:cols w:space="720"/>
        </w:sectPr>
      </w:pPr>
    </w:p>
    <w:p w14:paraId="69F1416D" w14:textId="77777777" w:rsidR="0059216E" w:rsidRPr="00484836" w:rsidRDefault="0059216E">
      <w:pPr>
        <w:pStyle w:val="BodyText"/>
        <w:rPr>
          <w:rFonts w:ascii="Arial"/>
          <w:i/>
        </w:rPr>
      </w:pPr>
    </w:p>
    <w:p w14:paraId="6767E8AF" w14:textId="77777777" w:rsidR="0059216E" w:rsidRPr="00484836" w:rsidRDefault="0059216E">
      <w:pPr>
        <w:pStyle w:val="BodyText"/>
        <w:spacing w:before="11"/>
        <w:rPr>
          <w:rFonts w:ascii="Arial"/>
          <w:i/>
          <w:sz w:val="12"/>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59216E" w:rsidRPr="00484836" w14:paraId="7A628816" w14:textId="77777777">
        <w:trPr>
          <w:trHeight w:val="757"/>
        </w:trPr>
        <w:tc>
          <w:tcPr>
            <w:tcW w:w="1172" w:type="dxa"/>
          </w:tcPr>
          <w:p w14:paraId="1856659B" w14:textId="77777777" w:rsidR="0059216E" w:rsidRPr="00484836" w:rsidRDefault="00000000">
            <w:pPr>
              <w:pStyle w:val="P68B1DB1-TableParagraph5"/>
              <w:ind w:left="108" w:right="95"/>
            </w:pPr>
            <w:r w:rsidRPr="00484836">
              <w:t>Soru Numaras</w:t>
            </w:r>
            <w:r w:rsidRPr="00484836">
              <w:t>ı</w:t>
            </w:r>
          </w:p>
          <w:p w14:paraId="4584B197" w14:textId="77777777" w:rsidR="0059216E" w:rsidRPr="00484836" w:rsidRDefault="00000000">
            <w:pPr>
              <w:pStyle w:val="P68B1DB1-TableParagraph5"/>
              <w:spacing w:line="237" w:lineRule="exact"/>
              <w:ind w:left="101" w:right="95"/>
            </w:pPr>
            <w:r w:rsidRPr="00484836">
              <w:t>(#)</w:t>
            </w:r>
          </w:p>
        </w:tc>
        <w:tc>
          <w:tcPr>
            <w:tcW w:w="1011" w:type="dxa"/>
          </w:tcPr>
          <w:p w14:paraId="0E9DD63C" w14:textId="77777777" w:rsidR="0059216E" w:rsidRPr="00484836" w:rsidRDefault="00000000">
            <w:pPr>
              <w:pStyle w:val="P68B1DB1-TableParagraph5"/>
              <w:ind w:left="105" w:right="81" w:firstLine="4"/>
              <w:jc w:val="left"/>
            </w:pPr>
            <w:r w:rsidRPr="00484836">
              <w:t>Do</w:t>
            </w:r>
            <w:r w:rsidRPr="00484836">
              <w:t>ğ</w:t>
            </w:r>
            <w:r w:rsidRPr="00484836">
              <w:t>ru Yan</w:t>
            </w:r>
            <w:r w:rsidRPr="00484836">
              <w:t>ı</w:t>
            </w:r>
            <w:r w:rsidRPr="00484836">
              <w:t>t</w:t>
            </w:r>
          </w:p>
        </w:tc>
        <w:tc>
          <w:tcPr>
            <w:tcW w:w="7619" w:type="dxa"/>
          </w:tcPr>
          <w:p w14:paraId="5830703F" w14:textId="77777777" w:rsidR="0059216E" w:rsidRPr="00484836" w:rsidRDefault="00000000">
            <w:pPr>
              <w:pStyle w:val="P68B1DB1-TableParagraph5"/>
              <w:spacing w:line="248" w:lineRule="exact"/>
              <w:ind w:left="2578" w:right="2572"/>
            </w:pPr>
            <w:r w:rsidRPr="00484836">
              <w:t>A</w:t>
            </w:r>
            <w:r w:rsidRPr="00484836">
              <w:t>çı</w:t>
            </w:r>
            <w:r w:rsidRPr="00484836">
              <w:t>klama / Gerek</w:t>
            </w:r>
            <w:r w:rsidRPr="00484836">
              <w:t>ç</w:t>
            </w:r>
            <w:r w:rsidRPr="00484836">
              <w:t>e</w:t>
            </w:r>
          </w:p>
        </w:tc>
        <w:tc>
          <w:tcPr>
            <w:tcW w:w="1547" w:type="dxa"/>
          </w:tcPr>
          <w:p w14:paraId="554F006B" w14:textId="77777777" w:rsidR="0059216E" w:rsidRPr="00484836" w:rsidRDefault="00000000">
            <w:pPr>
              <w:pStyle w:val="P68B1DB1-TableParagraph5"/>
              <w:ind w:left="272" w:right="272" w:firstLine="3"/>
            </w:pPr>
            <w:r w:rsidRPr="00484836">
              <w:t>Öğ</w:t>
            </w:r>
            <w:r w:rsidRPr="00484836">
              <w:t>renme Hedefi</w:t>
            </w:r>
          </w:p>
          <w:p w14:paraId="52CFF96A" w14:textId="77777777" w:rsidR="0059216E" w:rsidRPr="00484836" w:rsidRDefault="00000000">
            <w:pPr>
              <w:pStyle w:val="P68B1DB1-TableParagraph5"/>
              <w:spacing w:line="237" w:lineRule="exact"/>
              <w:ind w:left="338" w:right="337"/>
            </w:pPr>
            <w:r w:rsidRPr="00484836">
              <w:t>(</w:t>
            </w:r>
            <w:r w:rsidRPr="00484836">
              <w:t>Ö</w:t>
            </w:r>
            <w:r w:rsidRPr="00484836">
              <w:t>H)</w:t>
            </w:r>
          </w:p>
        </w:tc>
        <w:tc>
          <w:tcPr>
            <w:tcW w:w="1035" w:type="dxa"/>
          </w:tcPr>
          <w:p w14:paraId="0FA02A9B" w14:textId="77777777" w:rsidR="0059216E" w:rsidRPr="00484836" w:rsidRDefault="00000000">
            <w:pPr>
              <w:pStyle w:val="P68B1DB1-TableParagraph5"/>
              <w:spacing w:line="248" w:lineRule="exact"/>
              <w:ind w:left="95" w:right="95"/>
            </w:pPr>
            <w:r w:rsidRPr="00484836">
              <w:t>K - Seviyesi</w:t>
            </w:r>
          </w:p>
        </w:tc>
        <w:tc>
          <w:tcPr>
            <w:tcW w:w="1047" w:type="dxa"/>
          </w:tcPr>
          <w:p w14:paraId="0E8F40A6" w14:textId="1F4C9403" w:rsidR="0059216E" w:rsidRPr="00484836" w:rsidRDefault="0059216E">
            <w:pPr>
              <w:pStyle w:val="P68B1DB1-TableParagraph5"/>
              <w:ind w:left="414" w:right="83" w:hanging="312"/>
              <w:jc w:val="left"/>
            </w:pPr>
          </w:p>
          <w:p w14:paraId="28AFC698" w14:textId="77777777" w:rsidR="0059216E" w:rsidRPr="00484836" w:rsidRDefault="00000000">
            <w:pPr>
              <w:pStyle w:val="P68B1DB1-TableParagraph5"/>
              <w:spacing w:line="237" w:lineRule="exact"/>
              <w:ind w:left="181"/>
              <w:jc w:val="left"/>
            </w:pPr>
            <w:r w:rsidRPr="00484836">
              <w:t>Puan</w:t>
            </w:r>
          </w:p>
        </w:tc>
      </w:tr>
      <w:tr w:rsidR="0059216E" w:rsidRPr="00484836" w14:paraId="3132AF7E" w14:textId="77777777">
        <w:trPr>
          <w:trHeight w:val="6282"/>
        </w:trPr>
        <w:tc>
          <w:tcPr>
            <w:tcW w:w="1172" w:type="dxa"/>
          </w:tcPr>
          <w:p w14:paraId="310BB026" w14:textId="77777777" w:rsidR="0059216E" w:rsidRPr="00484836" w:rsidRDefault="00000000">
            <w:pPr>
              <w:pStyle w:val="P68B1DB1-TableParagraph5"/>
              <w:spacing w:line="248" w:lineRule="exact"/>
              <w:ind w:left="99" w:right="95"/>
            </w:pPr>
            <w:bookmarkStart w:id="20" w:name="_bookmark30"/>
            <w:bookmarkEnd w:id="20"/>
            <w:r w:rsidRPr="00484836">
              <w:t>19</w:t>
            </w:r>
          </w:p>
        </w:tc>
        <w:tc>
          <w:tcPr>
            <w:tcW w:w="1011" w:type="dxa"/>
          </w:tcPr>
          <w:p w14:paraId="28717AE5" w14:textId="77777777" w:rsidR="0059216E" w:rsidRPr="00484836" w:rsidRDefault="00000000">
            <w:pPr>
              <w:pStyle w:val="TableParagraph"/>
              <w:spacing w:line="250" w:lineRule="exact"/>
              <w:ind w:left="3"/>
            </w:pPr>
            <w:r w:rsidRPr="00484836">
              <w:t>d</w:t>
            </w:r>
          </w:p>
        </w:tc>
        <w:tc>
          <w:tcPr>
            <w:tcW w:w="7619" w:type="dxa"/>
          </w:tcPr>
          <w:p w14:paraId="24847BE9" w14:textId="77777777" w:rsidR="0059216E" w:rsidRPr="00484836" w:rsidRDefault="00000000">
            <w:pPr>
              <w:pStyle w:val="TableParagraph"/>
              <w:numPr>
                <w:ilvl w:val="0"/>
                <w:numId w:val="25"/>
              </w:numPr>
              <w:tabs>
                <w:tab w:val="left" w:pos="467"/>
              </w:tabs>
              <w:spacing w:line="259" w:lineRule="auto"/>
              <w:ind w:right="291"/>
            </w:pPr>
            <w:r w:rsidRPr="00484836">
              <w:t>Doğru değil. Karar tablosu testi bir kara kutu test tekniğidir, bu nedenle yapıya dayalı değil, spesifikasyona dayalıdır – test durumları kaynak koddaki kararlara dayanmaz. Dal testinde, test durumları test nesnesinin kontrol akışı bilgisinden türetilir.</w:t>
            </w:r>
          </w:p>
          <w:p w14:paraId="09924F86" w14:textId="77777777" w:rsidR="0059216E" w:rsidRPr="00484836" w:rsidRDefault="00000000">
            <w:pPr>
              <w:pStyle w:val="TableParagraph"/>
              <w:numPr>
                <w:ilvl w:val="0"/>
                <w:numId w:val="25"/>
              </w:numPr>
              <w:tabs>
                <w:tab w:val="left" w:pos="467"/>
              </w:tabs>
              <w:spacing w:line="259" w:lineRule="auto"/>
              <w:ind w:right="153"/>
            </w:pPr>
            <w:r w:rsidRPr="00484836">
              <w:t>Doğru değil. Potansiyel kusurların öngörülmesi, dal testinde (yapıya dayalı bir teknik) değil, hata tahmininde (deneyim temelli bir test tekniği) kullanılır. Karar tablosu testinde, test durumları iş mantığını tanımlayan spesifikasyondan türetilir.</w:t>
            </w:r>
          </w:p>
          <w:p w14:paraId="4D016BCB" w14:textId="77777777" w:rsidR="0059216E" w:rsidRPr="00484836" w:rsidRDefault="00000000">
            <w:pPr>
              <w:pStyle w:val="TableParagraph"/>
              <w:numPr>
                <w:ilvl w:val="0"/>
                <w:numId w:val="25"/>
              </w:numPr>
              <w:tabs>
                <w:tab w:val="left" w:pos="467"/>
              </w:tabs>
              <w:spacing w:line="259" w:lineRule="auto"/>
              <w:ind w:right="380"/>
            </w:pPr>
            <w:r w:rsidRPr="00484836">
              <w:t>Doğru değil. Bir test durumu, test nesnesinin kontrol akışı bilgisine dayanıyorsa, bu bir beyaz kutu test tekniğidir. Karar tablosu testi tipik olarak iş mantığının analizine dayanır, bu nedenle bir kara kutu test tekniğidir. Dal testinde, test durumları spesifikasyondan türetilmez – bu onu bir kara kutu test tekniği yapar. Dal testi, test durumlarının kaynak kod yapısına göre türetildiği bir beyaz kutu test tekniğidir.</w:t>
            </w:r>
          </w:p>
          <w:p w14:paraId="4A9139B7" w14:textId="77777777" w:rsidR="0059216E" w:rsidRPr="00484836" w:rsidRDefault="00000000">
            <w:pPr>
              <w:pStyle w:val="TableParagraph"/>
              <w:numPr>
                <w:ilvl w:val="0"/>
                <w:numId w:val="25"/>
              </w:numPr>
              <w:tabs>
                <w:tab w:val="left" w:pos="467"/>
              </w:tabs>
              <w:spacing w:line="259" w:lineRule="auto"/>
              <w:ind w:right="195"/>
            </w:pPr>
            <w:r w:rsidRPr="00484836">
              <w:t>Bu doğru. Karar tablosu testi bir kara kutu test tekniğidir, bu nedenle test nesnesinin iç yapısına atıfta bulunmadan belirtilen davranışının analizine dayanır. Bu nedenle, test durumları yazılımın nasıl uygulandığından bağımsızdır. Dal testi bir beyaz kutu test tekniğidir, bu nedenle test durumları test nesnesinin iç yapısının ve işlemenin analizine dayanır. Test durumları yazılımın nasıl tasarlandığına ve kodlandığına bağlı olduğundan, ancak test nesnesinin tasarımından veya uygulanmasından sonra oluşturulabilir.</w:t>
            </w:r>
          </w:p>
          <w:p w14:paraId="405FFBB2" w14:textId="57D6F0A2" w:rsidR="0059216E" w:rsidRPr="00484836" w:rsidRDefault="0059216E">
            <w:pPr>
              <w:pStyle w:val="TableParagraph"/>
              <w:spacing w:line="251" w:lineRule="exact"/>
              <w:jc w:val="left"/>
            </w:pPr>
          </w:p>
        </w:tc>
        <w:tc>
          <w:tcPr>
            <w:tcW w:w="1547" w:type="dxa"/>
          </w:tcPr>
          <w:p w14:paraId="3D47A9D1" w14:textId="77777777" w:rsidR="0059216E" w:rsidRPr="00484836" w:rsidRDefault="00000000">
            <w:pPr>
              <w:pStyle w:val="TableParagraph"/>
              <w:spacing w:line="250" w:lineRule="exact"/>
              <w:ind w:left="358"/>
              <w:jc w:val="left"/>
            </w:pPr>
            <w:r w:rsidRPr="00484836">
              <w:t>FL-4.1.1</w:t>
            </w:r>
          </w:p>
        </w:tc>
        <w:tc>
          <w:tcPr>
            <w:tcW w:w="1035" w:type="dxa"/>
          </w:tcPr>
          <w:p w14:paraId="014A7BB7" w14:textId="77777777" w:rsidR="0059216E" w:rsidRPr="00484836" w:rsidRDefault="00000000">
            <w:pPr>
              <w:pStyle w:val="TableParagraph"/>
              <w:spacing w:line="250" w:lineRule="exact"/>
              <w:ind w:left="94" w:right="95"/>
            </w:pPr>
            <w:r w:rsidRPr="00484836">
              <w:t>K2</w:t>
            </w:r>
          </w:p>
        </w:tc>
        <w:tc>
          <w:tcPr>
            <w:tcW w:w="1047" w:type="dxa"/>
          </w:tcPr>
          <w:p w14:paraId="2178C538" w14:textId="77777777" w:rsidR="0059216E" w:rsidRPr="00484836" w:rsidRDefault="00000000">
            <w:pPr>
              <w:pStyle w:val="TableParagraph"/>
              <w:spacing w:line="250" w:lineRule="exact"/>
              <w:ind w:left="1"/>
            </w:pPr>
            <w:r w:rsidRPr="00484836">
              <w:t>1</w:t>
            </w:r>
          </w:p>
        </w:tc>
      </w:tr>
    </w:tbl>
    <w:p w14:paraId="008331F5" w14:textId="77777777" w:rsidR="0059216E" w:rsidRPr="00484836" w:rsidRDefault="0059216E">
      <w:pPr>
        <w:spacing w:line="250" w:lineRule="exact"/>
        <w:sectPr w:rsidR="0059216E" w:rsidRPr="00484836">
          <w:pgSz w:w="16840" w:h="11910" w:orient="landscape"/>
          <w:pgMar w:top="1480" w:right="1480" w:bottom="1640" w:left="1480" w:header="715" w:footer="1410" w:gutter="0"/>
          <w:cols w:space="720"/>
        </w:sectPr>
      </w:pPr>
    </w:p>
    <w:p w14:paraId="4420302D" w14:textId="77777777" w:rsidR="0059216E" w:rsidRPr="00484836" w:rsidRDefault="0059216E">
      <w:pPr>
        <w:pStyle w:val="BodyText"/>
        <w:rPr>
          <w:rFonts w:ascii="Arial"/>
          <w:i/>
        </w:rPr>
      </w:pPr>
    </w:p>
    <w:p w14:paraId="21E4F7F8" w14:textId="77777777" w:rsidR="0059216E" w:rsidRPr="00484836" w:rsidRDefault="0059216E">
      <w:pPr>
        <w:pStyle w:val="BodyText"/>
        <w:spacing w:before="11"/>
        <w:rPr>
          <w:rFonts w:ascii="Arial"/>
          <w:i/>
          <w:sz w:val="12"/>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59216E" w:rsidRPr="00484836" w14:paraId="66662227" w14:textId="77777777">
        <w:trPr>
          <w:trHeight w:val="757"/>
        </w:trPr>
        <w:tc>
          <w:tcPr>
            <w:tcW w:w="1172" w:type="dxa"/>
          </w:tcPr>
          <w:p w14:paraId="6809A29C" w14:textId="77777777" w:rsidR="0059216E" w:rsidRPr="00484836" w:rsidRDefault="00000000">
            <w:pPr>
              <w:pStyle w:val="P68B1DB1-TableParagraph5"/>
              <w:ind w:left="108" w:right="95"/>
            </w:pPr>
            <w:r w:rsidRPr="00484836">
              <w:t>Soru Numaras</w:t>
            </w:r>
            <w:r w:rsidRPr="00484836">
              <w:t>ı</w:t>
            </w:r>
          </w:p>
          <w:p w14:paraId="54B01961" w14:textId="77777777" w:rsidR="0059216E" w:rsidRPr="00484836" w:rsidRDefault="00000000">
            <w:pPr>
              <w:pStyle w:val="P68B1DB1-TableParagraph5"/>
              <w:spacing w:line="237" w:lineRule="exact"/>
              <w:ind w:left="101" w:right="95"/>
            </w:pPr>
            <w:r w:rsidRPr="00484836">
              <w:t>(#)</w:t>
            </w:r>
          </w:p>
        </w:tc>
        <w:tc>
          <w:tcPr>
            <w:tcW w:w="1011" w:type="dxa"/>
          </w:tcPr>
          <w:p w14:paraId="02CA8EDC" w14:textId="77777777" w:rsidR="0059216E" w:rsidRPr="00484836" w:rsidRDefault="00000000">
            <w:pPr>
              <w:pStyle w:val="P68B1DB1-TableParagraph5"/>
              <w:ind w:left="105" w:right="81" w:firstLine="4"/>
              <w:jc w:val="left"/>
            </w:pPr>
            <w:r w:rsidRPr="00484836">
              <w:t>Do</w:t>
            </w:r>
            <w:r w:rsidRPr="00484836">
              <w:t>ğ</w:t>
            </w:r>
            <w:r w:rsidRPr="00484836">
              <w:t>ru Yan</w:t>
            </w:r>
            <w:r w:rsidRPr="00484836">
              <w:t>ı</w:t>
            </w:r>
            <w:r w:rsidRPr="00484836">
              <w:t>t</w:t>
            </w:r>
          </w:p>
        </w:tc>
        <w:tc>
          <w:tcPr>
            <w:tcW w:w="7619" w:type="dxa"/>
          </w:tcPr>
          <w:p w14:paraId="2FD741A0" w14:textId="77777777" w:rsidR="0059216E" w:rsidRPr="00484836" w:rsidRDefault="00000000">
            <w:pPr>
              <w:pStyle w:val="P68B1DB1-TableParagraph5"/>
              <w:spacing w:line="248" w:lineRule="exact"/>
              <w:ind w:left="2578" w:right="2572"/>
            </w:pPr>
            <w:r w:rsidRPr="00484836">
              <w:t>A</w:t>
            </w:r>
            <w:r w:rsidRPr="00484836">
              <w:t>çı</w:t>
            </w:r>
            <w:r w:rsidRPr="00484836">
              <w:t>klama / Gerek</w:t>
            </w:r>
            <w:r w:rsidRPr="00484836">
              <w:t>ç</w:t>
            </w:r>
            <w:r w:rsidRPr="00484836">
              <w:t>e</w:t>
            </w:r>
          </w:p>
        </w:tc>
        <w:tc>
          <w:tcPr>
            <w:tcW w:w="1547" w:type="dxa"/>
          </w:tcPr>
          <w:p w14:paraId="6FFD5757" w14:textId="77777777" w:rsidR="0059216E" w:rsidRPr="00484836" w:rsidRDefault="00000000">
            <w:pPr>
              <w:pStyle w:val="P68B1DB1-TableParagraph5"/>
              <w:ind w:left="272" w:right="272" w:firstLine="3"/>
            </w:pPr>
            <w:r w:rsidRPr="00484836">
              <w:t>Öğ</w:t>
            </w:r>
            <w:r w:rsidRPr="00484836">
              <w:t>renme Hedefi</w:t>
            </w:r>
          </w:p>
          <w:p w14:paraId="650C88A2" w14:textId="77777777" w:rsidR="0059216E" w:rsidRPr="00484836" w:rsidRDefault="00000000">
            <w:pPr>
              <w:pStyle w:val="P68B1DB1-TableParagraph5"/>
              <w:spacing w:line="237" w:lineRule="exact"/>
              <w:ind w:left="338" w:right="337"/>
            </w:pPr>
            <w:r w:rsidRPr="00484836">
              <w:t>(</w:t>
            </w:r>
            <w:r w:rsidRPr="00484836">
              <w:t>Ö</w:t>
            </w:r>
            <w:r w:rsidRPr="00484836">
              <w:t>H)</w:t>
            </w:r>
          </w:p>
        </w:tc>
        <w:tc>
          <w:tcPr>
            <w:tcW w:w="1035" w:type="dxa"/>
          </w:tcPr>
          <w:p w14:paraId="2CE29B93" w14:textId="77777777" w:rsidR="0059216E" w:rsidRPr="00484836" w:rsidRDefault="00000000">
            <w:pPr>
              <w:pStyle w:val="P68B1DB1-TableParagraph5"/>
              <w:spacing w:line="248" w:lineRule="exact"/>
              <w:ind w:left="95" w:right="95"/>
            </w:pPr>
            <w:r w:rsidRPr="00484836">
              <w:t>K - Seviyesi</w:t>
            </w:r>
          </w:p>
        </w:tc>
        <w:tc>
          <w:tcPr>
            <w:tcW w:w="1047" w:type="dxa"/>
          </w:tcPr>
          <w:p w14:paraId="0C771F63" w14:textId="6BDA63DF" w:rsidR="0059216E" w:rsidRPr="00484836" w:rsidRDefault="0059216E">
            <w:pPr>
              <w:pStyle w:val="P68B1DB1-TableParagraph5"/>
              <w:ind w:left="414" w:right="83" w:hanging="312"/>
              <w:jc w:val="left"/>
            </w:pPr>
          </w:p>
          <w:p w14:paraId="50FBC94B" w14:textId="77777777" w:rsidR="0059216E" w:rsidRPr="00484836" w:rsidRDefault="00000000">
            <w:pPr>
              <w:pStyle w:val="P68B1DB1-TableParagraph5"/>
              <w:spacing w:line="237" w:lineRule="exact"/>
              <w:ind w:left="181"/>
              <w:jc w:val="left"/>
            </w:pPr>
            <w:r w:rsidRPr="00484836">
              <w:t>Puan</w:t>
            </w:r>
          </w:p>
        </w:tc>
      </w:tr>
      <w:tr w:rsidR="0059216E" w:rsidRPr="00484836" w14:paraId="5CB1EAD3" w14:textId="77777777">
        <w:trPr>
          <w:trHeight w:val="3823"/>
        </w:trPr>
        <w:tc>
          <w:tcPr>
            <w:tcW w:w="1172" w:type="dxa"/>
          </w:tcPr>
          <w:p w14:paraId="77391F30" w14:textId="77777777" w:rsidR="0059216E" w:rsidRPr="00484836" w:rsidRDefault="00000000">
            <w:pPr>
              <w:pStyle w:val="P68B1DB1-TableParagraph5"/>
              <w:spacing w:line="248" w:lineRule="exact"/>
              <w:ind w:left="99" w:right="95"/>
            </w:pPr>
            <w:bookmarkStart w:id="21" w:name="_bookmark31"/>
            <w:bookmarkEnd w:id="21"/>
            <w:r w:rsidRPr="00484836">
              <w:t>20</w:t>
            </w:r>
          </w:p>
        </w:tc>
        <w:tc>
          <w:tcPr>
            <w:tcW w:w="1011" w:type="dxa"/>
          </w:tcPr>
          <w:p w14:paraId="656E594A" w14:textId="77777777" w:rsidR="0059216E" w:rsidRPr="00484836" w:rsidRDefault="00000000">
            <w:pPr>
              <w:pStyle w:val="TableParagraph"/>
              <w:spacing w:line="250" w:lineRule="exact"/>
              <w:ind w:left="3"/>
            </w:pPr>
            <w:r w:rsidRPr="00484836">
              <w:t>a</w:t>
            </w:r>
          </w:p>
        </w:tc>
        <w:tc>
          <w:tcPr>
            <w:tcW w:w="7619" w:type="dxa"/>
          </w:tcPr>
          <w:p w14:paraId="5564589A" w14:textId="77777777" w:rsidR="0059216E" w:rsidRPr="00484836" w:rsidRDefault="00000000">
            <w:pPr>
              <w:pStyle w:val="TableParagraph"/>
              <w:numPr>
                <w:ilvl w:val="0"/>
                <w:numId w:val="24"/>
              </w:numPr>
              <w:tabs>
                <w:tab w:val="left" w:pos="467"/>
              </w:tabs>
              <w:spacing w:line="259" w:lineRule="auto"/>
              <w:ind w:right="423"/>
            </w:pPr>
            <w:r w:rsidRPr="00484836">
              <w:t>Bu doğru. 19 "indirim yok" bölümünü, 20 "%50 indirim" bölümünü ve 30 "%10 indirim" bölümünü kapsar. Bu üç değer, geçerli eşdeğerlik bölümlerinin üçünü de kapsar.</w:t>
            </w:r>
          </w:p>
          <w:p w14:paraId="05A7FB4B" w14:textId="77777777" w:rsidR="0059216E" w:rsidRPr="00484836" w:rsidRDefault="00000000">
            <w:pPr>
              <w:pStyle w:val="TableParagraph"/>
              <w:numPr>
                <w:ilvl w:val="0"/>
                <w:numId w:val="24"/>
              </w:numPr>
              <w:tabs>
                <w:tab w:val="left" w:pos="467"/>
              </w:tabs>
              <w:spacing w:before="1" w:line="259" w:lineRule="auto"/>
              <w:ind w:right="414"/>
            </w:pPr>
            <w:r w:rsidRPr="00484836">
              <w:t>Doğru değil. 11 ve 12 "indirim yok" bölümünü kapsarken, 20 "%50 indirim" bölümünü kapsar, yani üç geçerli eşdeğerlik bölümünden ikisini kapsar.</w:t>
            </w:r>
          </w:p>
          <w:p w14:paraId="18601C94" w14:textId="77777777" w:rsidR="0059216E" w:rsidRPr="00484836" w:rsidRDefault="00000000">
            <w:pPr>
              <w:pStyle w:val="TableParagraph"/>
              <w:numPr>
                <w:ilvl w:val="0"/>
                <w:numId w:val="24"/>
              </w:numPr>
              <w:tabs>
                <w:tab w:val="left" w:pos="467"/>
              </w:tabs>
              <w:spacing w:line="259" w:lineRule="auto"/>
              <w:ind w:right="107"/>
            </w:pPr>
            <w:r w:rsidRPr="00484836">
              <w:t>Doğru değil. 1 "indirim yok" bölümünü kapsarken, 10 ve 50 "%10 indirim" bölümünü kapsar. "%50 indirim" bölümü kapsanmamaktadır, dolayısıyla genel olarak üç geçerli eşdeğerlik bölümünden ikisi kapsanmaktadır.</w:t>
            </w:r>
          </w:p>
          <w:p w14:paraId="3A351350" w14:textId="77777777" w:rsidR="0059216E" w:rsidRPr="00484836" w:rsidRDefault="00000000">
            <w:pPr>
              <w:pStyle w:val="TableParagraph"/>
              <w:numPr>
                <w:ilvl w:val="0"/>
                <w:numId w:val="24"/>
              </w:numPr>
              <w:tabs>
                <w:tab w:val="left" w:pos="467"/>
              </w:tabs>
              <w:spacing w:line="259" w:lineRule="auto"/>
              <w:ind w:right="267"/>
            </w:pPr>
            <w:r w:rsidRPr="00484836">
              <w:t>Doğru değil. 29 ve 31 "indirim yok" bölümünü kapsarken, 10 ve 30 "%10 indirim" bölümünü kapsamaktadır. "%50 indirim" bölümü kapsanmamaktadır, dolayısıyla genel olarak üç geçerli eşdeğerlik bölümünden ikisi kapsanmaktadır.</w:t>
            </w:r>
          </w:p>
          <w:p w14:paraId="2132AAB9" w14:textId="343646DE" w:rsidR="0059216E" w:rsidRPr="00484836" w:rsidRDefault="0059216E">
            <w:pPr>
              <w:pStyle w:val="TableParagraph"/>
              <w:spacing w:line="252" w:lineRule="exact"/>
              <w:jc w:val="left"/>
            </w:pPr>
          </w:p>
        </w:tc>
        <w:tc>
          <w:tcPr>
            <w:tcW w:w="1547" w:type="dxa"/>
          </w:tcPr>
          <w:p w14:paraId="2FCC39B3" w14:textId="77777777" w:rsidR="0059216E" w:rsidRPr="00484836" w:rsidRDefault="00000000">
            <w:pPr>
              <w:pStyle w:val="TableParagraph"/>
              <w:spacing w:line="250" w:lineRule="exact"/>
              <w:ind w:left="358"/>
              <w:jc w:val="left"/>
            </w:pPr>
            <w:r w:rsidRPr="00484836">
              <w:t>FL-4.2.1</w:t>
            </w:r>
          </w:p>
        </w:tc>
        <w:tc>
          <w:tcPr>
            <w:tcW w:w="1035" w:type="dxa"/>
          </w:tcPr>
          <w:p w14:paraId="48CE4E3C" w14:textId="77777777" w:rsidR="0059216E" w:rsidRPr="00484836" w:rsidRDefault="00000000">
            <w:pPr>
              <w:pStyle w:val="TableParagraph"/>
              <w:spacing w:line="250" w:lineRule="exact"/>
              <w:ind w:left="94" w:right="95"/>
            </w:pPr>
            <w:r w:rsidRPr="00484836">
              <w:t>K3</w:t>
            </w:r>
          </w:p>
        </w:tc>
        <w:tc>
          <w:tcPr>
            <w:tcW w:w="1047" w:type="dxa"/>
          </w:tcPr>
          <w:p w14:paraId="2D9C3535" w14:textId="77777777" w:rsidR="0059216E" w:rsidRPr="00484836" w:rsidRDefault="00000000">
            <w:pPr>
              <w:pStyle w:val="TableParagraph"/>
              <w:spacing w:line="250" w:lineRule="exact"/>
              <w:ind w:left="1"/>
            </w:pPr>
            <w:r w:rsidRPr="00484836">
              <w:t>1</w:t>
            </w:r>
          </w:p>
        </w:tc>
      </w:tr>
    </w:tbl>
    <w:p w14:paraId="308A7FD0" w14:textId="77777777" w:rsidR="0059216E" w:rsidRPr="00484836" w:rsidRDefault="0059216E">
      <w:pPr>
        <w:spacing w:line="250" w:lineRule="exact"/>
        <w:sectPr w:rsidR="0059216E" w:rsidRPr="00484836">
          <w:pgSz w:w="16840" w:h="11910" w:orient="landscape"/>
          <w:pgMar w:top="1480" w:right="1480" w:bottom="1640" w:left="1480" w:header="715" w:footer="1410" w:gutter="0"/>
          <w:cols w:space="720"/>
        </w:sectPr>
      </w:pPr>
    </w:p>
    <w:p w14:paraId="4C561C43" w14:textId="77777777" w:rsidR="0059216E" w:rsidRPr="00484836" w:rsidRDefault="0059216E">
      <w:pPr>
        <w:pStyle w:val="BodyText"/>
        <w:rPr>
          <w:rFonts w:ascii="Arial"/>
          <w:i/>
        </w:rPr>
      </w:pPr>
    </w:p>
    <w:p w14:paraId="1E871E0B" w14:textId="77777777" w:rsidR="0059216E" w:rsidRPr="00484836" w:rsidRDefault="0059216E">
      <w:pPr>
        <w:pStyle w:val="BodyText"/>
        <w:spacing w:before="11"/>
        <w:rPr>
          <w:rFonts w:ascii="Arial"/>
          <w:i/>
          <w:sz w:val="12"/>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59216E" w:rsidRPr="00484836" w14:paraId="67CFE9D6" w14:textId="77777777">
        <w:trPr>
          <w:trHeight w:val="757"/>
        </w:trPr>
        <w:tc>
          <w:tcPr>
            <w:tcW w:w="1172" w:type="dxa"/>
          </w:tcPr>
          <w:p w14:paraId="40984E75" w14:textId="77777777" w:rsidR="0059216E" w:rsidRPr="00484836" w:rsidRDefault="00000000">
            <w:pPr>
              <w:pStyle w:val="P68B1DB1-TableParagraph5"/>
              <w:ind w:left="108" w:right="95"/>
            </w:pPr>
            <w:r w:rsidRPr="00484836">
              <w:t>Soru Numaras</w:t>
            </w:r>
            <w:r w:rsidRPr="00484836">
              <w:t>ı</w:t>
            </w:r>
          </w:p>
          <w:p w14:paraId="2E06BCC4" w14:textId="77777777" w:rsidR="0059216E" w:rsidRPr="00484836" w:rsidRDefault="00000000">
            <w:pPr>
              <w:pStyle w:val="P68B1DB1-TableParagraph5"/>
              <w:spacing w:line="237" w:lineRule="exact"/>
              <w:ind w:left="101" w:right="95"/>
            </w:pPr>
            <w:r w:rsidRPr="00484836">
              <w:t>(#)</w:t>
            </w:r>
          </w:p>
        </w:tc>
        <w:tc>
          <w:tcPr>
            <w:tcW w:w="1011" w:type="dxa"/>
          </w:tcPr>
          <w:p w14:paraId="53847202" w14:textId="77777777" w:rsidR="0059216E" w:rsidRPr="00484836" w:rsidRDefault="00000000">
            <w:pPr>
              <w:pStyle w:val="P68B1DB1-TableParagraph5"/>
              <w:ind w:left="105" w:right="81" w:firstLine="4"/>
              <w:jc w:val="left"/>
            </w:pPr>
            <w:r w:rsidRPr="00484836">
              <w:t>Do</w:t>
            </w:r>
            <w:r w:rsidRPr="00484836">
              <w:t>ğ</w:t>
            </w:r>
            <w:r w:rsidRPr="00484836">
              <w:t>ru Yan</w:t>
            </w:r>
            <w:r w:rsidRPr="00484836">
              <w:t>ı</w:t>
            </w:r>
            <w:r w:rsidRPr="00484836">
              <w:t>t</w:t>
            </w:r>
          </w:p>
        </w:tc>
        <w:tc>
          <w:tcPr>
            <w:tcW w:w="7619" w:type="dxa"/>
          </w:tcPr>
          <w:p w14:paraId="1B16A985" w14:textId="77777777" w:rsidR="0059216E" w:rsidRPr="00484836" w:rsidRDefault="00000000">
            <w:pPr>
              <w:pStyle w:val="P68B1DB1-TableParagraph5"/>
              <w:spacing w:line="248" w:lineRule="exact"/>
              <w:ind w:left="2578" w:right="2572"/>
            </w:pPr>
            <w:r w:rsidRPr="00484836">
              <w:t>A</w:t>
            </w:r>
            <w:r w:rsidRPr="00484836">
              <w:t>çı</w:t>
            </w:r>
            <w:r w:rsidRPr="00484836">
              <w:t>klama / Gerek</w:t>
            </w:r>
            <w:r w:rsidRPr="00484836">
              <w:t>ç</w:t>
            </w:r>
            <w:r w:rsidRPr="00484836">
              <w:t>e</w:t>
            </w:r>
          </w:p>
        </w:tc>
        <w:tc>
          <w:tcPr>
            <w:tcW w:w="1547" w:type="dxa"/>
          </w:tcPr>
          <w:p w14:paraId="4F721148" w14:textId="77777777" w:rsidR="0059216E" w:rsidRPr="00484836" w:rsidRDefault="00000000">
            <w:pPr>
              <w:pStyle w:val="P68B1DB1-TableParagraph5"/>
              <w:ind w:left="272" w:right="272" w:firstLine="3"/>
            </w:pPr>
            <w:r w:rsidRPr="00484836">
              <w:t>Öğ</w:t>
            </w:r>
            <w:r w:rsidRPr="00484836">
              <w:t>renme Hedefi</w:t>
            </w:r>
          </w:p>
          <w:p w14:paraId="660DD94F" w14:textId="77777777" w:rsidR="0059216E" w:rsidRPr="00484836" w:rsidRDefault="00000000">
            <w:pPr>
              <w:pStyle w:val="P68B1DB1-TableParagraph5"/>
              <w:spacing w:line="237" w:lineRule="exact"/>
              <w:ind w:left="338" w:right="337"/>
            </w:pPr>
            <w:r w:rsidRPr="00484836">
              <w:t>(</w:t>
            </w:r>
            <w:r w:rsidRPr="00484836">
              <w:t>Ö</w:t>
            </w:r>
            <w:r w:rsidRPr="00484836">
              <w:t>H)</w:t>
            </w:r>
          </w:p>
        </w:tc>
        <w:tc>
          <w:tcPr>
            <w:tcW w:w="1035" w:type="dxa"/>
          </w:tcPr>
          <w:p w14:paraId="3C56A9F4" w14:textId="77777777" w:rsidR="0059216E" w:rsidRPr="00484836" w:rsidRDefault="00000000">
            <w:pPr>
              <w:pStyle w:val="P68B1DB1-TableParagraph5"/>
              <w:spacing w:line="248" w:lineRule="exact"/>
              <w:ind w:left="95" w:right="95"/>
            </w:pPr>
            <w:r w:rsidRPr="00484836">
              <w:t>K - Seviyesi</w:t>
            </w:r>
          </w:p>
        </w:tc>
        <w:tc>
          <w:tcPr>
            <w:tcW w:w="1047" w:type="dxa"/>
          </w:tcPr>
          <w:p w14:paraId="63C2D1F3" w14:textId="21497902" w:rsidR="0059216E" w:rsidRPr="00484836" w:rsidRDefault="0059216E">
            <w:pPr>
              <w:pStyle w:val="P68B1DB1-TableParagraph5"/>
              <w:ind w:left="414" w:right="83" w:hanging="312"/>
              <w:jc w:val="left"/>
            </w:pPr>
          </w:p>
          <w:p w14:paraId="43FD4F16" w14:textId="77777777" w:rsidR="0059216E" w:rsidRPr="00484836" w:rsidRDefault="00000000">
            <w:pPr>
              <w:pStyle w:val="P68B1DB1-TableParagraph5"/>
              <w:spacing w:line="237" w:lineRule="exact"/>
              <w:ind w:left="181"/>
              <w:jc w:val="left"/>
            </w:pPr>
            <w:r w:rsidRPr="00484836">
              <w:t>Puan</w:t>
            </w:r>
          </w:p>
        </w:tc>
      </w:tr>
      <w:tr w:rsidR="0059216E" w:rsidRPr="00484836" w14:paraId="700D0A4D" w14:textId="77777777">
        <w:trPr>
          <w:trHeight w:val="5559"/>
        </w:trPr>
        <w:tc>
          <w:tcPr>
            <w:tcW w:w="1172" w:type="dxa"/>
          </w:tcPr>
          <w:p w14:paraId="2E4AB7B2" w14:textId="77777777" w:rsidR="0059216E" w:rsidRPr="00484836" w:rsidRDefault="00000000">
            <w:pPr>
              <w:pStyle w:val="P68B1DB1-TableParagraph5"/>
              <w:spacing w:line="248" w:lineRule="exact"/>
              <w:ind w:left="100" w:right="95"/>
            </w:pPr>
            <w:bookmarkStart w:id="22" w:name="_bookmark32"/>
            <w:bookmarkEnd w:id="22"/>
            <w:r w:rsidRPr="00484836">
              <w:t>21</w:t>
            </w:r>
          </w:p>
        </w:tc>
        <w:tc>
          <w:tcPr>
            <w:tcW w:w="1011" w:type="dxa"/>
          </w:tcPr>
          <w:p w14:paraId="0375F24C" w14:textId="77777777" w:rsidR="0059216E" w:rsidRPr="00484836" w:rsidRDefault="00000000">
            <w:pPr>
              <w:pStyle w:val="TableParagraph"/>
              <w:spacing w:line="250" w:lineRule="exact"/>
              <w:ind w:left="3"/>
            </w:pPr>
            <w:r w:rsidRPr="00484836">
              <w:t>d</w:t>
            </w:r>
          </w:p>
        </w:tc>
        <w:tc>
          <w:tcPr>
            <w:tcW w:w="7619" w:type="dxa"/>
          </w:tcPr>
          <w:p w14:paraId="5EDCFDC9" w14:textId="77777777" w:rsidR="0059216E" w:rsidRPr="00484836" w:rsidRDefault="00000000">
            <w:pPr>
              <w:pStyle w:val="TableParagraph"/>
              <w:spacing w:line="250" w:lineRule="exact"/>
              <w:ind w:left="106"/>
              <w:jc w:val="left"/>
            </w:pPr>
            <w:r w:rsidRPr="00484836">
              <w:t>Parola uzunluğu için etki alanı üç eşdeğerlik bölümüne sahiptir:</w:t>
            </w:r>
          </w:p>
          <w:p w14:paraId="5F01005A" w14:textId="77777777" w:rsidR="0059216E" w:rsidRPr="00484836" w:rsidRDefault="00000000">
            <w:pPr>
              <w:pStyle w:val="TableParagraph"/>
              <w:numPr>
                <w:ilvl w:val="0"/>
                <w:numId w:val="23"/>
              </w:numPr>
              <w:tabs>
                <w:tab w:val="left" w:pos="1073"/>
                <w:tab w:val="left" w:pos="1074"/>
              </w:tabs>
              <w:spacing w:before="1" w:line="269" w:lineRule="exact"/>
              <w:jc w:val="left"/>
            </w:pPr>
            <w:r w:rsidRPr="00484836">
              <w:t>parolalar çok kısa {0, 1 ,…, 4, 5}</w:t>
            </w:r>
          </w:p>
          <w:p w14:paraId="447771F5" w14:textId="77777777" w:rsidR="0059216E" w:rsidRPr="00484836" w:rsidRDefault="00000000">
            <w:pPr>
              <w:pStyle w:val="TableParagraph"/>
              <w:numPr>
                <w:ilvl w:val="0"/>
                <w:numId w:val="23"/>
              </w:numPr>
              <w:tabs>
                <w:tab w:val="left" w:pos="1073"/>
                <w:tab w:val="left" w:pos="1074"/>
              </w:tabs>
              <w:spacing w:line="269" w:lineRule="exact"/>
              <w:jc w:val="left"/>
            </w:pPr>
            <w:r w:rsidRPr="00484836">
              <w:t>parolalar tamam {6, 7 ,…, 11, 12}</w:t>
            </w:r>
          </w:p>
          <w:p w14:paraId="355BA81C" w14:textId="77777777" w:rsidR="0059216E" w:rsidRPr="00484836" w:rsidRDefault="00000000">
            <w:pPr>
              <w:pStyle w:val="TableParagraph"/>
              <w:numPr>
                <w:ilvl w:val="0"/>
                <w:numId w:val="23"/>
              </w:numPr>
              <w:tabs>
                <w:tab w:val="left" w:pos="1073"/>
                <w:tab w:val="left" w:pos="1074"/>
              </w:tabs>
              <w:spacing w:line="269" w:lineRule="exact"/>
              <w:jc w:val="left"/>
            </w:pPr>
            <w:r w:rsidRPr="00484836">
              <w:t>parolalar çok uzun {13, 14 ,…}</w:t>
            </w:r>
          </w:p>
          <w:p w14:paraId="184D076D" w14:textId="77777777" w:rsidR="0059216E" w:rsidRPr="00484836" w:rsidRDefault="0059216E">
            <w:pPr>
              <w:pStyle w:val="TableParagraph"/>
              <w:spacing w:before="7"/>
              <w:ind w:left="0"/>
              <w:jc w:val="left"/>
              <w:rPr>
                <w:rFonts w:ascii="Arial"/>
                <w:i/>
                <w:sz w:val="20"/>
              </w:rPr>
            </w:pPr>
          </w:p>
          <w:p w14:paraId="5E229E7D" w14:textId="77777777" w:rsidR="0059216E" w:rsidRPr="00484836" w:rsidRDefault="00000000">
            <w:pPr>
              <w:pStyle w:val="TableParagraph"/>
              <w:spacing w:before="1"/>
              <w:ind w:left="106" w:right="659"/>
              <w:jc w:val="left"/>
            </w:pPr>
            <w:r w:rsidRPr="00484836">
              <w:t>3 değerli sınır değer analizi için tam kapsama elde etmek için aşağıdaki değerleri test etmemiz gerekir:</w:t>
            </w:r>
          </w:p>
          <w:p w14:paraId="7126FC98" w14:textId="77777777" w:rsidR="0059216E" w:rsidRPr="00484836" w:rsidRDefault="00000000">
            <w:pPr>
              <w:pStyle w:val="TableParagraph"/>
              <w:spacing w:line="251" w:lineRule="exact"/>
              <w:ind w:left="1074"/>
              <w:jc w:val="left"/>
            </w:pPr>
            <w:r w:rsidRPr="00484836">
              <w:t>0, 1, 4, 5, 6, 7, 11, 12, 13, 14.</w:t>
            </w:r>
          </w:p>
          <w:p w14:paraId="7FB55597" w14:textId="77777777" w:rsidR="0059216E" w:rsidRPr="00484836" w:rsidRDefault="0059216E">
            <w:pPr>
              <w:pStyle w:val="TableParagraph"/>
              <w:spacing w:before="11"/>
              <w:ind w:left="0"/>
              <w:jc w:val="left"/>
              <w:rPr>
                <w:rFonts w:ascii="Arial"/>
                <w:i/>
                <w:sz w:val="20"/>
              </w:rPr>
            </w:pPr>
          </w:p>
          <w:p w14:paraId="6AA18427" w14:textId="77777777" w:rsidR="0059216E" w:rsidRPr="00484836" w:rsidRDefault="00000000">
            <w:pPr>
              <w:pStyle w:val="TableParagraph"/>
              <w:ind w:left="106" w:right="524"/>
              <w:jc w:val="left"/>
            </w:pPr>
            <w:r w:rsidRPr="00484836">
              <w:t>2 değerli sınır değer analizi zaten kapsandığından, bu, uzunluktaki parolaları zaten test ettiğimiz anlamına gelir:</w:t>
            </w:r>
          </w:p>
          <w:p w14:paraId="5157C793" w14:textId="77777777" w:rsidR="0059216E" w:rsidRPr="00484836" w:rsidRDefault="00000000">
            <w:pPr>
              <w:pStyle w:val="TableParagraph"/>
              <w:spacing w:before="1"/>
              <w:ind w:left="1074"/>
              <w:jc w:val="left"/>
            </w:pPr>
            <w:r w:rsidRPr="00484836">
              <w:t>0, 5, 6, 12 ve 13.</w:t>
            </w:r>
          </w:p>
          <w:p w14:paraId="2F903276" w14:textId="77777777" w:rsidR="0059216E" w:rsidRPr="00484836" w:rsidRDefault="0059216E">
            <w:pPr>
              <w:pStyle w:val="TableParagraph"/>
              <w:spacing w:before="8"/>
              <w:ind w:left="0"/>
              <w:jc w:val="left"/>
              <w:rPr>
                <w:rFonts w:ascii="Arial"/>
                <w:i/>
                <w:sz w:val="20"/>
              </w:rPr>
            </w:pPr>
          </w:p>
          <w:p w14:paraId="49ECAD76" w14:textId="77777777" w:rsidR="0059216E" w:rsidRPr="00484836" w:rsidRDefault="00000000">
            <w:pPr>
              <w:pStyle w:val="TableParagraph"/>
              <w:spacing w:before="1"/>
              <w:ind w:left="106" w:right="560"/>
              <w:jc w:val="left"/>
            </w:pPr>
            <w:r w:rsidRPr="00484836">
              <w:t>Bu, 2 değerden 3 değerli sınır değer analizine geçmek için kapsanması gereken ek uzunlukların şunlar olduğu anlamına gelir:</w:t>
            </w:r>
          </w:p>
          <w:p w14:paraId="17C7647B" w14:textId="77777777" w:rsidR="0059216E" w:rsidRPr="00484836" w:rsidRDefault="00000000">
            <w:pPr>
              <w:pStyle w:val="TableParagraph"/>
              <w:ind w:left="1074"/>
              <w:jc w:val="left"/>
            </w:pPr>
            <w:r w:rsidRPr="00484836">
              <w:t>1, 4, 7, 11 ve 14.</w:t>
            </w:r>
          </w:p>
          <w:p w14:paraId="576689A4" w14:textId="77777777" w:rsidR="0059216E" w:rsidRPr="00484836" w:rsidRDefault="0059216E">
            <w:pPr>
              <w:pStyle w:val="TableParagraph"/>
              <w:spacing w:before="9"/>
              <w:ind w:left="0"/>
              <w:jc w:val="left"/>
              <w:rPr>
                <w:rFonts w:ascii="Arial"/>
                <w:i/>
                <w:sz w:val="20"/>
              </w:rPr>
            </w:pPr>
          </w:p>
          <w:p w14:paraId="13BB32F2" w14:textId="77777777" w:rsidR="0059216E" w:rsidRPr="00484836" w:rsidRDefault="00000000">
            <w:pPr>
              <w:pStyle w:val="TableParagraph"/>
              <w:ind w:left="106"/>
              <w:jc w:val="left"/>
            </w:pPr>
            <w:r w:rsidRPr="00484836">
              <w:t>Bu nedenle:</w:t>
            </w:r>
          </w:p>
          <w:p w14:paraId="0F9E23A4" w14:textId="77777777" w:rsidR="0059216E" w:rsidRPr="00484836" w:rsidRDefault="00000000">
            <w:pPr>
              <w:pStyle w:val="TableParagraph"/>
              <w:numPr>
                <w:ilvl w:val="0"/>
                <w:numId w:val="22"/>
              </w:numPr>
              <w:tabs>
                <w:tab w:val="left" w:pos="508"/>
              </w:tabs>
              <w:spacing w:before="2" w:line="252" w:lineRule="exact"/>
              <w:ind w:hanging="361"/>
            </w:pPr>
            <w:r w:rsidRPr="00484836">
              <w:t xml:space="preserve">Doğru değil. </w:t>
            </w:r>
          </w:p>
          <w:p w14:paraId="40CA071F" w14:textId="77777777" w:rsidR="0059216E" w:rsidRPr="00484836" w:rsidRDefault="00000000">
            <w:pPr>
              <w:pStyle w:val="TableParagraph"/>
              <w:numPr>
                <w:ilvl w:val="0"/>
                <w:numId w:val="22"/>
              </w:numPr>
              <w:tabs>
                <w:tab w:val="left" w:pos="508"/>
              </w:tabs>
              <w:spacing w:line="252" w:lineRule="exact"/>
              <w:ind w:hanging="361"/>
            </w:pPr>
            <w:r w:rsidRPr="00484836">
              <w:t xml:space="preserve">Doğru değil. </w:t>
            </w:r>
          </w:p>
          <w:p w14:paraId="2180011D" w14:textId="77777777" w:rsidR="0059216E" w:rsidRPr="00484836" w:rsidRDefault="00000000">
            <w:pPr>
              <w:pStyle w:val="TableParagraph"/>
              <w:numPr>
                <w:ilvl w:val="0"/>
                <w:numId w:val="22"/>
              </w:numPr>
              <w:tabs>
                <w:tab w:val="left" w:pos="508"/>
              </w:tabs>
              <w:spacing w:line="252" w:lineRule="exact"/>
              <w:ind w:hanging="361"/>
            </w:pPr>
            <w:r w:rsidRPr="00484836">
              <w:t xml:space="preserve">Doğru değil. </w:t>
            </w:r>
          </w:p>
          <w:p w14:paraId="46B768A3" w14:textId="77777777" w:rsidR="0059216E" w:rsidRPr="00484836" w:rsidRDefault="00000000">
            <w:pPr>
              <w:pStyle w:val="TableParagraph"/>
              <w:numPr>
                <w:ilvl w:val="0"/>
                <w:numId w:val="22"/>
              </w:numPr>
              <w:tabs>
                <w:tab w:val="left" w:pos="508"/>
              </w:tabs>
              <w:spacing w:before="1" w:line="234" w:lineRule="exact"/>
              <w:ind w:hanging="361"/>
            </w:pPr>
            <w:r w:rsidRPr="00484836">
              <w:t xml:space="preserve">Bu doğru. </w:t>
            </w:r>
          </w:p>
        </w:tc>
        <w:tc>
          <w:tcPr>
            <w:tcW w:w="1547" w:type="dxa"/>
          </w:tcPr>
          <w:p w14:paraId="05360A6A" w14:textId="77777777" w:rsidR="0059216E" w:rsidRPr="00484836" w:rsidRDefault="00000000">
            <w:pPr>
              <w:pStyle w:val="TableParagraph"/>
              <w:spacing w:line="250" w:lineRule="exact"/>
              <w:ind w:left="358"/>
              <w:jc w:val="left"/>
            </w:pPr>
            <w:r w:rsidRPr="00484836">
              <w:t>FL-4.2.2</w:t>
            </w:r>
          </w:p>
        </w:tc>
        <w:tc>
          <w:tcPr>
            <w:tcW w:w="1035" w:type="dxa"/>
          </w:tcPr>
          <w:p w14:paraId="053A25C8" w14:textId="77777777" w:rsidR="0059216E" w:rsidRPr="00484836" w:rsidRDefault="00000000">
            <w:pPr>
              <w:pStyle w:val="TableParagraph"/>
              <w:spacing w:line="250" w:lineRule="exact"/>
              <w:ind w:left="94" w:right="95"/>
            </w:pPr>
            <w:r w:rsidRPr="00484836">
              <w:t>K3</w:t>
            </w:r>
          </w:p>
        </w:tc>
        <w:tc>
          <w:tcPr>
            <w:tcW w:w="1047" w:type="dxa"/>
          </w:tcPr>
          <w:p w14:paraId="22C80FA6" w14:textId="77777777" w:rsidR="0059216E" w:rsidRPr="00484836" w:rsidRDefault="00000000">
            <w:pPr>
              <w:pStyle w:val="TableParagraph"/>
              <w:spacing w:line="250" w:lineRule="exact"/>
              <w:ind w:left="1"/>
            </w:pPr>
            <w:r w:rsidRPr="00484836">
              <w:t>1</w:t>
            </w:r>
          </w:p>
        </w:tc>
      </w:tr>
    </w:tbl>
    <w:p w14:paraId="3F511240" w14:textId="77777777" w:rsidR="0059216E" w:rsidRPr="00484836" w:rsidRDefault="0059216E">
      <w:pPr>
        <w:spacing w:line="250" w:lineRule="exact"/>
        <w:sectPr w:rsidR="0059216E" w:rsidRPr="00484836">
          <w:pgSz w:w="16840" w:h="11910" w:orient="landscape"/>
          <w:pgMar w:top="1480" w:right="1480" w:bottom="1640" w:left="1480" w:header="715" w:footer="1410" w:gutter="0"/>
          <w:cols w:space="720"/>
        </w:sectPr>
      </w:pPr>
    </w:p>
    <w:p w14:paraId="2435F8D8" w14:textId="77777777" w:rsidR="0059216E" w:rsidRPr="00484836" w:rsidRDefault="0059216E">
      <w:pPr>
        <w:pStyle w:val="BodyText"/>
        <w:rPr>
          <w:rFonts w:ascii="Arial"/>
          <w:i/>
        </w:rPr>
      </w:pPr>
    </w:p>
    <w:p w14:paraId="459836E8" w14:textId="77777777" w:rsidR="0059216E" w:rsidRPr="00484836" w:rsidRDefault="0059216E">
      <w:pPr>
        <w:pStyle w:val="BodyText"/>
        <w:spacing w:before="11"/>
        <w:rPr>
          <w:rFonts w:ascii="Arial"/>
          <w:i/>
          <w:sz w:val="12"/>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59216E" w:rsidRPr="00484836" w14:paraId="3FA61EE5" w14:textId="77777777">
        <w:trPr>
          <w:trHeight w:val="757"/>
        </w:trPr>
        <w:tc>
          <w:tcPr>
            <w:tcW w:w="1172" w:type="dxa"/>
          </w:tcPr>
          <w:p w14:paraId="7B7F4436" w14:textId="77777777" w:rsidR="0059216E" w:rsidRPr="00484836" w:rsidRDefault="00000000">
            <w:pPr>
              <w:pStyle w:val="P68B1DB1-TableParagraph5"/>
              <w:ind w:left="108" w:right="95"/>
            </w:pPr>
            <w:r w:rsidRPr="00484836">
              <w:t>Soru Numaras</w:t>
            </w:r>
            <w:r w:rsidRPr="00484836">
              <w:t>ı</w:t>
            </w:r>
          </w:p>
          <w:p w14:paraId="5C68B4F7" w14:textId="77777777" w:rsidR="0059216E" w:rsidRPr="00484836" w:rsidRDefault="00000000">
            <w:pPr>
              <w:pStyle w:val="P68B1DB1-TableParagraph5"/>
              <w:spacing w:line="237" w:lineRule="exact"/>
              <w:ind w:left="101" w:right="95"/>
            </w:pPr>
            <w:r w:rsidRPr="00484836">
              <w:t>(#)</w:t>
            </w:r>
          </w:p>
        </w:tc>
        <w:tc>
          <w:tcPr>
            <w:tcW w:w="1011" w:type="dxa"/>
          </w:tcPr>
          <w:p w14:paraId="37F3508E" w14:textId="77777777" w:rsidR="0059216E" w:rsidRPr="00484836" w:rsidRDefault="00000000">
            <w:pPr>
              <w:pStyle w:val="P68B1DB1-TableParagraph5"/>
              <w:ind w:left="105" w:right="81" w:firstLine="4"/>
              <w:jc w:val="left"/>
            </w:pPr>
            <w:r w:rsidRPr="00484836">
              <w:t>Do</w:t>
            </w:r>
            <w:r w:rsidRPr="00484836">
              <w:t>ğ</w:t>
            </w:r>
            <w:r w:rsidRPr="00484836">
              <w:t>ru Yan</w:t>
            </w:r>
            <w:r w:rsidRPr="00484836">
              <w:t>ı</w:t>
            </w:r>
            <w:r w:rsidRPr="00484836">
              <w:t>t</w:t>
            </w:r>
          </w:p>
        </w:tc>
        <w:tc>
          <w:tcPr>
            <w:tcW w:w="7619" w:type="dxa"/>
          </w:tcPr>
          <w:p w14:paraId="0C6635D9" w14:textId="77777777" w:rsidR="0059216E" w:rsidRPr="00484836" w:rsidRDefault="00000000">
            <w:pPr>
              <w:pStyle w:val="P68B1DB1-TableParagraph5"/>
              <w:spacing w:line="248" w:lineRule="exact"/>
              <w:ind w:left="2578" w:right="2572"/>
            </w:pPr>
            <w:r w:rsidRPr="00484836">
              <w:t>A</w:t>
            </w:r>
            <w:r w:rsidRPr="00484836">
              <w:t>çı</w:t>
            </w:r>
            <w:r w:rsidRPr="00484836">
              <w:t>klama / Gerek</w:t>
            </w:r>
            <w:r w:rsidRPr="00484836">
              <w:t>ç</w:t>
            </w:r>
            <w:r w:rsidRPr="00484836">
              <w:t>e</w:t>
            </w:r>
          </w:p>
        </w:tc>
        <w:tc>
          <w:tcPr>
            <w:tcW w:w="1547" w:type="dxa"/>
          </w:tcPr>
          <w:p w14:paraId="482C8CA4" w14:textId="77777777" w:rsidR="0059216E" w:rsidRPr="00484836" w:rsidRDefault="00000000">
            <w:pPr>
              <w:pStyle w:val="P68B1DB1-TableParagraph5"/>
              <w:ind w:left="272" w:right="272" w:firstLine="3"/>
            </w:pPr>
            <w:r w:rsidRPr="00484836">
              <w:t>Öğ</w:t>
            </w:r>
            <w:r w:rsidRPr="00484836">
              <w:t>renme Hedefi</w:t>
            </w:r>
          </w:p>
          <w:p w14:paraId="701C3C01" w14:textId="77777777" w:rsidR="0059216E" w:rsidRPr="00484836" w:rsidRDefault="00000000">
            <w:pPr>
              <w:pStyle w:val="P68B1DB1-TableParagraph5"/>
              <w:spacing w:line="237" w:lineRule="exact"/>
              <w:ind w:left="338" w:right="337"/>
            </w:pPr>
            <w:r w:rsidRPr="00484836">
              <w:t>(</w:t>
            </w:r>
            <w:r w:rsidRPr="00484836">
              <w:t>Ö</w:t>
            </w:r>
            <w:r w:rsidRPr="00484836">
              <w:t>H)</w:t>
            </w:r>
          </w:p>
        </w:tc>
        <w:tc>
          <w:tcPr>
            <w:tcW w:w="1035" w:type="dxa"/>
          </w:tcPr>
          <w:p w14:paraId="0636D6B2" w14:textId="77777777" w:rsidR="0059216E" w:rsidRPr="00484836" w:rsidRDefault="00000000">
            <w:pPr>
              <w:pStyle w:val="P68B1DB1-TableParagraph5"/>
              <w:spacing w:line="248" w:lineRule="exact"/>
              <w:ind w:left="95" w:right="95"/>
            </w:pPr>
            <w:r w:rsidRPr="00484836">
              <w:t>K - Seviyesi</w:t>
            </w:r>
          </w:p>
        </w:tc>
        <w:tc>
          <w:tcPr>
            <w:tcW w:w="1047" w:type="dxa"/>
          </w:tcPr>
          <w:p w14:paraId="00D72689" w14:textId="1AB40AB6" w:rsidR="0059216E" w:rsidRPr="00484836" w:rsidRDefault="0059216E">
            <w:pPr>
              <w:pStyle w:val="P68B1DB1-TableParagraph5"/>
              <w:ind w:left="414" w:right="83" w:hanging="312"/>
              <w:jc w:val="left"/>
            </w:pPr>
          </w:p>
          <w:p w14:paraId="58EE0E44" w14:textId="77777777" w:rsidR="0059216E" w:rsidRPr="00484836" w:rsidRDefault="00000000">
            <w:pPr>
              <w:pStyle w:val="P68B1DB1-TableParagraph5"/>
              <w:spacing w:line="237" w:lineRule="exact"/>
              <w:ind w:left="181"/>
              <w:jc w:val="left"/>
            </w:pPr>
            <w:r w:rsidRPr="00484836">
              <w:t>Puan</w:t>
            </w:r>
          </w:p>
        </w:tc>
      </w:tr>
      <w:tr w:rsidR="0059216E" w:rsidRPr="00484836" w14:paraId="2A4FD776" w14:textId="77777777">
        <w:trPr>
          <w:trHeight w:val="3530"/>
        </w:trPr>
        <w:tc>
          <w:tcPr>
            <w:tcW w:w="1172" w:type="dxa"/>
          </w:tcPr>
          <w:p w14:paraId="62FC147A" w14:textId="77777777" w:rsidR="0059216E" w:rsidRPr="00484836" w:rsidRDefault="00000000">
            <w:pPr>
              <w:pStyle w:val="P68B1DB1-TableParagraph5"/>
              <w:spacing w:line="248" w:lineRule="exact"/>
              <w:ind w:left="100" w:right="95"/>
            </w:pPr>
            <w:bookmarkStart w:id="23" w:name="_bookmark33"/>
            <w:bookmarkEnd w:id="23"/>
            <w:r w:rsidRPr="00484836">
              <w:t>22</w:t>
            </w:r>
          </w:p>
        </w:tc>
        <w:tc>
          <w:tcPr>
            <w:tcW w:w="1011" w:type="dxa"/>
          </w:tcPr>
          <w:p w14:paraId="7BAA6BA0" w14:textId="77777777" w:rsidR="0059216E" w:rsidRPr="00484836" w:rsidRDefault="00000000">
            <w:pPr>
              <w:pStyle w:val="TableParagraph"/>
              <w:spacing w:line="250" w:lineRule="exact"/>
              <w:ind w:left="3"/>
            </w:pPr>
            <w:r w:rsidRPr="00484836">
              <w:t>b</w:t>
            </w:r>
          </w:p>
        </w:tc>
        <w:tc>
          <w:tcPr>
            <w:tcW w:w="7619" w:type="dxa"/>
          </w:tcPr>
          <w:p w14:paraId="53EFDB20" w14:textId="77777777" w:rsidR="0059216E" w:rsidRPr="00484836" w:rsidRDefault="00000000">
            <w:pPr>
              <w:pStyle w:val="TableParagraph"/>
              <w:spacing w:line="242" w:lineRule="auto"/>
              <w:ind w:left="106" w:right="311"/>
              <w:jc w:val="both"/>
            </w:pPr>
            <w:r w:rsidRPr="00484836">
              <w:t>Karar tablosunda beş sütun vardır. Her test durumu bunlardan birini kapsar.</w:t>
            </w:r>
          </w:p>
          <w:p w14:paraId="33B63A29" w14:textId="77777777" w:rsidR="0059216E" w:rsidRPr="00484836" w:rsidRDefault="00000000">
            <w:pPr>
              <w:pStyle w:val="TableParagraph"/>
              <w:ind w:left="1074" w:right="3426"/>
              <w:jc w:val="both"/>
            </w:pPr>
            <w:r w:rsidRPr="00484836">
              <w:t>TD1 ve TD2'nin her ikisi de Kural 4'ü kapsar TD3 ve TD4'ün her ikisi de Kural 2'yi kapsar TD5 Kural 5'i kapsar.</w:t>
            </w:r>
          </w:p>
          <w:p w14:paraId="70E20112" w14:textId="77777777" w:rsidR="0059216E" w:rsidRPr="00484836" w:rsidRDefault="00000000">
            <w:pPr>
              <w:pStyle w:val="TableParagraph"/>
              <w:ind w:left="106" w:right="690"/>
              <w:jc w:val="left"/>
            </w:pPr>
            <w:r w:rsidRPr="00484836">
              <w:t>Dolayısıyla, bu beş test durumu beş sütundan üçünü kapsar ve (3/5)*%100 = %60'lık bir kapsam elde edilir. Bu nedenle, b) seçeneği DOĞRU seçenektir.</w:t>
            </w:r>
          </w:p>
          <w:p w14:paraId="29500900" w14:textId="77777777" w:rsidR="0059216E" w:rsidRPr="00484836" w:rsidRDefault="0059216E">
            <w:pPr>
              <w:pStyle w:val="TableParagraph"/>
              <w:spacing w:before="4"/>
              <w:ind w:left="0"/>
              <w:jc w:val="left"/>
              <w:rPr>
                <w:rFonts w:ascii="Arial"/>
                <w:i/>
                <w:sz w:val="20"/>
              </w:rPr>
            </w:pPr>
          </w:p>
          <w:p w14:paraId="7E760968" w14:textId="77777777" w:rsidR="0059216E" w:rsidRPr="00484836" w:rsidRDefault="00000000">
            <w:pPr>
              <w:pStyle w:val="TableParagraph"/>
              <w:spacing w:line="252" w:lineRule="exact"/>
              <w:ind w:left="106"/>
              <w:jc w:val="left"/>
            </w:pPr>
            <w:r w:rsidRPr="00484836">
              <w:t>Bu nedenle:</w:t>
            </w:r>
          </w:p>
          <w:p w14:paraId="1153D4C5" w14:textId="77777777" w:rsidR="0059216E" w:rsidRPr="00484836" w:rsidRDefault="00000000">
            <w:pPr>
              <w:pStyle w:val="TableParagraph"/>
              <w:numPr>
                <w:ilvl w:val="0"/>
                <w:numId w:val="21"/>
              </w:numPr>
              <w:tabs>
                <w:tab w:val="left" w:pos="508"/>
              </w:tabs>
              <w:spacing w:line="252" w:lineRule="exact"/>
              <w:ind w:hanging="361"/>
            </w:pPr>
            <w:r w:rsidRPr="00484836">
              <w:t xml:space="preserve">Doğru değil. </w:t>
            </w:r>
          </w:p>
          <w:p w14:paraId="581631F4" w14:textId="77777777" w:rsidR="0059216E" w:rsidRPr="00484836" w:rsidRDefault="00000000">
            <w:pPr>
              <w:pStyle w:val="TableParagraph"/>
              <w:numPr>
                <w:ilvl w:val="0"/>
                <w:numId w:val="21"/>
              </w:numPr>
              <w:tabs>
                <w:tab w:val="left" w:pos="508"/>
              </w:tabs>
              <w:spacing w:line="252" w:lineRule="exact"/>
              <w:ind w:hanging="361"/>
            </w:pPr>
            <w:r w:rsidRPr="00484836">
              <w:t xml:space="preserve">Bu doğru. </w:t>
            </w:r>
          </w:p>
          <w:p w14:paraId="668733CE" w14:textId="77777777" w:rsidR="0059216E" w:rsidRPr="00484836" w:rsidRDefault="00000000">
            <w:pPr>
              <w:pStyle w:val="TableParagraph"/>
              <w:numPr>
                <w:ilvl w:val="0"/>
                <w:numId w:val="21"/>
              </w:numPr>
              <w:tabs>
                <w:tab w:val="left" w:pos="508"/>
              </w:tabs>
              <w:spacing w:before="2" w:line="252" w:lineRule="exact"/>
              <w:ind w:hanging="361"/>
            </w:pPr>
            <w:r w:rsidRPr="00484836">
              <w:t xml:space="preserve">Doğru değil. </w:t>
            </w:r>
          </w:p>
          <w:p w14:paraId="6BDB61B1" w14:textId="77777777" w:rsidR="0059216E" w:rsidRPr="00484836" w:rsidRDefault="00000000">
            <w:pPr>
              <w:pStyle w:val="TableParagraph"/>
              <w:numPr>
                <w:ilvl w:val="0"/>
                <w:numId w:val="21"/>
              </w:numPr>
              <w:tabs>
                <w:tab w:val="left" w:pos="508"/>
              </w:tabs>
              <w:spacing w:line="236" w:lineRule="exact"/>
              <w:ind w:hanging="361"/>
            </w:pPr>
            <w:r w:rsidRPr="00484836">
              <w:t xml:space="preserve">Doğru değil. </w:t>
            </w:r>
          </w:p>
        </w:tc>
        <w:tc>
          <w:tcPr>
            <w:tcW w:w="1547" w:type="dxa"/>
          </w:tcPr>
          <w:p w14:paraId="5A3FA6CE" w14:textId="77777777" w:rsidR="0059216E" w:rsidRPr="00484836" w:rsidRDefault="00000000">
            <w:pPr>
              <w:pStyle w:val="TableParagraph"/>
              <w:spacing w:line="250" w:lineRule="exact"/>
              <w:ind w:left="358"/>
              <w:jc w:val="left"/>
            </w:pPr>
            <w:r w:rsidRPr="00484836">
              <w:t>FL-4.2.3</w:t>
            </w:r>
          </w:p>
        </w:tc>
        <w:tc>
          <w:tcPr>
            <w:tcW w:w="1035" w:type="dxa"/>
          </w:tcPr>
          <w:p w14:paraId="56EF0F11" w14:textId="77777777" w:rsidR="0059216E" w:rsidRPr="00484836" w:rsidRDefault="00000000">
            <w:pPr>
              <w:pStyle w:val="TableParagraph"/>
              <w:spacing w:line="250" w:lineRule="exact"/>
              <w:ind w:left="94" w:right="95"/>
            </w:pPr>
            <w:r w:rsidRPr="00484836">
              <w:t>K3</w:t>
            </w:r>
          </w:p>
        </w:tc>
        <w:tc>
          <w:tcPr>
            <w:tcW w:w="1047" w:type="dxa"/>
          </w:tcPr>
          <w:p w14:paraId="2C21DE09" w14:textId="77777777" w:rsidR="0059216E" w:rsidRPr="00484836" w:rsidRDefault="00000000">
            <w:pPr>
              <w:pStyle w:val="TableParagraph"/>
              <w:spacing w:line="250" w:lineRule="exact"/>
              <w:ind w:left="1"/>
            </w:pPr>
            <w:r w:rsidRPr="00484836">
              <w:t>1</w:t>
            </w:r>
          </w:p>
        </w:tc>
      </w:tr>
    </w:tbl>
    <w:p w14:paraId="54099BB0" w14:textId="77777777" w:rsidR="0059216E" w:rsidRPr="00484836" w:rsidRDefault="0059216E">
      <w:pPr>
        <w:spacing w:line="250" w:lineRule="exact"/>
        <w:sectPr w:rsidR="0059216E" w:rsidRPr="00484836">
          <w:pgSz w:w="16840" w:h="11910" w:orient="landscape"/>
          <w:pgMar w:top="1480" w:right="1480" w:bottom="1640" w:left="1480" w:header="715" w:footer="1410" w:gutter="0"/>
          <w:cols w:space="720"/>
        </w:sectPr>
      </w:pPr>
    </w:p>
    <w:p w14:paraId="0FA69644" w14:textId="77777777" w:rsidR="0059216E" w:rsidRPr="00484836" w:rsidRDefault="0059216E">
      <w:pPr>
        <w:pStyle w:val="BodyText"/>
        <w:rPr>
          <w:rFonts w:ascii="Arial"/>
          <w:i/>
        </w:rPr>
      </w:pPr>
    </w:p>
    <w:p w14:paraId="04DF74B1" w14:textId="77777777" w:rsidR="0059216E" w:rsidRPr="00484836" w:rsidRDefault="0059216E">
      <w:pPr>
        <w:pStyle w:val="BodyText"/>
        <w:spacing w:before="11"/>
        <w:rPr>
          <w:rFonts w:ascii="Arial"/>
          <w:i/>
          <w:sz w:val="12"/>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59216E" w:rsidRPr="00484836" w14:paraId="192B063B" w14:textId="77777777">
        <w:trPr>
          <w:trHeight w:val="8326"/>
        </w:trPr>
        <w:tc>
          <w:tcPr>
            <w:tcW w:w="1172" w:type="dxa"/>
          </w:tcPr>
          <w:p w14:paraId="0B8C5071" w14:textId="77777777" w:rsidR="0059216E" w:rsidRPr="00484836" w:rsidRDefault="00000000">
            <w:pPr>
              <w:pStyle w:val="P68B1DB1-TableParagraph5"/>
              <w:spacing w:line="248" w:lineRule="exact"/>
              <w:ind w:left="99" w:right="95"/>
            </w:pPr>
            <w:bookmarkStart w:id="24" w:name="_bookmark34"/>
            <w:bookmarkEnd w:id="24"/>
            <w:r w:rsidRPr="00484836">
              <w:t>23</w:t>
            </w:r>
          </w:p>
        </w:tc>
        <w:tc>
          <w:tcPr>
            <w:tcW w:w="1011" w:type="dxa"/>
          </w:tcPr>
          <w:p w14:paraId="20F6C3FD" w14:textId="77777777" w:rsidR="0059216E" w:rsidRPr="00484836" w:rsidRDefault="00000000">
            <w:pPr>
              <w:pStyle w:val="TableParagraph"/>
              <w:spacing w:line="250" w:lineRule="exact"/>
              <w:ind w:left="1"/>
            </w:pPr>
            <w:r w:rsidRPr="00484836">
              <w:t>c</w:t>
            </w:r>
          </w:p>
        </w:tc>
        <w:tc>
          <w:tcPr>
            <w:tcW w:w="7619" w:type="dxa"/>
          </w:tcPr>
          <w:p w14:paraId="35C97895" w14:textId="77777777" w:rsidR="0059216E" w:rsidRPr="00484836" w:rsidRDefault="0059216E">
            <w:pPr>
              <w:pStyle w:val="TableParagraph"/>
              <w:spacing w:before="2"/>
              <w:ind w:left="0"/>
              <w:jc w:val="left"/>
              <w:rPr>
                <w:rFonts w:ascii="Arial"/>
                <w:i/>
                <w:sz w:val="6"/>
              </w:rPr>
            </w:pPr>
          </w:p>
          <w:p w14:paraId="0D23C466" w14:textId="77777777" w:rsidR="0059216E" w:rsidRPr="00484836" w:rsidRDefault="00000000">
            <w:pPr>
              <w:pStyle w:val="P68B1DB1-TableParagraph6"/>
              <w:ind w:left="1327"/>
              <w:jc w:val="left"/>
            </w:pPr>
            <w:r w:rsidRPr="00484836">
              <w:rPr>
                <w:noProof/>
              </w:rPr>
              <w:drawing>
                <wp:inline distT="0" distB="0" distL="0" distR="0" wp14:anchorId="06F22486" wp14:editId="126FDA96">
                  <wp:extent cx="3138950" cy="148590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3138950" cy="1485900"/>
                          </a:xfrm>
                          <a:prstGeom prst="rect">
                            <a:avLst/>
                          </a:prstGeom>
                        </pic:spPr>
                      </pic:pic>
                    </a:graphicData>
                  </a:graphic>
                </wp:inline>
              </w:drawing>
            </w:r>
          </w:p>
          <w:p w14:paraId="30322F7C" w14:textId="77777777" w:rsidR="0059216E" w:rsidRPr="00484836" w:rsidRDefault="00000000">
            <w:pPr>
              <w:pStyle w:val="TableParagraph"/>
              <w:spacing w:before="107"/>
              <w:ind w:left="106" w:right="231"/>
              <w:jc w:val="left"/>
            </w:pPr>
            <w:r w:rsidRPr="00484836">
              <w:t>Geçişlere resimdeki gibi E1, ..., E5 ile atıfta bulunalım. N değişkeni, halihazırda depolanan elemanların sayısını gösterir. Her "Ekle" olayı bunu 1 birim artırır ve her "Kaldır" olayı bunu 1 birim azaltır. "Ekle" olayı DOLU DEĞİL durumdayken meydana geldiğinde, durumun yalnızca N=2 ise DOLU olarak değiştiğine dikkat edin. N&lt;2 ise sistem DOLU DEĞİL durumunda kalır. N=0 ise, "Kaldır" eylemi mümkün değildir. Benzer şekilde, N=3 ise, "Ekle" eylemi mümkün değildir.</w:t>
            </w:r>
          </w:p>
          <w:p w14:paraId="105464E4" w14:textId="77777777" w:rsidR="0059216E" w:rsidRPr="00484836" w:rsidRDefault="00000000">
            <w:pPr>
              <w:pStyle w:val="TableParagraph"/>
              <w:ind w:left="1074" w:right="156"/>
              <w:jc w:val="left"/>
            </w:pPr>
            <w:r w:rsidRPr="00484836">
              <w:t>Test a) E1, E3, E3, E2, E4 olarak yazılabilir (böylece 5 geçerli geçişten 4 'ünü kapsar, %80 geçerli geçiş kapsamı elde edilir).</w:t>
            </w:r>
          </w:p>
          <w:p w14:paraId="10AF4530" w14:textId="77777777" w:rsidR="0059216E" w:rsidRPr="00484836" w:rsidRDefault="00000000">
            <w:pPr>
              <w:pStyle w:val="TableParagraph"/>
              <w:spacing w:before="1"/>
              <w:ind w:left="1074" w:right="95"/>
              <w:jc w:val="left"/>
            </w:pPr>
            <w:r w:rsidRPr="00484836">
              <w:t>Test b) mümkün değildir, çünkü ilk üç "Ekle" eyleminden sonra sistem DOLU durumdadır ve "Ekle" olayı tarafından tetiklenen DOLU durumdan geçerli bir geçiş yoktur. İlk üç geçişten sonra geçerli geçişlerin yalnızca %60'ı kapsama alanına girmektedir.</w:t>
            </w:r>
          </w:p>
          <w:p w14:paraId="2EFE0B6B" w14:textId="77777777" w:rsidR="0059216E" w:rsidRPr="00484836" w:rsidRDefault="00000000">
            <w:pPr>
              <w:pStyle w:val="TableParagraph"/>
              <w:ind w:left="1074" w:right="168"/>
              <w:jc w:val="left"/>
            </w:pPr>
            <w:r w:rsidRPr="00484836">
              <w:t>Test c) E1, E2, E4, E5, E3 olarak yazılabilir (yani 5 geçerli geçişten 5 'ini kapsar, %100 geçerli geçiş kapsamı elde edilir).</w:t>
            </w:r>
          </w:p>
          <w:p w14:paraId="6308DE90" w14:textId="77777777" w:rsidR="0059216E" w:rsidRPr="00484836" w:rsidRDefault="00000000">
            <w:pPr>
              <w:pStyle w:val="TableParagraph"/>
              <w:ind w:left="1074" w:right="156"/>
              <w:jc w:val="left"/>
            </w:pPr>
            <w:r w:rsidRPr="00484836">
              <w:t>Test d) E1, E2, E4, E5, E4 olarak yazılabilir (böylece 5 geçerli geçişten 4'ünü kapsar, %80 geçerli geçiş kapsamı elde edilir).</w:t>
            </w:r>
          </w:p>
          <w:p w14:paraId="664F1A38" w14:textId="77777777" w:rsidR="0059216E" w:rsidRPr="00484836" w:rsidRDefault="0059216E">
            <w:pPr>
              <w:pStyle w:val="TableParagraph"/>
              <w:spacing w:before="10"/>
              <w:ind w:left="0"/>
              <w:jc w:val="left"/>
              <w:rPr>
                <w:rFonts w:ascii="Arial"/>
                <w:i/>
                <w:sz w:val="20"/>
              </w:rPr>
            </w:pPr>
          </w:p>
          <w:p w14:paraId="03ADC35E" w14:textId="77777777" w:rsidR="0059216E" w:rsidRPr="00484836" w:rsidRDefault="00000000">
            <w:pPr>
              <w:pStyle w:val="TableParagraph"/>
              <w:spacing w:line="252" w:lineRule="exact"/>
              <w:ind w:left="106"/>
              <w:jc w:val="left"/>
            </w:pPr>
            <w:r w:rsidRPr="00484836">
              <w:t>Bu nedenle:</w:t>
            </w:r>
          </w:p>
          <w:p w14:paraId="3C2CABA4" w14:textId="77777777" w:rsidR="0059216E" w:rsidRPr="00484836" w:rsidRDefault="00000000">
            <w:pPr>
              <w:pStyle w:val="TableParagraph"/>
              <w:numPr>
                <w:ilvl w:val="0"/>
                <w:numId w:val="20"/>
              </w:numPr>
              <w:tabs>
                <w:tab w:val="left" w:pos="508"/>
              </w:tabs>
              <w:spacing w:line="252" w:lineRule="exact"/>
              <w:ind w:hanging="361"/>
            </w:pPr>
            <w:r w:rsidRPr="00484836">
              <w:t xml:space="preserve">Doğru değil. </w:t>
            </w:r>
          </w:p>
          <w:p w14:paraId="18C178CA" w14:textId="77777777" w:rsidR="0059216E" w:rsidRPr="00484836" w:rsidRDefault="00000000">
            <w:pPr>
              <w:pStyle w:val="TableParagraph"/>
              <w:numPr>
                <w:ilvl w:val="0"/>
                <w:numId w:val="20"/>
              </w:numPr>
              <w:tabs>
                <w:tab w:val="left" w:pos="508"/>
              </w:tabs>
              <w:spacing w:before="1" w:line="252" w:lineRule="exact"/>
              <w:ind w:hanging="361"/>
            </w:pPr>
            <w:r w:rsidRPr="00484836">
              <w:t xml:space="preserve">Doğru değil. </w:t>
            </w:r>
          </w:p>
          <w:p w14:paraId="5143986D" w14:textId="77777777" w:rsidR="0059216E" w:rsidRPr="00484836" w:rsidRDefault="00000000">
            <w:pPr>
              <w:pStyle w:val="TableParagraph"/>
              <w:numPr>
                <w:ilvl w:val="0"/>
                <w:numId w:val="20"/>
              </w:numPr>
              <w:tabs>
                <w:tab w:val="left" w:pos="508"/>
              </w:tabs>
              <w:spacing w:line="252" w:lineRule="exact"/>
              <w:ind w:hanging="361"/>
            </w:pPr>
            <w:r w:rsidRPr="00484836">
              <w:t xml:space="preserve">Bu doğru. </w:t>
            </w:r>
          </w:p>
          <w:p w14:paraId="293B6C89" w14:textId="77777777" w:rsidR="0059216E" w:rsidRPr="00484836" w:rsidRDefault="00000000">
            <w:pPr>
              <w:pStyle w:val="TableParagraph"/>
              <w:numPr>
                <w:ilvl w:val="0"/>
                <w:numId w:val="20"/>
              </w:numPr>
              <w:tabs>
                <w:tab w:val="left" w:pos="508"/>
              </w:tabs>
              <w:spacing w:before="2" w:line="234" w:lineRule="exact"/>
              <w:ind w:hanging="361"/>
            </w:pPr>
            <w:r w:rsidRPr="00484836">
              <w:t xml:space="preserve">Doğru değil. </w:t>
            </w:r>
          </w:p>
        </w:tc>
        <w:tc>
          <w:tcPr>
            <w:tcW w:w="1547" w:type="dxa"/>
          </w:tcPr>
          <w:p w14:paraId="67BF7C90" w14:textId="77777777" w:rsidR="0059216E" w:rsidRPr="00484836" w:rsidRDefault="00000000">
            <w:pPr>
              <w:pStyle w:val="TableParagraph"/>
              <w:spacing w:line="250" w:lineRule="exact"/>
              <w:ind w:left="358"/>
              <w:jc w:val="left"/>
            </w:pPr>
            <w:r w:rsidRPr="00484836">
              <w:t>FL-4.2.4</w:t>
            </w:r>
          </w:p>
        </w:tc>
        <w:tc>
          <w:tcPr>
            <w:tcW w:w="1035" w:type="dxa"/>
          </w:tcPr>
          <w:p w14:paraId="381A9461" w14:textId="77777777" w:rsidR="0059216E" w:rsidRPr="00484836" w:rsidRDefault="00000000">
            <w:pPr>
              <w:pStyle w:val="TableParagraph"/>
              <w:spacing w:line="250" w:lineRule="exact"/>
              <w:ind w:left="94" w:right="95"/>
            </w:pPr>
            <w:r w:rsidRPr="00484836">
              <w:t>K3</w:t>
            </w:r>
          </w:p>
        </w:tc>
        <w:tc>
          <w:tcPr>
            <w:tcW w:w="1047" w:type="dxa"/>
          </w:tcPr>
          <w:p w14:paraId="6EBB0E93" w14:textId="77777777" w:rsidR="0059216E" w:rsidRPr="00484836" w:rsidRDefault="00000000">
            <w:pPr>
              <w:pStyle w:val="TableParagraph"/>
              <w:spacing w:line="250" w:lineRule="exact"/>
              <w:ind w:left="1"/>
            </w:pPr>
            <w:r w:rsidRPr="00484836">
              <w:t>1</w:t>
            </w:r>
          </w:p>
        </w:tc>
      </w:tr>
    </w:tbl>
    <w:p w14:paraId="229ABD68" w14:textId="77777777" w:rsidR="0059216E" w:rsidRPr="00484836" w:rsidRDefault="0059216E">
      <w:pPr>
        <w:spacing w:line="250" w:lineRule="exact"/>
        <w:sectPr w:rsidR="0059216E" w:rsidRPr="00484836">
          <w:pgSz w:w="16840" w:h="11910" w:orient="landscape"/>
          <w:pgMar w:top="1480" w:right="1480" w:bottom="1600" w:left="1480" w:header="715" w:footer="1410" w:gutter="0"/>
          <w:cols w:space="720"/>
        </w:sectPr>
      </w:pPr>
    </w:p>
    <w:p w14:paraId="25610C8F" w14:textId="77777777" w:rsidR="0059216E" w:rsidRPr="00484836" w:rsidRDefault="0059216E">
      <w:pPr>
        <w:pStyle w:val="BodyText"/>
        <w:rPr>
          <w:rFonts w:ascii="Arial"/>
          <w:i/>
        </w:rPr>
      </w:pPr>
    </w:p>
    <w:p w14:paraId="172B9242" w14:textId="77777777" w:rsidR="0059216E" w:rsidRPr="00484836" w:rsidRDefault="0059216E">
      <w:pPr>
        <w:pStyle w:val="BodyText"/>
        <w:spacing w:before="11"/>
        <w:rPr>
          <w:rFonts w:ascii="Arial"/>
          <w:i/>
          <w:sz w:val="12"/>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59216E" w:rsidRPr="00484836" w14:paraId="5458F210" w14:textId="77777777">
        <w:trPr>
          <w:trHeight w:val="757"/>
        </w:trPr>
        <w:tc>
          <w:tcPr>
            <w:tcW w:w="1172" w:type="dxa"/>
          </w:tcPr>
          <w:p w14:paraId="7D96AC50" w14:textId="77777777" w:rsidR="0059216E" w:rsidRPr="00484836" w:rsidRDefault="00000000">
            <w:pPr>
              <w:pStyle w:val="P68B1DB1-TableParagraph5"/>
              <w:ind w:left="108" w:right="95"/>
            </w:pPr>
            <w:r w:rsidRPr="00484836">
              <w:t>Soru Numaras</w:t>
            </w:r>
            <w:r w:rsidRPr="00484836">
              <w:t>ı</w:t>
            </w:r>
          </w:p>
          <w:p w14:paraId="185D7E10" w14:textId="77777777" w:rsidR="0059216E" w:rsidRPr="00484836" w:rsidRDefault="00000000">
            <w:pPr>
              <w:pStyle w:val="P68B1DB1-TableParagraph5"/>
              <w:spacing w:line="237" w:lineRule="exact"/>
              <w:ind w:left="101" w:right="95"/>
            </w:pPr>
            <w:r w:rsidRPr="00484836">
              <w:t>(#)</w:t>
            </w:r>
          </w:p>
        </w:tc>
        <w:tc>
          <w:tcPr>
            <w:tcW w:w="1011" w:type="dxa"/>
          </w:tcPr>
          <w:p w14:paraId="55B9EF2C" w14:textId="77777777" w:rsidR="0059216E" w:rsidRPr="00484836" w:rsidRDefault="00000000">
            <w:pPr>
              <w:pStyle w:val="P68B1DB1-TableParagraph5"/>
              <w:ind w:left="105" w:right="81" w:firstLine="4"/>
              <w:jc w:val="left"/>
            </w:pPr>
            <w:r w:rsidRPr="00484836">
              <w:t>Do</w:t>
            </w:r>
            <w:r w:rsidRPr="00484836">
              <w:t>ğ</w:t>
            </w:r>
            <w:r w:rsidRPr="00484836">
              <w:t>ru Yan</w:t>
            </w:r>
            <w:r w:rsidRPr="00484836">
              <w:t>ı</w:t>
            </w:r>
            <w:r w:rsidRPr="00484836">
              <w:t>t</w:t>
            </w:r>
          </w:p>
        </w:tc>
        <w:tc>
          <w:tcPr>
            <w:tcW w:w="7619" w:type="dxa"/>
          </w:tcPr>
          <w:p w14:paraId="59195023" w14:textId="77777777" w:rsidR="0059216E" w:rsidRPr="00484836" w:rsidRDefault="00000000">
            <w:pPr>
              <w:pStyle w:val="P68B1DB1-TableParagraph5"/>
              <w:spacing w:line="248" w:lineRule="exact"/>
              <w:ind w:left="2578" w:right="2572"/>
            </w:pPr>
            <w:r w:rsidRPr="00484836">
              <w:t>A</w:t>
            </w:r>
            <w:r w:rsidRPr="00484836">
              <w:t>çı</w:t>
            </w:r>
            <w:r w:rsidRPr="00484836">
              <w:t>klama / Gerek</w:t>
            </w:r>
            <w:r w:rsidRPr="00484836">
              <w:t>ç</w:t>
            </w:r>
            <w:r w:rsidRPr="00484836">
              <w:t>e</w:t>
            </w:r>
          </w:p>
        </w:tc>
        <w:tc>
          <w:tcPr>
            <w:tcW w:w="1547" w:type="dxa"/>
          </w:tcPr>
          <w:p w14:paraId="3B2430CC" w14:textId="77777777" w:rsidR="0059216E" w:rsidRPr="00484836" w:rsidRDefault="00000000">
            <w:pPr>
              <w:pStyle w:val="P68B1DB1-TableParagraph5"/>
              <w:ind w:left="272" w:right="272" w:firstLine="3"/>
            </w:pPr>
            <w:r w:rsidRPr="00484836">
              <w:t>Öğ</w:t>
            </w:r>
            <w:r w:rsidRPr="00484836">
              <w:t>renme Hedefi</w:t>
            </w:r>
          </w:p>
          <w:p w14:paraId="7670D307" w14:textId="77777777" w:rsidR="0059216E" w:rsidRPr="00484836" w:rsidRDefault="00000000">
            <w:pPr>
              <w:pStyle w:val="P68B1DB1-TableParagraph5"/>
              <w:spacing w:line="237" w:lineRule="exact"/>
              <w:ind w:left="338" w:right="337"/>
            </w:pPr>
            <w:r w:rsidRPr="00484836">
              <w:t>(</w:t>
            </w:r>
            <w:r w:rsidRPr="00484836">
              <w:t>Ö</w:t>
            </w:r>
            <w:r w:rsidRPr="00484836">
              <w:t>H)</w:t>
            </w:r>
          </w:p>
        </w:tc>
        <w:tc>
          <w:tcPr>
            <w:tcW w:w="1035" w:type="dxa"/>
          </w:tcPr>
          <w:p w14:paraId="615CBA56" w14:textId="77777777" w:rsidR="0059216E" w:rsidRPr="00484836" w:rsidRDefault="00000000">
            <w:pPr>
              <w:pStyle w:val="P68B1DB1-TableParagraph5"/>
              <w:spacing w:line="248" w:lineRule="exact"/>
              <w:ind w:left="95" w:right="95"/>
            </w:pPr>
            <w:r w:rsidRPr="00484836">
              <w:t>K - Seviyesi</w:t>
            </w:r>
          </w:p>
        </w:tc>
        <w:tc>
          <w:tcPr>
            <w:tcW w:w="1047" w:type="dxa"/>
          </w:tcPr>
          <w:p w14:paraId="3D656CC1" w14:textId="080B9873" w:rsidR="0059216E" w:rsidRPr="00484836" w:rsidRDefault="0059216E">
            <w:pPr>
              <w:pStyle w:val="P68B1DB1-TableParagraph5"/>
              <w:ind w:left="414" w:right="83" w:hanging="312"/>
              <w:jc w:val="left"/>
            </w:pPr>
          </w:p>
          <w:p w14:paraId="7709F716" w14:textId="77777777" w:rsidR="0059216E" w:rsidRPr="00484836" w:rsidRDefault="00000000">
            <w:pPr>
              <w:pStyle w:val="P68B1DB1-TableParagraph5"/>
              <w:spacing w:line="237" w:lineRule="exact"/>
              <w:ind w:left="181"/>
              <w:jc w:val="left"/>
            </w:pPr>
            <w:r w:rsidRPr="00484836">
              <w:t>Puan</w:t>
            </w:r>
          </w:p>
        </w:tc>
      </w:tr>
      <w:tr w:rsidR="0059216E" w:rsidRPr="00484836" w14:paraId="0353B91E" w14:textId="77777777">
        <w:trPr>
          <w:trHeight w:val="2731"/>
        </w:trPr>
        <w:tc>
          <w:tcPr>
            <w:tcW w:w="1172" w:type="dxa"/>
          </w:tcPr>
          <w:p w14:paraId="734B3F61" w14:textId="77777777" w:rsidR="0059216E" w:rsidRPr="00484836" w:rsidRDefault="00000000">
            <w:pPr>
              <w:pStyle w:val="P68B1DB1-TableParagraph5"/>
              <w:spacing w:line="248" w:lineRule="exact"/>
              <w:ind w:left="99" w:right="95"/>
            </w:pPr>
            <w:bookmarkStart w:id="25" w:name="_bookmark35"/>
            <w:bookmarkEnd w:id="25"/>
            <w:r w:rsidRPr="00484836">
              <w:t>24</w:t>
            </w:r>
          </w:p>
        </w:tc>
        <w:tc>
          <w:tcPr>
            <w:tcW w:w="1011" w:type="dxa"/>
          </w:tcPr>
          <w:p w14:paraId="28CB57D6" w14:textId="77777777" w:rsidR="0059216E" w:rsidRPr="00484836" w:rsidRDefault="00000000">
            <w:pPr>
              <w:pStyle w:val="TableParagraph"/>
              <w:spacing w:line="250" w:lineRule="exact"/>
              <w:ind w:left="3"/>
            </w:pPr>
            <w:r w:rsidRPr="00484836">
              <w:t>b</w:t>
            </w:r>
          </w:p>
        </w:tc>
        <w:tc>
          <w:tcPr>
            <w:tcW w:w="7619" w:type="dxa"/>
          </w:tcPr>
          <w:p w14:paraId="1BF5804A" w14:textId="77777777" w:rsidR="0059216E" w:rsidRPr="00484836" w:rsidRDefault="00000000">
            <w:pPr>
              <w:pStyle w:val="TableParagraph"/>
              <w:numPr>
                <w:ilvl w:val="0"/>
                <w:numId w:val="19"/>
              </w:numPr>
              <w:tabs>
                <w:tab w:val="left" w:pos="467"/>
              </w:tabs>
              <w:spacing w:line="259" w:lineRule="auto"/>
              <w:ind w:right="617"/>
            </w:pPr>
            <w:r w:rsidRPr="00484836">
              <w:t>Doğru değil. Kapsam her zaman kapsanan unsurların yüzdesi olarak tanımlanır. Bu nedenle %100'ü aşamaz.</w:t>
            </w:r>
          </w:p>
          <w:p w14:paraId="34475EAA" w14:textId="77777777" w:rsidR="0059216E" w:rsidRPr="00484836" w:rsidRDefault="00000000">
            <w:pPr>
              <w:pStyle w:val="TableParagraph"/>
              <w:numPr>
                <w:ilvl w:val="0"/>
                <w:numId w:val="19"/>
              </w:numPr>
              <w:tabs>
                <w:tab w:val="left" w:pos="467"/>
              </w:tabs>
              <w:spacing w:line="259" w:lineRule="auto"/>
              <w:ind w:right="270"/>
            </w:pPr>
            <w:r w:rsidRPr="00484836">
              <w:t>Bu doğru. T1 ve T2 tarafından yürütülen ifadeler birbirinden ayrı olsaydı, {T1, T2} test paketinin kapsamı %105 olurdu ki bu imkansızdır (bkz. cevap a). Bu nedenle, yürütülebilir ifadelerin en az %5'i hem T1 hem de T2 tarafından yürütülmüş olmalıdır.</w:t>
            </w:r>
          </w:p>
          <w:p w14:paraId="31077A0C" w14:textId="77777777" w:rsidR="0059216E" w:rsidRPr="00484836" w:rsidRDefault="00000000">
            <w:pPr>
              <w:pStyle w:val="TableParagraph"/>
              <w:numPr>
                <w:ilvl w:val="0"/>
                <w:numId w:val="19"/>
              </w:numPr>
              <w:tabs>
                <w:tab w:val="left" w:pos="467"/>
              </w:tabs>
              <w:spacing w:line="259" w:lineRule="auto"/>
              <w:ind w:right="362"/>
            </w:pPr>
            <w:r w:rsidRPr="00484836">
              <w:t>Doğru değil. İfade kapsamı, koddaki yürütülemez ifadelerin sayısı hakkında bize hiçbir şey söylemez.</w:t>
            </w:r>
          </w:p>
          <w:p w14:paraId="06E1F37B" w14:textId="77777777" w:rsidR="0059216E" w:rsidRPr="00484836" w:rsidRDefault="00000000">
            <w:pPr>
              <w:pStyle w:val="TableParagraph"/>
              <w:numPr>
                <w:ilvl w:val="0"/>
                <w:numId w:val="19"/>
              </w:numPr>
              <w:tabs>
                <w:tab w:val="left" w:pos="467"/>
              </w:tabs>
              <w:spacing w:line="251" w:lineRule="exact"/>
              <w:ind w:hanging="361"/>
            </w:pPr>
            <w:r w:rsidRPr="00484836">
              <w:t>Doğru değil. Bir test takımı tam ifade kapsamına ulaşsa bile, bu tam dal kapsamına ulaşıldığı anlamına gelmez.</w:t>
            </w:r>
          </w:p>
          <w:p w14:paraId="25467659" w14:textId="3FE42D53" w:rsidR="0059216E" w:rsidRPr="00484836" w:rsidRDefault="0059216E">
            <w:pPr>
              <w:pStyle w:val="TableParagraph"/>
              <w:spacing w:before="21"/>
              <w:jc w:val="left"/>
            </w:pPr>
          </w:p>
        </w:tc>
        <w:tc>
          <w:tcPr>
            <w:tcW w:w="1547" w:type="dxa"/>
          </w:tcPr>
          <w:p w14:paraId="1B3704CF" w14:textId="77777777" w:rsidR="0059216E" w:rsidRPr="00484836" w:rsidRDefault="00000000">
            <w:pPr>
              <w:pStyle w:val="TableParagraph"/>
              <w:spacing w:line="250" w:lineRule="exact"/>
              <w:ind w:left="358"/>
              <w:jc w:val="left"/>
            </w:pPr>
            <w:r w:rsidRPr="00484836">
              <w:t>FL-4.3.1</w:t>
            </w:r>
          </w:p>
        </w:tc>
        <w:tc>
          <w:tcPr>
            <w:tcW w:w="1035" w:type="dxa"/>
          </w:tcPr>
          <w:p w14:paraId="28C02FD3" w14:textId="77777777" w:rsidR="0059216E" w:rsidRPr="00484836" w:rsidRDefault="00000000">
            <w:pPr>
              <w:pStyle w:val="TableParagraph"/>
              <w:spacing w:line="250" w:lineRule="exact"/>
              <w:ind w:left="94" w:right="95"/>
            </w:pPr>
            <w:r w:rsidRPr="00484836">
              <w:t>K2</w:t>
            </w:r>
          </w:p>
        </w:tc>
        <w:tc>
          <w:tcPr>
            <w:tcW w:w="1047" w:type="dxa"/>
          </w:tcPr>
          <w:p w14:paraId="6FF77516" w14:textId="77777777" w:rsidR="0059216E" w:rsidRPr="00484836" w:rsidRDefault="00000000">
            <w:pPr>
              <w:pStyle w:val="TableParagraph"/>
              <w:spacing w:line="250" w:lineRule="exact"/>
              <w:ind w:left="1"/>
            </w:pPr>
            <w:r w:rsidRPr="00484836">
              <w:t>1</w:t>
            </w:r>
          </w:p>
        </w:tc>
      </w:tr>
    </w:tbl>
    <w:p w14:paraId="3DF16B92" w14:textId="77777777" w:rsidR="0059216E" w:rsidRPr="00484836" w:rsidRDefault="0059216E">
      <w:pPr>
        <w:spacing w:line="250" w:lineRule="exact"/>
        <w:sectPr w:rsidR="0059216E" w:rsidRPr="00484836">
          <w:pgSz w:w="16840" w:h="11910" w:orient="landscape"/>
          <w:pgMar w:top="1480" w:right="1480" w:bottom="1640" w:left="1480" w:header="715" w:footer="1410" w:gutter="0"/>
          <w:cols w:space="720"/>
        </w:sectPr>
      </w:pPr>
    </w:p>
    <w:p w14:paraId="71B8984E" w14:textId="77777777" w:rsidR="0059216E" w:rsidRPr="00484836" w:rsidRDefault="0059216E">
      <w:pPr>
        <w:pStyle w:val="BodyText"/>
        <w:rPr>
          <w:rFonts w:ascii="Arial"/>
          <w:i/>
        </w:rPr>
      </w:pPr>
    </w:p>
    <w:p w14:paraId="51B7D821" w14:textId="77777777" w:rsidR="0059216E" w:rsidRPr="00484836" w:rsidRDefault="0059216E">
      <w:pPr>
        <w:pStyle w:val="BodyText"/>
        <w:spacing w:before="11"/>
        <w:rPr>
          <w:rFonts w:ascii="Arial"/>
          <w:i/>
          <w:sz w:val="12"/>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59216E" w:rsidRPr="00484836" w14:paraId="28733C56" w14:textId="77777777">
        <w:trPr>
          <w:trHeight w:val="757"/>
        </w:trPr>
        <w:tc>
          <w:tcPr>
            <w:tcW w:w="1172" w:type="dxa"/>
          </w:tcPr>
          <w:p w14:paraId="14EB4421" w14:textId="77777777" w:rsidR="0059216E" w:rsidRPr="00484836" w:rsidRDefault="00000000">
            <w:pPr>
              <w:pStyle w:val="P68B1DB1-TableParagraph5"/>
              <w:ind w:left="108" w:right="95"/>
            </w:pPr>
            <w:r w:rsidRPr="00484836">
              <w:t>Soru Numaras</w:t>
            </w:r>
            <w:r w:rsidRPr="00484836">
              <w:t>ı</w:t>
            </w:r>
          </w:p>
          <w:p w14:paraId="20A16D2C" w14:textId="77777777" w:rsidR="0059216E" w:rsidRPr="00484836" w:rsidRDefault="00000000">
            <w:pPr>
              <w:pStyle w:val="P68B1DB1-TableParagraph5"/>
              <w:spacing w:line="237" w:lineRule="exact"/>
              <w:ind w:left="101" w:right="95"/>
            </w:pPr>
            <w:r w:rsidRPr="00484836">
              <w:t>(#)</w:t>
            </w:r>
          </w:p>
        </w:tc>
        <w:tc>
          <w:tcPr>
            <w:tcW w:w="1011" w:type="dxa"/>
          </w:tcPr>
          <w:p w14:paraId="6BE5F9E3" w14:textId="77777777" w:rsidR="0059216E" w:rsidRPr="00484836" w:rsidRDefault="00000000">
            <w:pPr>
              <w:pStyle w:val="P68B1DB1-TableParagraph5"/>
              <w:ind w:left="105" w:right="81" w:firstLine="4"/>
              <w:jc w:val="left"/>
            </w:pPr>
            <w:r w:rsidRPr="00484836">
              <w:t>Do</w:t>
            </w:r>
            <w:r w:rsidRPr="00484836">
              <w:t>ğ</w:t>
            </w:r>
            <w:r w:rsidRPr="00484836">
              <w:t>ru Yan</w:t>
            </w:r>
            <w:r w:rsidRPr="00484836">
              <w:t>ı</w:t>
            </w:r>
            <w:r w:rsidRPr="00484836">
              <w:t>t</w:t>
            </w:r>
          </w:p>
        </w:tc>
        <w:tc>
          <w:tcPr>
            <w:tcW w:w="7619" w:type="dxa"/>
          </w:tcPr>
          <w:p w14:paraId="70B06F8D" w14:textId="77777777" w:rsidR="0059216E" w:rsidRPr="00484836" w:rsidRDefault="00000000">
            <w:pPr>
              <w:pStyle w:val="P68B1DB1-TableParagraph5"/>
              <w:spacing w:line="248" w:lineRule="exact"/>
              <w:ind w:left="2578" w:right="2572"/>
            </w:pPr>
            <w:r w:rsidRPr="00484836">
              <w:t>A</w:t>
            </w:r>
            <w:r w:rsidRPr="00484836">
              <w:t>çı</w:t>
            </w:r>
            <w:r w:rsidRPr="00484836">
              <w:t>klama / Gerek</w:t>
            </w:r>
            <w:r w:rsidRPr="00484836">
              <w:t>ç</w:t>
            </w:r>
            <w:r w:rsidRPr="00484836">
              <w:t>e</w:t>
            </w:r>
          </w:p>
        </w:tc>
        <w:tc>
          <w:tcPr>
            <w:tcW w:w="1547" w:type="dxa"/>
          </w:tcPr>
          <w:p w14:paraId="3BB45841" w14:textId="77777777" w:rsidR="0059216E" w:rsidRPr="00484836" w:rsidRDefault="00000000">
            <w:pPr>
              <w:pStyle w:val="P68B1DB1-TableParagraph5"/>
              <w:ind w:left="272" w:right="272" w:firstLine="3"/>
            </w:pPr>
            <w:r w:rsidRPr="00484836">
              <w:t>Öğ</w:t>
            </w:r>
            <w:r w:rsidRPr="00484836">
              <w:t>renme Hedefi</w:t>
            </w:r>
          </w:p>
          <w:p w14:paraId="10AA7BF9" w14:textId="77777777" w:rsidR="0059216E" w:rsidRPr="00484836" w:rsidRDefault="00000000">
            <w:pPr>
              <w:pStyle w:val="P68B1DB1-TableParagraph5"/>
              <w:spacing w:line="237" w:lineRule="exact"/>
              <w:ind w:left="338" w:right="337"/>
            </w:pPr>
            <w:r w:rsidRPr="00484836">
              <w:t>(</w:t>
            </w:r>
            <w:r w:rsidRPr="00484836">
              <w:t>Ö</w:t>
            </w:r>
            <w:r w:rsidRPr="00484836">
              <w:t>H)</w:t>
            </w:r>
          </w:p>
        </w:tc>
        <w:tc>
          <w:tcPr>
            <w:tcW w:w="1035" w:type="dxa"/>
          </w:tcPr>
          <w:p w14:paraId="7762C86F" w14:textId="77777777" w:rsidR="0059216E" w:rsidRPr="00484836" w:rsidRDefault="00000000">
            <w:pPr>
              <w:pStyle w:val="P68B1DB1-TableParagraph5"/>
              <w:spacing w:line="248" w:lineRule="exact"/>
              <w:ind w:left="95" w:right="95"/>
            </w:pPr>
            <w:r w:rsidRPr="00484836">
              <w:t>K - Seviyesi</w:t>
            </w:r>
          </w:p>
        </w:tc>
        <w:tc>
          <w:tcPr>
            <w:tcW w:w="1047" w:type="dxa"/>
          </w:tcPr>
          <w:p w14:paraId="23B04762" w14:textId="2FAB8FD0" w:rsidR="0059216E" w:rsidRPr="00484836" w:rsidRDefault="0059216E">
            <w:pPr>
              <w:pStyle w:val="P68B1DB1-TableParagraph5"/>
              <w:ind w:left="414" w:right="83" w:hanging="312"/>
              <w:jc w:val="left"/>
            </w:pPr>
          </w:p>
          <w:p w14:paraId="3CAF3439" w14:textId="77777777" w:rsidR="0059216E" w:rsidRPr="00484836" w:rsidRDefault="00000000">
            <w:pPr>
              <w:pStyle w:val="P68B1DB1-TableParagraph5"/>
              <w:spacing w:line="237" w:lineRule="exact"/>
              <w:ind w:left="181"/>
              <w:jc w:val="left"/>
            </w:pPr>
            <w:r w:rsidRPr="00484836">
              <w:t>Puan</w:t>
            </w:r>
          </w:p>
        </w:tc>
      </w:tr>
      <w:tr w:rsidR="0059216E" w:rsidRPr="00484836" w14:paraId="73FB0F5F" w14:textId="77777777">
        <w:trPr>
          <w:trHeight w:val="4975"/>
        </w:trPr>
        <w:tc>
          <w:tcPr>
            <w:tcW w:w="1172" w:type="dxa"/>
          </w:tcPr>
          <w:p w14:paraId="67DE699C" w14:textId="77777777" w:rsidR="0059216E" w:rsidRPr="00484836" w:rsidRDefault="00000000">
            <w:pPr>
              <w:pStyle w:val="P68B1DB1-TableParagraph5"/>
              <w:spacing w:line="248" w:lineRule="exact"/>
              <w:ind w:left="99" w:right="95"/>
            </w:pPr>
            <w:bookmarkStart w:id="26" w:name="_bookmark36"/>
            <w:bookmarkEnd w:id="26"/>
            <w:r w:rsidRPr="00484836">
              <w:t>25</w:t>
            </w:r>
          </w:p>
        </w:tc>
        <w:tc>
          <w:tcPr>
            <w:tcW w:w="1011" w:type="dxa"/>
          </w:tcPr>
          <w:p w14:paraId="5A86729E" w14:textId="77777777" w:rsidR="0059216E" w:rsidRPr="00484836" w:rsidRDefault="00000000">
            <w:pPr>
              <w:pStyle w:val="TableParagraph"/>
              <w:spacing w:line="250" w:lineRule="exact"/>
              <w:ind w:left="1"/>
            </w:pPr>
            <w:r w:rsidRPr="00484836">
              <w:t>c</w:t>
            </w:r>
          </w:p>
        </w:tc>
        <w:tc>
          <w:tcPr>
            <w:tcW w:w="7619" w:type="dxa"/>
          </w:tcPr>
          <w:p w14:paraId="72E7F548" w14:textId="77777777" w:rsidR="0059216E" w:rsidRPr="00484836" w:rsidRDefault="00000000">
            <w:pPr>
              <w:pStyle w:val="TableParagraph"/>
              <w:ind w:left="106" w:right="84"/>
              <w:jc w:val="left"/>
            </w:pPr>
            <w:r w:rsidRPr="00484836">
              <w:t>Dal testi, kapsama öğelerinin dallar olduğu bir beyaz kutu test tekniğidir. Bir dal, kaynak kod ifadelerinin test nesnesinde yürütüldüğü olası sıraları gösteren kontrol akış grafiğindeki iki düğüm arasında bir kontrol transferidir. Her kontrol transferi koşulsuz (yani düz çizgi kod) veya koşullu (yani bir karar sonucu) olabilir. Kapsam, test durumlarının tarafından uygulanan dal sayısının toplam dal sayısına bölünmesiyle ölçülür ve yüzde olarak ifade edilir.</w:t>
            </w:r>
          </w:p>
          <w:p w14:paraId="47B9BBD9" w14:textId="77777777" w:rsidR="0059216E" w:rsidRPr="00484836" w:rsidRDefault="0059216E">
            <w:pPr>
              <w:pStyle w:val="TableParagraph"/>
              <w:spacing w:before="9"/>
              <w:ind w:left="0"/>
              <w:jc w:val="left"/>
              <w:rPr>
                <w:rFonts w:ascii="Arial"/>
                <w:i/>
                <w:sz w:val="20"/>
              </w:rPr>
            </w:pPr>
          </w:p>
          <w:p w14:paraId="3B6854DD" w14:textId="77777777" w:rsidR="0059216E" w:rsidRPr="00484836" w:rsidRDefault="00000000">
            <w:pPr>
              <w:pStyle w:val="TableParagraph"/>
              <w:spacing w:before="1"/>
              <w:ind w:left="106"/>
              <w:jc w:val="left"/>
            </w:pPr>
            <w:r w:rsidRPr="00484836">
              <w:t>Bu nedenle:</w:t>
            </w:r>
          </w:p>
          <w:p w14:paraId="2C8C84BE" w14:textId="77777777" w:rsidR="0059216E" w:rsidRPr="00484836" w:rsidRDefault="00000000">
            <w:pPr>
              <w:pStyle w:val="TableParagraph"/>
              <w:numPr>
                <w:ilvl w:val="0"/>
                <w:numId w:val="18"/>
              </w:numPr>
              <w:tabs>
                <w:tab w:val="left" w:pos="467"/>
              </w:tabs>
              <w:spacing w:before="1" w:line="259" w:lineRule="auto"/>
              <w:ind w:right="349"/>
            </w:pPr>
            <w:r w:rsidRPr="00484836">
              <w:t>Doğru değil. Karar sonucu koşullu bir daldır. Dal testi için, X sadece koşullu dalları değil, aynı zamanda koşulsuz dalları da sayar.</w:t>
            </w:r>
          </w:p>
          <w:p w14:paraId="25CD3A6D" w14:textId="77777777" w:rsidR="0059216E" w:rsidRPr="00484836" w:rsidRDefault="00000000">
            <w:pPr>
              <w:pStyle w:val="TableParagraph"/>
              <w:numPr>
                <w:ilvl w:val="0"/>
                <w:numId w:val="18"/>
              </w:numPr>
              <w:tabs>
                <w:tab w:val="left" w:pos="467"/>
              </w:tabs>
              <w:spacing w:before="1" w:line="256" w:lineRule="auto"/>
              <w:ind w:right="531"/>
            </w:pPr>
            <w:r w:rsidRPr="00484836">
              <w:t>Doğru değil. Dal kapsamı sadece koşullu dalları değil, koşulsuz dalları da sayar</w:t>
            </w:r>
          </w:p>
          <w:p w14:paraId="4D47336D" w14:textId="77777777" w:rsidR="0059216E" w:rsidRPr="00484836" w:rsidRDefault="00000000">
            <w:pPr>
              <w:pStyle w:val="TableParagraph"/>
              <w:numPr>
                <w:ilvl w:val="0"/>
                <w:numId w:val="18"/>
              </w:numPr>
              <w:tabs>
                <w:tab w:val="left" w:pos="467"/>
              </w:tabs>
              <w:spacing w:before="4" w:line="259" w:lineRule="auto"/>
              <w:ind w:right="512"/>
              <w:jc w:val="both"/>
            </w:pPr>
            <w:r w:rsidRPr="00484836">
              <w:t>Bu doğru. Dal kapsamı, test durumlarının tarafından uygulanan dal sayısının toplam dal sayısına bölünmesiyle ölçülür ve yüzde olarak ifade edilir.</w:t>
            </w:r>
          </w:p>
          <w:p w14:paraId="3F8CAF8B" w14:textId="77777777" w:rsidR="0059216E" w:rsidRPr="00484836" w:rsidRDefault="00000000">
            <w:pPr>
              <w:pStyle w:val="TableParagraph"/>
              <w:numPr>
                <w:ilvl w:val="0"/>
                <w:numId w:val="18"/>
              </w:numPr>
              <w:tabs>
                <w:tab w:val="left" w:pos="467"/>
              </w:tabs>
              <w:spacing w:line="252" w:lineRule="exact"/>
              <w:ind w:hanging="361"/>
              <w:jc w:val="both"/>
            </w:pPr>
            <w:r w:rsidRPr="00484836">
              <w:t>Doğru değil. Hem X hem de Y yalnızca koşullu dalları sayar ve koşulsuz dalları dikkate almaz.</w:t>
            </w:r>
          </w:p>
          <w:p w14:paraId="13374443" w14:textId="63B8DD0D" w:rsidR="0059216E" w:rsidRPr="00484836" w:rsidRDefault="0059216E">
            <w:pPr>
              <w:pStyle w:val="TableParagraph"/>
              <w:spacing w:before="20"/>
              <w:jc w:val="both"/>
            </w:pPr>
          </w:p>
        </w:tc>
        <w:tc>
          <w:tcPr>
            <w:tcW w:w="1547" w:type="dxa"/>
          </w:tcPr>
          <w:p w14:paraId="4A426CDF" w14:textId="77777777" w:rsidR="0059216E" w:rsidRPr="00484836" w:rsidRDefault="00000000">
            <w:pPr>
              <w:pStyle w:val="TableParagraph"/>
              <w:spacing w:line="250" w:lineRule="exact"/>
              <w:ind w:left="358"/>
              <w:jc w:val="left"/>
            </w:pPr>
            <w:r w:rsidRPr="00484836">
              <w:t>FL-4.3.2</w:t>
            </w:r>
          </w:p>
        </w:tc>
        <w:tc>
          <w:tcPr>
            <w:tcW w:w="1035" w:type="dxa"/>
          </w:tcPr>
          <w:p w14:paraId="71577921" w14:textId="77777777" w:rsidR="0059216E" w:rsidRPr="00484836" w:rsidRDefault="00000000">
            <w:pPr>
              <w:pStyle w:val="TableParagraph"/>
              <w:spacing w:line="250" w:lineRule="exact"/>
              <w:ind w:left="94" w:right="95"/>
            </w:pPr>
            <w:r w:rsidRPr="00484836">
              <w:t>K2</w:t>
            </w:r>
          </w:p>
        </w:tc>
        <w:tc>
          <w:tcPr>
            <w:tcW w:w="1047" w:type="dxa"/>
          </w:tcPr>
          <w:p w14:paraId="43CEEA30" w14:textId="77777777" w:rsidR="0059216E" w:rsidRPr="00484836" w:rsidRDefault="00000000">
            <w:pPr>
              <w:pStyle w:val="TableParagraph"/>
              <w:spacing w:line="250" w:lineRule="exact"/>
              <w:ind w:left="1"/>
            </w:pPr>
            <w:r w:rsidRPr="00484836">
              <w:t>1</w:t>
            </w:r>
          </w:p>
        </w:tc>
      </w:tr>
    </w:tbl>
    <w:p w14:paraId="0189AAD9" w14:textId="77777777" w:rsidR="0059216E" w:rsidRPr="00484836" w:rsidRDefault="0059216E">
      <w:pPr>
        <w:spacing w:line="250" w:lineRule="exact"/>
        <w:sectPr w:rsidR="0059216E" w:rsidRPr="00484836">
          <w:pgSz w:w="16840" w:h="11910" w:orient="landscape"/>
          <w:pgMar w:top="1480" w:right="1480" w:bottom="1640" w:left="1480" w:header="715" w:footer="1410" w:gutter="0"/>
          <w:cols w:space="720"/>
        </w:sectPr>
      </w:pPr>
    </w:p>
    <w:p w14:paraId="196BF9B6" w14:textId="77777777" w:rsidR="0059216E" w:rsidRPr="00484836" w:rsidRDefault="0059216E">
      <w:pPr>
        <w:pStyle w:val="BodyText"/>
        <w:rPr>
          <w:rFonts w:ascii="Arial"/>
          <w:i/>
        </w:rPr>
      </w:pPr>
    </w:p>
    <w:p w14:paraId="5E577B68" w14:textId="77777777" w:rsidR="0059216E" w:rsidRPr="00484836" w:rsidRDefault="0059216E">
      <w:pPr>
        <w:pStyle w:val="BodyText"/>
        <w:spacing w:before="11"/>
        <w:rPr>
          <w:rFonts w:ascii="Arial"/>
          <w:i/>
          <w:sz w:val="12"/>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59216E" w:rsidRPr="00484836" w14:paraId="5A7FF11B" w14:textId="77777777">
        <w:trPr>
          <w:trHeight w:val="757"/>
        </w:trPr>
        <w:tc>
          <w:tcPr>
            <w:tcW w:w="1172" w:type="dxa"/>
          </w:tcPr>
          <w:p w14:paraId="5D262447" w14:textId="77777777" w:rsidR="0059216E" w:rsidRPr="00484836" w:rsidRDefault="00000000">
            <w:pPr>
              <w:pStyle w:val="P68B1DB1-TableParagraph5"/>
              <w:ind w:left="108" w:right="95"/>
            </w:pPr>
            <w:r w:rsidRPr="00484836">
              <w:t>Soru Numaras</w:t>
            </w:r>
            <w:r w:rsidRPr="00484836">
              <w:t>ı</w:t>
            </w:r>
          </w:p>
          <w:p w14:paraId="1B4A91B6" w14:textId="77777777" w:rsidR="0059216E" w:rsidRPr="00484836" w:rsidRDefault="00000000">
            <w:pPr>
              <w:pStyle w:val="P68B1DB1-TableParagraph5"/>
              <w:spacing w:line="237" w:lineRule="exact"/>
              <w:ind w:left="101" w:right="95"/>
            </w:pPr>
            <w:r w:rsidRPr="00484836">
              <w:t>(#)</w:t>
            </w:r>
          </w:p>
        </w:tc>
        <w:tc>
          <w:tcPr>
            <w:tcW w:w="1011" w:type="dxa"/>
          </w:tcPr>
          <w:p w14:paraId="16C4A566" w14:textId="77777777" w:rsidR="0059216E" w:rsidRPr="00484836" w:rsidRDefault="00000000">
            <w:pPr>
              <w:pStyle w:val="P68B1DB1-TableParagraph5"/>
              <w:ind w:left="105" w:right="81" w:firstLine="4"/>
              <w:jc w:val="left"/>
            </w:pPr>
            <w:r w:rsidRPr="00484836">
              <w:t>Do</w:t>
            </w:r>
            <w:r w:rsidRPr="00484836">
              <w:t>ğ</w:t>
            </w:r>
            <w:r w:rsidRPr="00484836">
              <w:t>ru Yan</w:t>
            </w:r>
            <w:r w:rsidRPr="00484836">
              <w:t>ı</w:t>
            </w:r>
            <w:r w:rsidRPr="00484836">
              <w:t>t</w:t>
            </w:r>
          </w:p>
        </w:tc>
        <w:tc>
          <w:tcPr>
            <w:tcW w:w="7619" w:type="dxa"/>
          </w:tcPr>
          <w:p w14:paraId="1109E8F7" w14:textId="77777777" w:rsidR="0059216E" w:rsidRPr="00484836" w:rsidRDefault="00000000">
            <w:pPr>
              <w:pStyle w:val="P68B1DB1-TableParagraph5"/>
              <w:spacing w:line="248" w:lineRule="exact"/>
              <w:ind w:left="2578" w:right="2572"/>
            </w:pPr>
            <w:r w:rsidRPr="00484836">
              <w:t>A</w:t>
            </w:r>
            <w:r w:rsidRPr="00484836">
              <w:t>çı</w:t>
            </w:r>
            <w:r w:rsidRPr="00484836">
              <w:t>klama / Gerek</w:t>
            </w:r>
            <w:r w:rsidRPr="00484836">
              <w:t>ç</w:t>
            </w:r>
            <w:r w:rsidRPr="00484836">
              <w:t>e</w:t>
            </w:r>
          </w:p>
        </w:tc>
        <w:tc>
          <w:tcPr>
            <w:tcW w:w="1547" w:type="dxa"/>
          </w:tcPr>
          <w:p w14:paraId="443AF3F8" w14:textId="77777777" w:rsidR="0059216E" w:rsidRPr="00484836" w:rsidRDefault="00000000">
            <w:pPr>
              <w:pStyle w:val="P68B1DB1-TableParagraph5"/>
              <w:ind w:left="272" w:right="272" w:firstLine="3"/>
            </w:pPr>
            <w:r w:rsidRPr="00484836">
              <w:t>Öğ</w:t>
            </w:r>
            <w:r w:rsidRPr="00484836">
              <w:t>renme Hedefi</w:t>
            </w:r>
          </w:p>
          <w:p w14:paraId="24AE3954" w14:textId="77777777" w:rsidR="0059216E" w:rsidRPr="00484836" w:rsidRDefault="00000000">
            <w:pPr>
              <w:pStyle w:val="P68B1DB1-TableParagraph5"/>
              <w:spacing w:line="237" w:lineRule="exact"/>
              <w:ind w:left="338" w:right="337"/>
            </w:pPr>
            <w:r w:rsidRPr="00484836">
              <w:t>(</w:t>
            </w:r>
            <w:r w:rsidRPr="00484836">
              <w:t>Ö</w:t>
            </w:r>
            <w:r w:rsidRPr="00484836">
              <w:t>H)</w:t>
            </w:r>
          </w:p>
        </w:tc>
        <w:tc>
          <w:tcPr>
            <w:tcW w:w="1035" w:type="dxa"/>
          </w:tcPr>
          <w:p w14:paraId="4ADA02E3" w14:textId="77777777" w:rsidR="0059216E" w:rsidRPr="00484836" w:rsidRDefault="00000000">
            <w:pPr>
              <w:pStyle w:val="P68B1DB1-TableParagraph5"/>
              <w:spacing w:line="248" w:lineRule="exact"/>
              <w:ind w:left="95" w:right="95"/>
            </w:pPr>
            <w:r w:rsidRPr="00484836">
              <w:t>K - Seviyesi</w:t>
            </w:r>
          </w:p>
        </w:tc>
        <w:tc>
          <w:tcPr>
            <w:tcW w:w="1047" w:type="dxa"/>
          </w:tcPr>
          <w:p w14:paraId="28ADA139" w14:textId="4605284B" w:rsidR="0059216E" w:rsidRPr="00484836" w:rsidRDefault="0059216E">
            <w:pPr>
              <w:pStyle w:val="P68B1DB1-TableParagraph5"/>
              <w:ind w:left="414" w:right="83" w:hanging="312"/>
              <w:jc w:val="left"/>
            </w:pPr>
          </w:p>
          <w:p w14:paraId="280ECA9F" w14:textId="77777777" w:rsidR="0059216E" w:rsidRPr="00484836" w:rsidRDefault="00000000">
            <w:pPr>
              <w:pStyle w:val="P68B1DB1-TableParagraph5"/>
              <w:spacing w:line="237" w:lineRule="exact"/>
              <w:ind w:left="181"/>
              <w:jc w:val="left"/>
            </w:pPr>
            <w:r w:rsidRPr="00484836">
              <w:t>Puan</w:t>
            </w:r>
          </w:p>
        </w:tc>
      </w:tr>
      <w:tr w:rsidR="0059216E" w:rsidRPr="00484836" w14:paraId="28533E8B" w14:textId="77777777">
        <w:trPr>
          <w:trHeight w:val="5016"/>
        </w:trPr>
        <w:tc>
          <w:tcPr>
            <w:tcW w:w="1172" w:type="dxa"/>
          </w:tcPr>
          <w:p w14:paraId="79516D40" w14:textId="77777777" w:rsidR="0059216E" w:rsidRPr="00484836" w:rsidRDefault="00000000">
            <w:pPr>
              <w:pStyle w:val="P68B1DB1-TableParagraph5"/>
              <w:spacing w:line="248" w:lineRule="exact"/>
              <w:ind w:left="99" w:right="95"/>
            </w:pPr>
            <w:bookmarkStart w:id="27" w:name="_bookmark37"/>
            <w:bookmarkEnd w:id="27"/>
            <w:r w:rsidRPr="00484836">
              <w:t>26</w:t>
            </w:r>
          </w:p>
        </w:tc>
        <w:tc>
          <w:tcPr>
            <w:tcW w:w="1011" w:type="dxa"/>
          </w:tcPr>
          <w:p w14:paraId="43D9254A" w14:textId="77777777" w:rsidR="0059216E" w:rsidRPr="00484836" w:rsidRDefault="00000000">
            <w:pPr>
              <w:pStyle w:val="TableParagraph"/>
              <w:spacing w:line="250" w:lineRule="exact"/>
              <w:ind w:left="318"/>
              <w:jc w:val="left"/>
            </w:pPr>
            <w:r w:rsidRPr="00484836">
              <w:t>a, e</w:t>
            </w:r>
          </w:p>
        </w:tc>
        <w:tc>
          <w:tcPr>
            <w:tcW w:w="7619" w:type="dxa"/>
          </w:tcPr>
          <w:p w14:paraId="7C78573A" w14:textId="77777777" w:rsidR="0059216E" w:rsidRPr="00484836" w:rsidRDefault="00000000">
            <w:pPr>
              <w:pStyle w:val="TableParagraph"/>
              <w:ind w:left="106" w:right="487"/>
              <w:jc w:val="left"/>
            </w:pPr>
            <w:r w:rsidRPr="00484836">
              <w:t>Keşif testi, spesifikasyonların az veya yetersiz olduğu ya da test üzerinde önemli bir zaman baskısı olduğu durumlarda faydalıdır. Keşif testi, diğer daha kurallı test tekniklerini tamamlamak için de yararlıdır. Keşif testi, test uzmanının deneyimli olması, alan bilgisine sahip olması ve analitik beceriler, merak ve yaratıcılık gibi yüksek derecede temel becerilere sahip olması durumunda daha etkili olacaktır.</w:t>
            </w:r>
          </w:p>
          <w:p w14:paraId="2FB759FC" w14:textId="77777777" w:rsidR="0059216E" w:rsidRPr="00484836" w:rsidRDefault="0059216E">
            <w:pPr>
              <w:pStyle w:val="TableParagraph"/>
              <w:spacing w:before="9"/>
              <w:ind w:left="0"/>
              <w:jc w:val="left"/>
              <w:rPr>
                <w:rFonts w:ascii="Arial"/>
                <w:i/>
                <w:sz w:val="20"/>
              </w:rPr>
            </w:pPr>
          </w:p>
          <w:p w14:paraId="2803F396" w14:textId="77777777" w:rsidR="0059216E" w:rsidRPr="00484836" w:rsidRDefault="00000000">
            <w:pPr>
              <w:pStyle w:val="TableParagraph"/>
              <w:ind w:left="106"/>
              <w:jc w:val="left"/>
            </w:pPr>
            <w:r w:rsidRPr="00484836">
              <w:t>Bu nedenle:</w:t>
            </w:r>
          </w:p>
          <w:p w14:paraId="3AA48F91" w14:textId="77777777" w:rsidR="0059216E" w:rsidRPr="00484836" w:rsidRDefault="00000000">
            <w:pPr>
              <w:pStyle w:val="TableParagraph"/>
              <w:numPr>
                <w:ilvl w:val="0"/>
                <w:numId w:val="17"/>
              </w:numPr>
              <w:tabs>
                <w:tab w:val="left" w:pos="467"/>
              </w:tabs>
              <w:spacing w:before="2" w:line="259" w:lineRule="auto"/>
              <w:ind w:right="519"/>
            </w:pPr>
            <w:r w:rsidRPr="00484836">
              <w:t xml:space="preserve">Bu doğru. Keşif testi, spesifikasyonların az veya yetersiz olduğu ya da test üzerinde önemli bir zaman baskısı olduğu durumlarda faydalıdır. </w:t>
            </w:r>
          </w:p>
          <w:p w14:paraId="562491DB" w14:textId="77777777" w:rsidR="0059216E" w:rsidRPr="00484836" w:rsidRDefault="00000000">
            <w:pPr>
              <w:pStyle w:val="TableParagraph"/>
              <w:numPr>
                <w:ilvl w:val="0"/>
                <w:numId w:val="17"/>
              </w:numPr>
              <w:tabs>
                <w:tab w:val="left" w:pos="467"/>
              </w:tabs>
              <w:spacing w:line="252" w:lineRule="exact"/>
              <w:ind w:hanging="361"/>
            </w:pPr>
            <w:r w:rsidRPr="00484836">
              <w:t>Doğru değil. Keşif testi bir kara kutu test tekniği değildir.</w:t>
            </w:r>
          </w:p>
          <w:p w14:paraId="53FC52C7" w14:textId="77777777" w:rsidR="0059216E" w:rsidRPr="00484836" w:rsidRDefault="00000000">
            <w:pPr>
              <w:pStyle w:val="TableParagraph"/>
              <w:numPr>
                <w:ilvl w:val="0"/>
                <w:numId w:val="17"/>
              </w:numPr>
              <w:tabs>
                <w:tab w:val="left" w:pos="467"/>
              </w:tabs>
              <w:spacing w:before="20" w:line="259" w:lineRule="auto"/>
              <w:ind w:right="339"/>
            </w:pPr>
            <w:r w:rsidRPr="00484836">
              <w:t>Doğru değil. Keşif testleri, spesifikasyonların kötü yazıldığı durumlarda faydalıdır.</w:t>
            </w:r>
          </w:p>
          <w:p w14:paraId="12007C6E" w14:textId="77777777" w:rsidR="0059216E" w:rsidRPr="00484836" w:rsidRDefault="00000000">
            <w:pPr>
              <w:pStyle w:val="TableParagraph"/>
              <w:numPr>
                <w:ilvl w:val="0"/>
                <w:numId w:val="17"/>
              </w:numPr>
              <w:tabs>
                <w:tab w:val="left" w:pos="467"/>
              </w:tabs>
              <w:spacing w:before="1" w:line="256" w:lineRule="auto"/>
              <w:ind w:right="410"/>
            </w:pPr>
            <w:r w:rsidRPr="00484836">
              <w:t>Doğru değil. Programlama becerilerinin prensipte keşi testleri ile hiçbir ilgisi yoktur.</w:t>
            </w:r>
          </w:p>
          <w:p w14:paraId="37B23D29" w14:textId="77777777" w:rsidR="0059216E" w:rsidRPr="00484836" w:rsidRDefault="00000000">
            <w:pPr>
              <w:pStyle w:val="TableParagraph"/>
              <w:numPr>
                <w:ilvl w:val="0"/>
                <w:numId w:val="17"/>
              </w:numPr>
              <w:tabs>
                <w:tab w:val="left" w:pos="467"/>
              </w:tabs>
              <w:spacing w:before="4"/>
              <w:ind w:hanging="361"/>
            </w:pPr>
            <w:r w:rsidRPr="00484836">
              <w:t>Bu doğru. Keşif testleri, test uzmanının deneyimli olması, alan bilgisine sahip olması ve analitik beceriler, merak ve yaratıcılık gibi yüksek derecede temel becerilere sahip olması durumunda daha etkili olacaktır.</w:t>
            </w:r>
          </w:p>
          <w:p w14:paraId="4BE12662" w14:textId="4EE7A6A7" w:rsidR="0059216E" w:rsidRPr="00484836" w:rsidRDefault="0059216E">
            <w:pPr>
              <w:pStyle w:val="TableParagraph"/>
              <w:spacing w:before="3" w:line="270" w:lineRule="atLeast"/>
              <w:ind w:right="127"/>
              <w:jc w:val="left"/>
            </w:pPr>
          </w:p>
        </w:tc>
        <w:tc>
          <w:tcPr>
            <w:tcW w:w="1547" w:type="dxa"/>
          </w:tcPr>
          <w:p w14:paraId="178A6B4D" w14:textId="77777777" w:rsidR="0059216E" w:rsidRPr="00484836" w:rsidRDefault="00000000">
            <w:pPr>
              <w:pStyle w:val="TableParagraph"/>
              <w:spacing w:line="250" w:lineRule="exact"/>
              <w:ind w:left="358"/>
              <w:jc w:val="left"/>
            </w:pPr>
            <w:r w:rsidRPr="00484836">
              <w:t>FL-4.4.2</w:t>
            </w:r>
          </w:p>
        </w:tc>
        <w:tc>
          <w:tcPr>
            <w:tcW w:w="1035" w:type="dxa"/>
          </w:tcPr>
          <w:p w14:paraId="34431974" w14:textId="77777777" w:rsidR="0059216E" w:rsidRPr="00484836" w:rsidRDefault="00000000">
            <w:pPr>
              <w:pStyle w:val="TableParagraph"/>
              <w:spacing w:line="250" w:lineRule="exact"/>
              <w:ind w:left="95" w:right="95"/>
            </w:pPr>
            <w:r w:rsidRPr="00484836">
              <w:t>K2</w:t>
            </w:r>
          </w:p>
        </w:tc>
        <w:tc>
          <w:tcPr>
            <w:tcW w:w="1047" w:type="dxa"/>
          </w:tcPr>
          <w:p w14:paraId="0D343EA0" w14:textId="77777777" w:rsidR="0059216E" w:rsidRPr="00484836" w:rsidRDefault="00000000">
            <w:pPr>
              <w:pStyle w:val="TableParagraph"/>
              <w:spacing w:line="250" w:lineRule="exact"/>
              <w:ind w:left="1"/>
            </w:pPr>
            <w:r w:rsidRPr="00484836">
              <w:t>1</w:t>
            </w:r>
          </w:p>
        </w:tc>
      </w:tr>
    </w:tbl>
    <w:p w14:paraId="1C9319BD" w14:textId="77777777" w:rsidR="0059216E" w:rsidRPr="00484836" w:rsidRDefault="0059216E">
      <w:pPr>
        <w:spacing w:line="250" w:lineRule="exact"/>
        <w:sectPr w:rsidR="0059216E" w:rsidRPr="00484836">
          <w:pgSz w:w="16840" w:h="11910" w:orient="landscape"/>
          <w:pgMar w:top="1480" w:right="1480" w:bottom="1640" w:left="1480" w:header="715" w:footer="1410" w:gutter="0"/>
          <w:cols w:space="720"/>
        </w:sectPr>
      </w:pPr>
    </w:p>
    <w:p w14:paraId="524F26D3" w14:textId="77777777" w:rsidR="0059216E" w:rsidRPr="00484836" w:rsidRDefault="0059216E">
      <w:pPr>
        <w:pStyle w:val="BodyText"/>
        <w:rPr>
          <w:rFonts w:ascii="Arial"/>
          <w:i/>
        </w:rPr>
      </w:pPr>
    </w:p>
    <w:p w14:paraId="41914B36" w14:textId="77777777" w:rsidR="0059216E" w:rsidRPr="00484836" w:rsidRDefault="0059216E">
      <w:pPr>
        <w:pStyle w:val="BodyText"/>
        <w:spacing w:before="11"/>
        <w:rPr>
          <w:rFonts w:ascii="Arial"/>
          <w:i/>
          <w:sz w:val="12"/>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59216E" w:rsidRPr="00484836" w14:paraId="3F414603" w14:textId="77777777">
        <w:trPr>
          <w:trHeight w:val="757"/>
        </w:trPr>
        <w:tc>
          <w:tcPr>
            <w:tcW w:w="1172" w:type="dxa"/>
          </w:tcPr>
          <w:p w14:paraId="7DFF394B" w14:textId="77777777" w:rsidR="0059216E" w:rsidRPr="00484836" w:rsidRDefault="00000000">
            <w:pPr>
              <w:pStyle w:val="P68B1DB1-TableParagraph5"/>
              <w:ind w:left="108" w:right="95"/>
            </w:pPr>
            <w:r w:rsidRPr="00484836">
              <w:t>Soru Numaras</w:t>
            </w:r>
            <w:r w:rsidRPr="00484836">
              <w:t>ı</w:t>
            </w:r>
          </w:p>
          <w:p w14:paraId="4345FAEA" w14:textId="77777777" w:rsidR="0059216E" w:rsidRPr="00484836" w:rsidRDefault="00000000">
            <w:pPr>
              <w:pStyle w:val="P68B1DB1-TableParagraph5"/>
              <w:spacing w:line="237" w:lineRule="exact"/>
              <w:ind w:left="101" w:right="95"/>
            </w:pPr>
            <w:r w:rsidRPr="00484836">
              <w:t>(#)</w:t>
            </w:r>
          </w:p>
        </w:tc>
        <w:tc>
          <w:tcPr>
            <w:tcW w:w="1011" w:type="dxa"/>
          </w:tcPr>
          <w:p w14:paraId="6EB7C8D5" w14:textId="77777777" w:rsidR="0059216E" w:rsidRPr="00484836" w:rsidRDefault="00000000">
            <w:pPr>
              <w:pStyle w:val="P68B1DB1-TableParagraph5"/>
              <w:ind w:left="105" w:right="81" w:firstLine="4"/>
              <w:jc w:val="left"/>
            </w:pPr>
            <w:r w:rsidRPr="00484836">
              <w:t>Do</w:t>
            </w:r>
            <w:r w:rsidRPr="00484836">
              <w:t>ğ</w:t>
            </w:r>
            <w:r w:rsidRPr="00484836">
              <w:t>ru Yan</w:t>
            </w:r>
            <w:r w:rsidRPr="00484836">
              <w:t>ı</w:t>
            </w:r>
            <w:r w:rsidRPr="00484836">
              <w:t>t</w:t>
            </w:r>
          </w:p>
        </w:tc>
        <w:tc>
          <w:tcPr>
            <w:tcW w:w="7619" w:type="dxa"/>
          </w:tcPr>
          <w:p w14:paraId="1BA08DD0" w14:textId="77777777" w:rsidR="0059216E" w:rsidRPr="00484836" w:rsidRDefault="00000000">
            <w:pPr>
              <w:pStyle w:val="P68B1DB1-TableParagraph5"/>
              <w:spacing w:line="248" w:lineRule="exact"/>
              <w:ind w:left="2578" w:right="2572"/>
            </w:pPr>
            <w:r w:rsidRPr="00484836">
              <w:t>A</w:t>
            </w:r>
            <w:r w:rsidRPr="00484836">
              <w:t>çı</w:t>
            </w:r>
            <w:r w:rsidRPr="00484836">
              <w:t>klama / Gerek</w:t>
            </w:r>
            <w:r w:rsidRPr="00484836">
              <w:t>ç</w:t>
            </w:r>
            <w:r w:rsidRPr="00484836">
              <w:t>e</w:t>
            </w:r>
          </w:p>
        </w:tc>
        <w:tc>
          <w:tcPr>
            <w:tcW w:w="1547" w:type="dxa"/>
          </w:tcPr>
          <w:p w14:paraId="796D36E8" w14:textId="77777777" w:rsidR="0059216E" w:rsidRPr="00484836" w:rsidRDefault="00000000">
            <w:pPr>
              <w:pStyle w:val="P68B1DB1-TableParagraph5"/>
              <w:ind w:left="272" w:right="272" w:firstLine="3"/>
            </w:pPr>
            <w:r w:rsidRPr="00484836">
              <w:t>Öğ</w:t>
            </w:r>
            <w:r w:rsidRPr="00484836">
              <w:t>renme Hedefi</w:t>
            </w:r>
          </w:p>
          <w:p w14:paraId="6DE05405" w14:textId="77777777" w:rsidR="0059216E" w:rsidRPr="00484836" w:rsidRDefault="00000000">
            <w:pPr>
              <w:pStyle w:val="P68B1DB1-TableParagraph5"/>
              <w:spacing w:line="237" w:lineRule="exact"/>
              <w:ind w:left="338" w:right="337"/>
            </w:pPr>
            <w:r w:rsidRPr="00484836">
              <w:t>(</w:t>
            </w:r>
            <w:r w:rsidRPr="00484836">
              <w:t>Ö</w:t>
            </w:r>
            <w:r w:rsidRPr="00484836">
              <w:t>H)</w:t>
            </w:r>
          </w:p>
        </w:tc>
        <w:tc>
          <w:tcPr>
            <w:tcW w:w="1035" w:type="dxa"/>
          </w:tcPr>
          <w:p w14:paraId="520439D4" w14:textId="77777777" w:rsidR="0059216E" w:rsidRPr="00484836" w:rsidRDefault="00000000">
            <w:pPr>
              <w:pStyle w:val="P68B1DB1-TableParagraph5"/>
              <w:spacing w:line="248" w:lineRule="exact"/>
              <w:ind w:left="95" w:right="95"/>
            </w:pPr>
            <w:r w:rsidRPr="00484836">
              <w:t>K - Seviyesi</w:t>
            </w:r>
          </w:p>
        </w:tc>
        <w:tc>
          <w:tcPr>
            <w:tcW w:w="1047" w:type="dxa"/>
          </w:tcPr>
          <w:p w14:paraId="072B5728" w14:textId="27F1339B" w:rsidR="0059216E" w:rsidRPr="00484836" w:rsidRDefault="0059216E">
            <w:pPr>
              <w:pStyle w:val="P68B1DB1-TableParagraph5"/>
              <w:ind w:left="414" w:right="83" w:hanging="312"/>
              <w:jc w:val="left"/>
            </w:pPr>
          </w:p>
          <w:p w14:paraId="24BB448B" w14:textId="77777777" w:rsidR="0059216E" w:rsidRPr="00484836" w:rsidRDefault="00000000">
            <w:pPr>
              <w:pStyle w:val="P68B1DB1-TableParagraph5"/>
              <w:spacing w:line="237" w:lineRule="exact"/>
              <w:ind w:left="181"/>
              <w:jc w:val="left"/>
            </w:pPr>
            <w:r w:rsidRPr="00484836">
              <w:t>Puan</w:t>
            </w:r>
          </w:p>
        </w:tc>
      </w:tr>
      <w:tr w:rsidR="0059216E" w:rsidRPr="00484836" w14:paraId="02D7D3B4" w14:textId="77777777">
        <w:trPr>
          <w:trHeight w:val="3005"/>
        </w:trPr>
        <w:tc>
          <w:tcPr>
            <w:tcW w:w="1172" w:type="dxa"/>
          </w:tcPr>
          <w:p w14:paraId="4627BFCD" w14:textId="77777777" w:rsidR="0059216E" w:rsidRPr="00484836" w:rsidRDefault="00000000">
            <w:pPr>
              <w:pStyle w:val="P68B1DB1-TableParagraph5"/>
              <w:spacing w:line="248" w:lineRule="exact"/>
              <w:ind w:left="99" w:right="95"/>
            </w:pPr>
            <w:bookmarkStart w:id="28" w:name="_bookmark38"/>
            <w:bookmarkEnd w:id="28"/>
            <w:r w:rsidRPr="00484836">
              <w:t>27</w:t>
            </w:r>
          </w:p>
        </w:tc>
        <w:tc>
          <w:tcPr>
            <w:tcW w:w="1011" w:type="dxa"/>
          </w:tcPr>
          <w:p w14:paraId="7DF5E5B9" w14:textId="77777777" w:rsidR="0059216E" w:rsidRPr="00484836" w:rsidRDefault="00000000">
            <w:pPr>
              <w:pStyle w:val="TableParagraph"/>
              <w:spacing w:line="250" w:lineRule="exact"/>
              <w:ind w:left="441"/>
              <w:jc w:val="left"/>
            </w:pPr>
            <w:r w:rsidRPr="00484836">
              <w:t>d</w:t>
            </w:r>
          </w:p>
        </w:tc>
        <w:tc>
          <w:tcPr>
            <w:tcW w:w="7619" w:type="dxa"/>
          </w:tcPr>
          <w:p w14:paraId="5D7AEAA2" w14:textId="77777777" w:rsidR="0059216E" w:rsidRPr="00484836" w:rsidRDefault="00000000">
            <w:pPr>
              <w:pStyle w:val="TableParagraph"/>
              <w:numPr>
                <w:ilvl w:val="0"/>
                <w:numId w:val="16"/>
              </w:numPr>
              <w:tabs>
                <w:tab w:val="left" w:pos="467"/>
              </w:tabs>
              <w:spacing w:line="259" w:lineRule="auto"/>
              <w:ind w:right="169"/>
            </w:pPr>
            <w:r w:rsidRPr="00484836">
              <w:t>Doğru değil. Kontrol listeleri, doğrulanacak test koşullarını içermelidir. Bu bir test koşulu değil, bir hata örneğidir; test uzmanı hata örneklerinden bazı potansiyel test koşullarını çıkarabilse bile, bu hata açıklaması çok geneldir.</w:t>
            </w:r>
          </w:p>
          <w:p w14:paraId="4F882F94" w14:textId="77777777" w:rsidR="0059216E" w:rsidRPr="00484836" w:rsidRDefault="00000000">
            <w:pPr>
              <w:pStyle w:val="TableParagraph"/>
              <w:numPr>
                <w:ilvl w:val="0"/>
                <w:numId w:val="16"/>
              </w:numPr>
              <w:tabs>
                <w:tab w:val="left" w:pos="467"/>
              </w:tabs>
              <w:spacing w:line="259" w:lineRule="auto"/>
              <w:ind w:right="231"/>
            </w:pPr>
            <w:r w:rsidRPr="00484836">
              <w:t>Doğru değil. Kontrol listeleri, çıkış kriterleri olarak daha uygun öğeler içermemelidir. Bu bir çıkış kriteri örneğidir.</w:t>
            </w:r>
          </w:p>
          <w:p w14:paraId="36961BBB" w14:textId="77777777" w:rsidR="0059216E" w:rsidRPr="00484836" w:rsidRDefault="00000000">
            <w:pPr>
              <w:pStyle w:val="TableParagraph"/>
              <w:numPr>
                <w:ilvl w:val="0"/>
                <w:numId w:val="16"/>
              </w:numPr>
              <w:tabs>
                <w:tab w:val="left" w:pos="467"/>
              </w:tabs>
              <w:spacing w:line="259" w:lineRule="auto"/>
              <w:ind w:right="281"/>
            </w:pPr>
            <w:r w:rsidRPr="00484836">
              <w:t>Doğru değil. Kontrol listeleri çok genel öğeler içermemelidir. Bu, testin amacını pratik olarak tanımlayan çok genel bir maddedir.</w:t>
            </w:r>
          </w:p>
          <w:p w14:paraId="37B29C0B" w14:textId="77777777" w:rsidR="0059216E" w:rsidRPr="00484836" w:rsidRDefault="00000000">
            <w:pPr>
              <w:pStyle w:val="TableParagraph"/>
              <w:numPr>
                <w:ilvl w:val="0"/>
                <w:numId w:val="16"/>
              </w:numPr>
              <w:tabs>
                <w:tab w:val="left" w:pos="467"/>
              </w:tabs>
              <w:spacing w:line="252" w:lineRule="exact"/>
              <w:ind w:hanging="361"/>
            </w:pPr>
            <w:r w:rsidRPr="00484836">
              <w:t>Bu doğru. Bu, bir insan tarafından kontrol edilebilecek bir test koşulu örneğidir.</w:t>
            </w:r>
          </w:p>
          <w:p w14:paraId="5A1913EF" w14:textId="6B557A1A" w:rsidR="0059216E" w:rsidRPr="00484836" w:rsidRDefault="0059216E">
            <w:pPr>
              <w:pStyle w:val="TableParagraph"/>
              <w:spacing w:before="21"/>
              <w:jc w:val="left"/>
            </w:pPr>
          </w:p>
        </w:tc>
        <w:tc>
          <w:tcPr>
            <w:tcW w:w="1547" w:type="dxa"/>
          </w:tcPr>
          <w:p w14:paraId="0F1E8BAC" w14:textId="77777777" w:rsidR="0059216E" w:rsidRPr="00484836" w:rsidRDefault="00000000">
            <w:pPr>
              <w:pStyle w:val="TableParagraph"/>
              <w:spacing w:line="250" w:lineRule="exact"/>
              <w:ind w:left="338" w:right="338"/>
            </w:pPr>
            <w:r w:rsidRPr="00484836">
              <w:t>FL-4.4.3</w:t>
            </w:r>
          </w:p>
        </w:tc>
        <w:tc>
          <w:tcPr>
            <w:tcW w:w="1035" w:type="dxa"/>
          </w:tcPr>
          <w:p w14:paraId="21E102C7" w14:textId="77777777" w:rsidR="0059216E" w:rsidRPr="00484836" w:rsidRDefault="00000000">
            <w:pPr>
              <w:pStyle w:val="TableParagraph"/>
              <w:spacing w:line="250" w:lineRule="exact"/>
              <w:ind w:left="95" w:right="95"/>
            </w:pPr>
            <w:r w:rsidRPr="00484836">
              <w:t>K2</w:t>
            </w:r>
          </w:p>
        </w:tc>
        <w:tc>
          <w:tcPr>
            <w:tcW w:w="1047" w:type="dxa"/>
          </w:tcPr>
          <w:p w14:paraId="50345619" w14:textId="77777777" w:rsidR="0059216E" w:rsidRPr="00484836" w:rsidRDefault="00000000">
            <w:pPr>
              <w:pStyle w:val="TableParagraph"/>
              <w:spacing w:line="250" w:lineRule="exact"/>
              <w:ind w:left="1"/>
            </w:pPr>
            <w:r w:rsidRPr="00484836">
              <w:t>1</w:t>
            </w:r>
          </w:p>
        </w:tc>
      </w:tr>
      <w:tr w:rsidR="0059216E" w:rsidRPr="00484836" w14:paraId="2678E1C4" w14:textId="77777777">
        <w:trPr>
          <w:trHeight w:val="2184"/>
        </w:trPr>
        <w:tc>
          <w:tcPr>
            <w:tcW w:w="1172" w:type="dxa"/>
          </w:tcPr>
          <w:p w14:paraId="2CE152F8" w14:textId="77777777" w:rsidR="0059216E" w:rsidRPr="00484836" w:rsidRDefault="00000000">
            <w:pPr>
              <w:pStyle w:val="P68B1DB1-TableParagraph5"/>
              <w:spacing w:line="248" w:lineRule="exact"/>
              <w:ind w:left="99" w:right="95"/>
            </w:pPr>
            <w:bookmarkStart w:id="29" w:name="_bookmark39"/>
            <w:bookmarkEnd w:id="29"/>
            <w:r w:rsidRPr="00484836">
              <w:t>28</w:t>
            </w:r>
          </w:p>
        </w:tc>
        <w:tc>
          <w:tcPr>
            <w:tcW w:w="1011" w:type="dxa"/>
          </w:tcPr>
          <w:p w14:paraId="5B38BEE0" w14:textId="77777777" w:rsidR="0059216E" w:rsidRPr="00484836" w:rsidRDefault="00000000">
            <w:pPr>
              <w:pStyle w:val="TableParagraph"/>
              <w:spacing w:line="250" w:lineRule="exact"/>
              <w:ind w:left="441"/>
              <w:jc w:val="left"/>
            </w:pPr>
            <w:r w:rsidRPr="00484836">
              <w:t>b</w:t>
            </w:r>
          </w:p>
        </w:tc>
        <w:tc>
          <w:tcPr>
            <w:tcW w:w="7619" w:type="dxa"/>
          </w:tcPr>
          <w:p w14:paraId="2AFF6C7F" w14:textId="77777777" w:rsidR="0059216E" w:rsidRPr="00484836" w:rsidRDefault="00000000">
            <w:pPr>
              <w:pStyle w:val="TableParagraph"/>
              <w:numPr>
                <w:ilvl w:val="0"/>
                <w:numId w:val="15"/>
              </w:numPr>
              <w:tabs>
                <w:tab w:val="left" w:pos="467"/>
              </w:tabs>
              <w:spacing w:line="259" w:lineRule="auto"/>
              <w:ind w:right="206"/>
            </w:pPr>
            <w:r w:rsidRPr="00484836">
              <w:t>Doğru değil. Kural odaklı format, uyulması gereken kuralları açıkça gösteren madde işaretli doğrulama listeleri veya girdi-çıktı eşleştirmelerinin tablo haline getirilmiş biçimleri gibi formatları içerir. Given/When/Then senaryo odaklı bir formattır çünkü doğrulanacak bir senaryoyu tanımlar.</w:t>
            </w:r>
          </w:p>
          <w:p w14:paraId="23F204CD" w14:textId="77777777" w:rsidR="0059216E" w:rsidRPr="00484836" w:rsidRDefault="00000000">
            <w:pPr>
              <w:pStyle w:val="TableParagraph"/>
              <w:numPr>
                <w:ilvl w:val="0"/>
                <w:numId w:val="15"/>
              </w:numPr>
              <w:tabs>
                <w:tab w:val="left" w:pos="467"/>
              </w:tabs>
              <w:spacing w:line="253" w:lineRule="exact"/>
              <w:ind w:hanging="361"/>
            </w:pPr>
            <w:r w:rsidRPr="00484836">
              <w:t>Bu doğru. Bu, senaryo odaklı bir Given/When/Then formatıdır.</w:t>
            </w:r>
          </w:p>
          <w:p w14:paraId="16AEFCF3" w14:textId="77777777" w:rsidR="0059216E" w:rsidRPr="00484836" w:rsidRDefault="00000000">
            <w:pPr>
              <w:pStyle w:val="TableParagraph"/>
              <w:numPr>
                <w:ilvl w:val="0"/>
                <w:numId w:val="15"/>
              </w:numPr>
              <w:tabs>
                <w:tab w:val="left" w:pos="467"/>
              </w:tabs>
              <w:spacing w:before="20"/>
              <w:ind w:hanging="361"/>
            </w:pPr>
            <w:r w:rsidRPr="00484836">
              <w:t>Doğru değil. Kabul kriterlerinin "ürün odaklı" formatı yoktur.</w:t>
            </w:r>
          </w:p>
          <w:p w14:paraId="522AACE6" w14:textId="77777777" w:rsidR="0059216E" w:rsidRPr="00484836" w:rsidRDefault="00000000">
            <w:pPr>
              <w:pStyle w:val="TableParagraph"/>
              <w:numPr>
                <w:ilvl w:val="0"/>
                <w:numId w:val="15"/>
              </w:numPr>
              <w:tabs>
                <w:tab w:val="left" w:pos="467"/>
              </w:tabs>
              <w:spacing w:line="274" w:lineRule="exact"/>
              <w:ind w:right="671"/>
            </w:pPr>
            <w:r w:rsidRPr="00484836">
              <w:t>Doğru değil. Kabul kriterlerinin “süreç odaklı” bir formatı yoktur.</w:t>
            </w:r>
          </w:p>
        </w:tc>
        <w:tc>
          <w:tcPr>
            <w:tcW w:w="1547" w:type="dxa"/>
          </w:tcPr>
          <w:p w14:paraId="4A37DD5A" w14:textId="77777777" w:rsidR="0059216E" w:rsidRPr="00484836" w:rsidRDefault="00000000">
            <w:pPr>
              <w:pStyle w:val="TableParagraph"/>
              <w:spacing w:line="250" w:lineRule="exact"/>
              <w:ind w:left="338" w:right="338"/>
            </w:pPr>
            <w:r w:rsidRPr="00484836">
              <w:t>FL-4.5.2</w:t>
            </w:r>
          </w:p>
        </w:tc>
        <w:tc>
          <w:tcPr>
            <w:tcW w:w="1035" w:type="dxa"/>
          </w:tcPr>
          <w:p w14:paraId="5C33B1D1" w14:textId="77777777" w:rsidR="0059216E" w:rsidRPr="00484836" w:rsidRDefault="00000000">
            <w:pPr>
              <w:pStyle w:val="TableParagraph"/>
              <w:spacing w:line="250" w:lineRule="exact"/>
              <w:ind w:left="95" w:right="95"/>
            </w:pPr>
            <w:r w:rsidRPr="00484836">
              <w:t>K2</w:t>
            </w:r>
          </w:p>
        </w:tc>
        <w:tc>
          <w:tcPr>
            <w:tcW w:w="1047" w:type="dxa"/>
          </w:tcPr>
          <w:p w14:paraId="46397CE3" w14:textId="77777777" w:rsidR="0059216E" w:rsidRPr="00484836" w:rsidRDefault="00000000">
            <w:pPr>
              <w:pStyle w:val="TableParagraph"/>
              <w:spacing w:line="250" w:lineRule="exact"/>
              <w:ind w:left="1"/>
            </w:pPr>
            <w:r w:rsidRPr="00484836">
              <w:t>1</w:t>
            </w:r>
          </w:p>
        </w:tc>
      </w:tr>
      <w:tr w:rsidR="0059216E" w:rsidRPr="00484836" w14:paraId="1D44E488" w14:textId="77777777">
        <w:trPr>
          <w:trHeight w:val="2184"/>
        </w:trPr>
        <w:tc>
          <w:tcPr>
            <w:tcW w:w="1172" w:type="dxa"/>
          </w:tcPr>
          <w:p w14:paraId="0679D2C1" w14:textId="77777777" w:rsidR="0059216E" w:rsidRPr="00484836" w:rsidRDefault="00000000">
            <w:pPr>
              <w:pStyle w:val="P68B1DB1-TableParagraph5"/>
              <w:spacing w:line="248" w:lineRule="exact"/>
              <w:ind w:left="99" w:right="95"/>
            </w:pPr>
            <w:bookmarkStart w:id="30" w:name="_bookmark40"/>
            <w:bookmarkEnd w:id="30"/>
            <w:r w:rsidRPr="00484836">
              <w:lastRenderedPageBreak/>
              <w:t>29</w:t>
            </w:r>
          </w:p>
        </w:tc>
        <w:tc>
          <w:tcPr>
            <w:tcW w:w="1011" w:type="dxa"/>
          </w:tcPr>
          <w:p w14:paraId="0A96F296" w14:textId="77777777" w:rsidR="0059216E" w:rsidRPr="00484836" w:rsidRDefault="00000000">
            <w:pPr>
              <w:pStyle w:val="TableParagraph"/>
              <w:spacing w:line="250" w:lineRule="exact"/>
              <w:ind w:left="441"/>
              <w:jc w:val="left"/>
            </w:pPr>
            <w:r w:rsidRPr="00484836">
              <w:t>d</w:t>
            </w:r>
          </w:p>
        </w:tc>
        <w:tc>
          <w:tcPr>
            <w:tcW w:w="7619" w:type="dxa"/>
          </w:tcPr>
          <w:p w14:paraId="5BE50802" w14:textId="77777777" w:rsidR="0059216E" w:rsidRPr="00484836" w:rsidRDefault="00000000">
            <w:pPr>
              <w:pStyle w:val="TableParagraph"/>
              <w:numPr>
                <w:ilvl w:val="0"/>
                <w:numId w:val="14"/>
              </w:numPr>
              <w:tabs>
                <w:tab w:val="left" w:pos="467"/>
              </w:tabs>
              <w:spacing w:line="259" w:lineRule="auto"/>
              <w:ind w:right="250"/>
            </w:pPr>
            <w:r w:rsidRPr="00484836">
              <w:t>Doğru değil. Test durumu, sipariş geçmişindeki önceki siparişlerin görüntülenmesiyle ilgilidir.</w:t>
            </w:r>
          </w:p>
          <w:p w14:paraId="7C71124F" w14:textId="77777777" w:rsidR="0059216E" w:rsidRPr="00484836" w:rsidRDefault="00000000">
            <w:pPr>
              <w:pStyle w:val="TableParagraph"/>
              <w:numPr>
                <w:ilvl w:val="0"/>
                <w:numId w:val="14"/>
              </w:numPr>
              <w:tabs>
                <w:tab w:val="left" w:pos="467"/>
              </w:tabs>
              <w:ind w:hanging="361"/>
            </w:pPr>
            <w:r w:rsidRPr="00484836">
              <w:t>Doğru değil. Test durumu, önceki siparişlerin görüntülenmesiyle ilgilidir.</w:t>
            </w:r>
          </w:p>
          <w:p w14:paraId="18D85BE2" w14:textId="77777777" w:rsidR="0059216E" w:rsidRPr="00484836" w:rsidRDefault="00000000">
            <w:pPr>
              <w:pStyle w:val="TableParagraph"/>
              <w:numPr>
                <w:ilvl w:val="0"/>
                <w:numId w:val="14"/>
              </w:numPr>
              <w:tabs>
                <w:tab w:val="left" w:pos="467"/>
              </w:tabs>
              <w:spacing w:before="19" w:line="259" w:lineRule="auto"/>
              <w:ind w:right="250"/>
            </w:pPr>
            <w:r w:rsidRPr="00484836">
              <w:t>Doğru değil. Test durumu, sipariş geçmişindeki önceki siparişlerin görüntülenmesiyle ilgilidir.</w:t>
            </w:r>
          </w:p>
          <w:p w14:paraId="3F49B841" w14:textId="77777777" w:rsidR="0059216E" w:rsidRPr="00484836" w:rsidRDefault="00000000">
            <w:pPr>
              <w:pStyle w:val="TableParagraph"/>
              <w:numPr>
                <w:ilvl w:val="0"/>
                <w:numId w:val="14"/>
              </w:numPr>
              <w:tabs>
                <w:tab w:val="left" w:pos="467"/>
              </w:tabs>
              <w:spacing w:before="1"/>
              <w:ind w:hanging="361"/>
            </w:pPr>
            <w:r w:rsidRPr="00484836">
              <w:t xml:space="preserve">Bu doğru. Test durumu, kullanıcı hikayesinde ele alınmayan kayıt işlemiyle ilgilidir. </w:t>
            </w:r>
          </w:p>
          <w:p w14:paraId="0A2E7693" w14:textId="493A2B82" w:rsidR="0059216E" w:rsidRPr="00484836" w:rsidRDefault="00000000">
            <w:pPr>
              <w:pStyle w:val="TableParagraph"/>
              <w:spacing w:before="3" w:line="270" w:lineRule="atLeast"/>
              <w:ind w:right="104"/>
              <w:jc w:val="left"/>
            </w:pPr>
            <w:r w:rsidRPr="00484836">
              <w:t xml:space="preserve"> Kullanıcı hikayesi, önceki siparişleri görüntülemekle ilgilidir.</w:t>
            </w:r>
          </w:p>
        </w:tc>
        <w:tc>
          <w:tcPr>
            <w:tcW w:w="1547" w:type="dxa"/>
          </w:tcPr>
          <w:p w14:paraId="33879A87" w14:textId="77777777" w:rsidR="0059216E" w:rsidRPr="00484836" w:rsidRDefault="00000000">
            <w:pPr>
              <w:pStyle w:val="TableParagraph"/>
              <w:spacing w:line="250" w:lineRule="exact"/>
              <w:ind w:left="338" w:right="337"/>
            </w:pPr>
            <w:r w:rsidRPr="00484836">
              <w:t>FL-4.5.3</w:t>
            </w:r>
          </w:p>
        </w:tc>
        <w:tc>
          <w:tcPr>
            <w:tcW w:w="1035" w:type="dxa"/>
          </w:tcPr>
          <w:p w14:paraId="743FFE90" w14:textId="77777777" w:rsidR="0059216E" w:rsidRPr="00484836" w:rsidRDefault="00000000">
            <w:pPr>
              <w:pStyle w:val="TableParagraph"/>
              <w:spacing w:line="250" w:lineRule="exact"/>
              <w:ind w:left="95" w:right="95"/>
            </w:pPr>
            <w:r w:rsidRPr="00484836">
              <w:t>K3</w:t>
            </w:r>
          </w:p>
        </w:tc>
        <w:tc>
          <w:tcPr>
            <w:tcW w:w="1047" w:type="dxa"/>
          </w:tcPr>
          <w:p w14:paraId="5615CC21" w14:textId="77777777" w:rsidR="0059216E" w:rsidRPr="00484836" w:rsidRDefault="00000000">
            <w:pPr>
              <w:pStyle w:val="TableParagraph"/>
              <w:spacing w:line="250" w:lineRule="exact"/>
              <w:ind w:left="1"/>
            </w:pPr>
            <w:r w:rsidRPr="00484836">
              <w:t>1</w:t>
            </w:r>
          </w:p>
        </w:tc>
      </w:tr>
    </w:tbl>
    <w:p w14:paraId="77000760" w14:textId="77777777" w:rsidR="0059216E" w:rsidRPr="00484836" w:rsidRDefault="0059216E">
      <w:pPr>
        <w:spacing w:line="250" w:lineRule="exact"/>
        <w:sectPr w:rsidR="0059216E" w:rsidRPr="00484836">
          <w:pgSz w:w="16840" w:h="11910" w:orient="landscape"/>
          <w:pgMar w:top="1480" w:right="1480" w:bottom="1640" w:left="1480" w:header="715" w:footer="1410" w:gutter="0"/>
          <w:cols w:space="720"/>
        </w:sectPr>
      </w:pPr>
    </w:p>
    <w:p w14:paraId="5727E323" w14:textId="77777777" w:rsidR="0059216E" w:rsidRPr="00484836" w:rsidRDefault="0059216E">
      <w:pPr>
        <w:pStyle w:val="BodyText"/>
        <w:rPr>
          <w:rFonts w:ascii="Arial"/>
          <w:i/>
        </w:rPr>
      </w:pPr>
    </w:p>
    <w:p w14:paraId="304199E5" w14:textId="77777777" w:rsidR="0059216E" w:rsidRPr="00484836" w:rsidRDefault="0059216E">
      <w:pPr>
        <w:pStyle w:val="BodyText"/>
        <w:spacing w:before="11"/>
        <w:rPr>
          <w:rFonts w:ascii="Arial"/>
          <w:i/>
          <w:sz w:val="12"/>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59216E" w:rsidRPr="00484836" w14:paraId="2D769F7C" w14:textId="77777777">
        <w:trPr>
          <w:trHeight w:val="757"/>
        </w:trPr>
        <w:tc>
          <w:tcPr>
            <w:tcW w:w="1172" w:type="dxa"/>
          </w:tcPr>
          <w:p w14:paraId="5FB9BA69" w14:textId="77777777" w:rsidR="0059216E" w:rsidRPr="00484836" w:rsidRDefault="00000000">
            <w:pPr>
              <w:pStyle w:val="P68B1DB1-TableParagraph5"/>
              <w:ind w:left="108" w:right="95"/>
            </w:pPr>
            <w:r w:rsidRPr="00484836">
              <w:t>Soru Numaras</w:t>
            </w:r>
            <w:r w:rsidRPr="00484836">
              <w:t>ı</w:t>
            </w:r>
          </w:p>
          <w:p w14:paraId="73312E46" w14:textId="77777777" w:rsidR="0059216E" w:rsidRPr="00484836" w:rsidRDefault="00000000">
            <w:pPr>
              <w:pStyle w:val="P68B1DB1-TableParagraph5"/>
              <w:spacing w:line="237" w:lineRule="exact"/>
              <w:ind w:left="101" w:right="95"/>
            </w:pPr>
            <w:r w:rsidRPr="00484836">
              <w:t>(#)</w:t>
            </w:r>
          </w:p>
        </w:tc>
        <w:tc>
          <w:tcPr>
            <w:tcW w:w="1011" w:type="dxa"/>
          </w:tcPr>
          <w:p w14:paraId="40C9355B" w14:textId="77777777" w:rsidR="0059216E" w:rsidRPr="00484836" w:rsidRDefault="00000000">
            <w:pPr>
              <w:pStyle w:val="P68B1DB1-TableParagraph5"/>
              <w:ind w:left="105" w:right="81" w:firstLine="4"/>
              <w:jc w:val="left"/>
            </w:pPr>
            <w:r w:rsidRPr="00484836">
              <w:t>Do</w:t>
            </w:r>
            <w:r w:rsidRPr="00484836">
              <w:t>ğ</w:t>
            </w:r>
            <w:r w:rsidRPr="00484836">
              <w:t>ru Yan</w:t>
            </w:r>
            <w:r w:rsidRPr="00484836">
              <w:t>ı</w:t>
            </w:r>
            <w:r w:rsidRPr="00484836">
              <w:t>t</w:t>
            </w:r>
          </w:p>
        </w:tc>
        <w:tc>
          <w:tcPr>
            <w:tcW w:w="7619" w:type="dxa"/>
          </w:tcPr>
          <w:p w14:paraId="0210BCB4" w14:textId="77777777" w:rsidR="0059216E" w:rsidRPr="00484836" w:rsidRDefault="00000000">
            <w:pPr>
              <w:pStyle w:val="P68B1DB1-TableParagraph5"/>
              <w:spacing w:line="248" w:lineRule="exact"/>
              <w:ind w:left="2578" w:right="2572"/>
            </w:pPr>
            <w:r w:rsidRPr="00484836">
              <w:t>A</w:t>
            </w:r>
            <w:r w:rsidRPr="00484836">
              <w:t>çı</w:t>
            </w:r>
            <w:r w:rsidRPr="00484836">
              <w:t>klama / Gerek</w:t>
            </w:r>
            <w:r w:rsidRPr="00484836">
              <w:t>ç</w:t>
            </w:r>
            <w:r w:rsidRPr="00484836">
              <w:t>e</w:t>
            </w:r>
          </w:p>
        </w:tc>
        <w:tc>
          <w:tcPr>
            <w:tcW w:w="1547" w:type="dxa"/>
          </w:tcPr>
          <w:p w14:paraId="5723F44B" w14:textId="77777777" w:rsidR="0059216E" w:rsidRPr="00484836" w:rsidRDefault="00000000">
            <w:pPr>
              <w:pStyle w:val="P68B1DB1-TableParagraph5"/>
              <w:ind w:left="272" w:right="272" w:firstLine="3"/>
            </w:pPr>
            <w:r w:rsidRPr="00484836">
              <w:t>Öğ</w:t>
            </w:r>
            <w:r w:rsidRPr="00484836">
              <w:t>renme Hedefi</w:t>
            </w:r>
          </w:p>
          <w:p w14:paraId="195FD637" w14:textId="77777777" w:rsidR="0059216E" w:rsidRPr="00484836" w:rsidRDefault="00000000">
            <w:pPr>
              <w:pStyle w:val="P68B1DB1-TableParagraph5"/>
              <w:spacing w:line="237" w:lineRule="exact"/>
              <w:ind w:left="338" w:right="337"/>
            </w:pPr>
            <w:r w:rsidRPr="00484836">
              <w:t>(</w:t>
            </w:r>
            <w:r w:rsidRPr="00484836">
              <w:t>Ö</w:t>
            </w:r>
            <w:r w:rsidRPr="00484836">
              <w:t>H)</w:t>
            </w:r>
          </w:p>
        </w:tc>
        <w:tc>
          <w:tcPr>
            <w:tcW w:w="1035" w:type="dxa"/>
          </w:tcPr>
          <w:p w14:paraId="0CA9B4DB" w14:textId="77777777" w:rsidR="0059216E" w:rsidRPr="00484836" w:rsidRDefault="00000000">
            <w:pPr>
              <w:pStyle w:val="P68B1DB1-TableParagraph5"/>
              <w:spacing w:line="248" w:lineRule="exact"/>
              <w:ind w:left="95" w:right="95"/>
            </w:pPr>
            <w:r w:rsidRPr="00484836">
              <w:t>K - Seviyesi</w:t>
            </w:r>
          </w:p>
        </w:tc>
        <w:tc>
          <w:tcPr>
            <w:tcW w:w="1047" w:type="dxa"/>
          </w:tcPr>
          <w:p w14:paraId="658BE3DD" w14:textId="57A40200" w:rsidR="0059216E" w:rsidRPr="00484836" w:rsidRDefault="0059216E">
            <w:pPr>
              <w:pStyle w:val="P68B1DB1-TableParagraph5"/>
              <w:ind w:left="414" w:right="83" w:hanging="312"/>
              <w:jc w:val="left"/>
            </w:pPr>
          </w:p>
          <w:p w14:paraId="42B178DD" w14:textId="77777777" w:rsidR="0059216E" w:rsidRPr="00484836" w:rsidRDefault="00000000">
            <w:pPr>
              <w:pStyle w:val="P68B1DB1-TableParagraph5"/>
              <w:spacing w:line="237" w:lineRule="exact"/>
              <w:ind w:left="181"/>
              <w:jc w:val="left"/>
            </w:pPr>
            <w:r w:rsidRPr="00484836">
              <w:t>Puan</w:t>
            </w:r>
          </w:p>
        </w:tc>
      </w:tr>
      <w:tr w:rsidR="0059216E" w:rsidRPr="00484836" w14:paraId="48FB6604" w14:textId="77777777">
        <w:trPr>
          <w:trHeight w:val="1912"/>
        </w:trPr>
        <w:tc>
          <w:tcPr>
            <w:tcW w:w="1172" w:type="dxa"/>
          </w:tcPr>
          <w:p w14:paraId="3AD132C9" w14:textId="77777777" w:rsidR="0059216E" w:rsidRPr="00484836" w:rsidRDefault="00000000">
            <w:pPr>
              <w:pStyle w:val="P68B1DB1-TableParagraph5"/>
              <w:spacing w:line="248" w:lineRule="exact"/>
              <w:ind w:left="99" w:right="95"/>
            </w:pPr>
            <w:bookmarkStart w:id="31" w:name="_bookmark41"/>
            <w:bookmarkEnd w:id="31"/>
            <w:r w:rsidRPr="00484836">
              <w:t>30</w:t>
            </w:r>
          </w:p>
        </w:tc>
        <w:tc>
          <w:tcPr>
            <w:tcW w:w="1011" w:type="dxa"/>
          </w:tcPr>
          <w:p w14:paraId="06962197" w14:textId="77777777" w:rsidR="0059216E" w:rsidRPr="00484836" w:rsidRDefault="00000000">
            <w:pPr>
              <w:pStyle w:val="TableParagraph"/>
              <w:spacing w:line="250" w:lineRule="exact"/>
              <w:ind w:left="441"/>
              <w:jc w:val="left"/>
            </w:pPr>
            <w:r w:rsidRPr="00484836">
              <w:t>a</w:t>
            </w:r>
          </w:p>
        </w:tc>
        <w:tc>
          <w:tcPr>
            <w:tcW w:w="7619" w:type="dxa"/>
          </w:tcPr>
          <w:p w14:paraId="489345CB" w14:textId="77777777" w:rsidR="0059216E" w:rsidRPr="00484836" w:rsidRDefault="00000000">
            <w:pPr>
              <w:pStyle w:val="TableParagraph"/>
              <w:numPr>
                <w:ilvl w:val="0"/>
                <w:numId w:val="13"/>
              </w:numPr>
              <w:tabs>
                <w:tab w:val="left" w:pos="467"/>
              </w:tabs>
              <w:ind w:hanging="361"/>
              <w:rPr>
                <w:rFonts w:ascii="Arial"/>
                <w:i/>
              </w:rPr>
            </w:pPr>
            <w:r w:rsidRPr="00484836">
              <w:t xml:space="preserve">Bu doğru. Bu, kod sürüm kontrolüne gönderilmeden </w:t>
            </w:r>
            <w:r w:rsidRPr="00484836">
              <w:rPr>
                <w:rFonts w:ascii="Arial"/>
                <w:i/>
              </w:rPr>
              <w:t>ö</w:t>
            </w:r>
            <w:r w:rsidRPr="00484836">
              <w:rPr>
                <w:rFonts w:ascii="Arial"/>
                <w:i/>
              </w:rPr>
              <w:t>nce</w:t>
            </w:r>
            <w:r w:rsidRPr="00484836">
              <w:t xml:space="preserve"> kontrol edilebilecek (ve edilmesi gereken) bir şeydir.</w:t>
            </w:r>
          </w:p>
          <w:p w14:paraId="54E94F77" w14:textId="49EDA9CB" w:rsidR="0059216E" w:rsidRPr="00484836" w:rsidRDefault="0059216E">
            <w:pPr>
              <w:pStyle w:val="TableParagraph"/>
              <w:spacing w:before="20"/>
              <w:jc w:val="left"/>
            </w:pPr>
          </w:p>
          <w:p w14:paraId="159A7674" w14:textId="77777777" w:rsidR="0059216E" w:rsidRPr="00484836" w:rsidRDefault="00000000">
            <w:pPr>
              <w:pStyle w:val="TableParagraph"/>
              <w:numPr>
                <w:ilvl w:val="0"/>
                <w:numId w:val="13"/>
              </w:numPr>
              <w:tabs>
                <w:tab w:val="left" w:pos="467"/>
              </w:tabs>
              <w:spacing w:before="21" w:line="259" w:lineRule="auto"/>
              <w:ind w:right="140"/>
            </w:pPr>
            <w:r w:rsidRPr="00484836">
              <w:t xml:space="preserve">Doğru değil. Bu, adım (2) gerçekleştirildikten </w:t>
            </w:r>
            <w:r w:rsidRPr="00484836">
              <w:rPr>
                <w:rFonts w:ascii="Arial"/>
                <w:i/>
              </w:rPr>
              <w:t xml:space="preserve">sonra </w:t>
            </w:r>
            <w:r w:rsidRPr="00484836">
              <w:t xml:space="preserve">kontrol edilebilecek bir şeydir, çünkü birleştirme çakışması raporlaması kod gönderildikten ve birleştirildikten </w:t>
            </w:r>
            <w:r w:rsidRPr="00484836">
              <w:rPr>
                <w:rFonts w:ascii="Arial"/>
                <w:i/>
              </w:rPr>
              <w:t xml:space="preserve">sonra </w:t>
            </w:r>
            <w:r w:rsidRPr="00484836">
              <w:t xml:space="preserve"> yapılabilir.</w:t>
            </w:r>
          </w:p>
          <w:p w14:paraId="61BEFB08" w14:textId="77777777" w:rsidR="0059216E" w:rsidRPr="00484836" w:rsidRDefault="00000000">
            <w:pPr>
              <w:pStyle w:val="TableParagraph"/>
              <w:numPr>
                <w:ilvl w:val="0"/>
                <w:numId w:val="13"/>
              </w:numPr>
              <w:tabs>
                <w:tab w:val="left" w:pos="467"/>
              </w:tabs>
              <w:spacing w:line="252" w:lineRule="exact"/>
              <w:ind w:hanging="361"/>
            </w:pPr>
            <w:r w:rsidRPr="00484836">
              <w:t>Doğru değil. Bu, adım (3) için giriş kriteri olarak daha uygundur.</w:t>
            </w:r>
          </w:p>
          <w:p w14:paraId="76B15944" w14:textId="77777777" w:rsidR="0059216E" w:rsidRPr="00484836" w:rsidRDefault="00000000">
            <w:pPr>
              <w:pStyle w:val="TableParagraph"/>
              <w:numPr>
                <w:ilvl w:val="0"/>
                <w:numId w:val="13"/>
              </w:numPr>
              <w:tabs>
                <w:tab w:val="left" w:pos="467"/>
              </w:tabs>
              <w:spacing w:before="20"/>
              <w:ind w:hanging="361"/>
            </w:pPr>
            <w:r w:rsidRPr="00484836">
              <w:t>Doğru değil. Bu, adım (3) için çıkış kriteri olarak daha uygundur.</w:t>
            </w:r>
          </w:p>
        </w:tc>
        <w:tc>
          <w:tcPr>
            <w:tcW w:w="1547" w:type="dxa"/>
          </w:tcPr>
          <w:p w14:paraId="0CBA6D1C" w14:textId="77777777" w:rsidR="0059216E" w:rsidRPr="00484836" w:rsidRDefault="00000000">
            <w:pPr>
              <w:pStyle w:val="TableParagraph"/>
              <w:spacing w:line="250" w:lineRule="exact"/>
              <w:ind w:left="338" w:right="338"/>
            </w:pPr>
            <w:r w:rsidRPr="00484836">
              <w:t>FL-5.1.3</w:t>
            </w:r>
          </w:p>
        </w:tc>
        <w:tc>
          <w:tcPr>
            <w:tcW w:w="1035" w:type="dxa"/>
          </w:tcPr>
          <w:p w14:paraId="66F871C2" w14:textId="77777777" w:rsidR="0059216E" w:rsidRPr="00484836" w:rsidRDefault="00000000">
            <w:pPr>
              <w:pStyle w:val="TableParagraph"/>
              <w:spacing w:line="250" w:lineRule="exact"/>
              <w:ind w:left="95" w:right="95"/>
            </w:pPr>
            <w:r w:rsidRPr="00484836">
              <w:t>K2</w:t>
            </w:r>
          </w:p>
        </w:tc>
        <w:tc>
          <w:tcPr>
            <w:tcW w:w="1047" w:type="dxa"/>
          </w:tcPr>
          <w:p w14:paraId="64310E38" w14:textId="77777777" w:rsidR="0059216E" w:rsidRPr="00484836" w:rsidRDefault="00000000">
            <w:pPr>
              <w:pStyle w:val="TableParagraph"/>
              <w:spacing w:line="250" w:lineRule="exact"/>
              <w:ind w:left="1"/>
            </w:pPr>
            <w:r w:rsidRPr="00484836">
              <w:t>1</w:t>
            </w:r>
          </w:p>
        </w:tc>
      </w:tr>
      <w:tr w:rsidR="0059216E" w:rsidRPr="00484836" w14:paraId="2B6587C9" w14:textId="77777777">
        <w:trPr>
          <w:trHeight w:val="3528"/>
        </w:trPr>
        <w:tc>
          <w:tcPr>
            <w:tcW w:w="1172" w:type="dxa"/>
          </w:tcPr>
          <w:p w14:paraId="6F8581F7" w14:textId="77777777" w:rsidR="0059216E" w:rsidRPr="00484836" w:rsidRDefault="00000000">
            <w:pPr>
              <w:pStyle w:val="P68B1DB1-TableParagraph5"/>
              <w:spacing w:line="248" w:lineRule="exact"/>
              <w:ind w:left="100" w:right="95"/>
            </w:pPr>
            <w:bookmarkStart w:id="32" w:name="_bookmark42"/>
            <w:bookmarkEnd w:id="32"/>
            <w:r w:rsidRPr="00484836">
              <w:t>31</w:t>
            </w:r>
          </w:p>
        </w:tc>
        <w:tc>
          <w:tcPr>
            <w:tcW w:w="1011" w:type="dxa"/>
          </w:tcPr>
          <w:p w14:paraId="6FD7CAC0" w14:textId="77777777" w:rsidR="0059216E" w:rsidRPr="00484836" w:rsidRDefault="00000000">
            <w:pPr>
              <w:pStyle w:val="TableParagraph"/>
              <w:spacing w:line="250" w:lineRule="exact"/>
              <w:ind w:left="441"/>
              <w:jc w:val="left"/>
            </w:pPr>
            <w:r w:rsidRPr="00484836">
              <w:t>b</w:t>
            </w:r>
          </w:p>
        </w:tc>
        <w:tc>
          <w:tcPr>
            <w:tcW w:w="7619" w:type="dxa"/>
          </w:tcPr>
          <w:p w14:paraId="448A28DA" w14:textId="77777777" w:rsidR="0059216E" w:rsidRPr="00484836" w:rsidRDefault="00000000">
            <w:pPr>
              <w:pStyle w:val="TableParagraph"/>
              <w:spacing w:line="250" w:lineRule="exact"/>
              <w:ind w:left="106"/>
              <w:jc w:val="left"/>
            </w:pPr>
            <w:r w:rsidRPr="00484836">
              <w:t>Ortalama geliştirme çabası 900.000 $ ve ortalama test çabası 90.000 $'dır (dört projeden hesaplanmıştır).</w:t>
            </w:r>
          </w:p>
          <w:p w14:paraId="034E0BD7" w14:textId="3D97AAE3" w:rsidR="0059216E" w:rsidRPr="00484836" w:rsidRDefault="0059216E">
            <w:pPr>
              <w:pStyle w:val="TableParagraph"/>
              <w:spacing w:line="252" w:lineRule="exact"/>
              <w:ind w:left="106"/>
              <w:jc w:val="left"/>
            </w:pPr>
          </w:p>
          <w:p w14:paraId="6428E602" w14:textId="77777777" w:rsidR="0059216E" w:rsidRPr="00484836" w:rsidRDefault="00000000">
            <w:pPr>
              <w:pStyle w:val="TableParagraph"/>
              <w:spacing w:before="1"/>
              <w:ind w:left="106" w:right="316"/>
              <w:jc w:val="left"/>
            </w:pPr>
            <w:r w:rsidRPr="00484836">
              <w:t>Ortalama test - geliştirme çabası oranı 1:10 'dur (90.000 $: 900.000 $), bu da tarihsel olarak ortalama olarak test çabasının geliştirme çabasının %10'u olduğu anlamına gelir.</w:t>
            </w:r>
          </w:p>
          <w:p w14:paraId="100CCFB2" w14:textId="77777777" w:rsidR="0059216E" w:rsidRPr="00484836" w:rsidRDefault="00000000">
            <w:pPr>
              <w:pStyle w:val="TableParagraph"/>
              <w:ind w:left="106" w:right="169"/>
              <w:jc w:val="left"/>
            </w:pPr>
            <w:r w:rsidRPr="00484836">
              <w:t>Bu nedenle, geliştirme çabasının 800.000$ olduğu tahmin ediliyorsa, tahmini test çabası şu şekilde tahmin edilir:</w:t>
            </w:r>
          </w:p>
          <w:p w14:paraId="56889889" w14:textId="77777777" w:rsidR="0059216E" w:rsidRPr="00484836" w:rsidRDefault="00000000">
            <w:pPr>
              <w:pStyle w:val="TableParagraph"/>
              <w:ind w:left="1074"/>
              <w:jc w:val="left"/>
            </w:pPr>
            <w:r w:rsidRPr="00484836">
              <w:t>%10 * 800.000$ = 0,1*800.000$ = 80.000$.</w:t>
            </w:r>
          </w:p>
          <w:p w14:paraId="51509470" w14:textId="77777777" w:rsidR="0059216E" w:rsidRPr="00484836" w:rsidRDefault="0059216E">
            <w:pPr>
              <w:pStyle w:val="TableParagraph"/>
              <w:spacing w:before="9"/>
              <w:ind w:left="0"/>
              <w:jc w:val="left"/>
              <w:rPr>
                <w:rFonts w:ascii="Arial"/>
                <w:i/>
                <w:sz w:val="20"/>
              </w:rPr>
            </w:pPr>
          </w:p>
          <w:p w14:paraId="1B5B7045" w14:textId="77777777" w:rsidR="0059216E" w:rsidRPr="00484836" w:rsidRDefault="00000000">
            <w:pPr>
              <w:pStyle w:val="TableParagraph"/>
              <w:spacing w:line="252" w:lineRule="exact"/>
              <w:ind w:left="106"/>
              <w:jc w:val="left"/>
            </w:pPr>
            <w:r w:rsidRPr="00484836">
              <w:t>Bu nedenle:</w:t>
            </w:r>
          </w:p>
          <w:p w14:paraId="1DEEC9E8" w14:textId="77777777" w:rsidR="0059216E" w:rsidRPr="00484836" w:rsidRDefault="00000000">
            <w:pPr>
              <w:pStyle w:val="TableParagraph"/>
              <w:numPr>
                <w:ilvl w:val="0"/>
                <w:numId w:val="12"/>
              </w:numPr>
              <w:tabs>
                <w:tab w:val="left" w:pos="508"/>
              </w:tabs>
              <w:spacing w:line="252" w:lineRule="exact"/>
              <w:ind w:hanging="361"/>
            </w:pPr>
            <w:r w:rsidRPr="00484836">
              <w:t xml:space="preserve">Doğru değil. </w:t>
            </w:r>
          </w:p>
          <w:p w14:paraId="6CC47DA7" w14:textId="77777777" w:rsidR="0059216E" w:rsidRPr="00484836" w:rsidRDefault="00000000">
            <w:pPr>
              <w:pStyle w:val="TableParagraph"/>
              <w:numPr>
                <w:ilvl w:val="0"/>
                <w:numId w:val="12"/>
              </w:numPr>
              <w:tabs>
                <w:tab w:val="left" w:pos="508"/>
              </w:tabs>
              <w:spacing w:before="2" w:line="252" w:lineRule="exact"/>
              <w:ind w:hanging="361"/>
            </w:pPr>
            <w:r w:rsidRPr="00484836">
              <w:t xml:space="preserve">Bu doğru. </w:t>
            </w:r>
          </w:p>
          <w:p w14:paraId="49156E99" w14:textId="77777777" w:rsidR="0059216E" w:rsidRPr="00484836" w:rsidRDefault="00000000">
            <w:pPr>
              <w:pStyle w:val="TableParagraph"/>
              <w:numPr>
                <w:ilvl w:val="0"/>
                <w:numId w:val="12"/>
              </w:numPr>
              <w:tabs>
                <w:tab w:val="left" w:pos="508"/>
              </w:tabs>
              <w:spacing w:line="252" w:lineRule="exact"/>
              <w:ind w:hanging="361"/>
            </w:pPr>
            <w:r w:rsidRPr="00484836">
              <w:t xml:space="preserve">Doğru değil. </w:t>
            </w:r>
          </w:p>
          <w:p w14:paraId="5640B208" w14:textId="77777777" w:rsidR="0059216E" w:rsidRPr="00484836" w:rsidRDefault="00000000">
            <w:pPr>
              <w:pStyle w:val="TableParagraph"/>
              <w:numPr>
                <w:ilvl w:val="0"/>
                <w:numId w:val="12"/>
              </w:numPr>
              <w:tabs>
                <w:tab w:val="left" w:pos="508"/>
              </w:tabs>
              <w:spacing w:before="1" w:line="234" w:lineRule="exact"/>
              <w:ind w:hanging="361"/>
            </w:pPr>
            <w:r w:rsidRPr="00484836">
              <w:t xml:space="preserve">Doğru değil. </w:t>
            </w:r>
          </w:p>
        </w:tc>
        <w:tc>
          <w:tcPr>
            <w:tcW w:w="1547" w:type="dxa"/>
          </w:tcPr>
          <w:p w14:paraId="0AFABD91" w14:textId="77777777" w:rsidR="0059216E" w:rsidRPr="00484836" w:rsidRDefault="00000000">
            <w:pPr>
              <w:pStyle w:val="TableParagraph"/>
              <w:spacing w:line="250" w:lineRule="exact"/>
              <w:ind w:left="338" w:right="338"/>
            </w:pPr>
            <w:r w:rsidRPr="00484836">
              <w:t>FL-5.1.4</w:t>
            </w:r>
          </w:p>
        </w:tc>
        <w:tc>
          <w:tcPr>
            <w:tcW w:w="1035" w:type="dxa"/>
          </w:tcPr>
          <w:p w14:paraId="5047234A" w14:textId="77777777" w:rsidR="0059216E" w:rsidRPr="00484836" w:rsidRDefault="00000000">
            <w:pPr>
              <w:pStyle w:val="TableParagraph"/>
              <w:spacing w:line="250" w:lineRule="exact"/>
              <w:ind w:left="95" w:right="95"/>
            </w:pPr>
            <w:r w:rsidRPr="00484836">
              <w:t>K3</w:t>
            </w:r>
          </w:p>
        </w:tc>
        <w:tc>
          <w:tcPr>
            <w:tcW w:w="1047" w:type="dxa"/>
          </w:tcPr>
          <w:p w14:paraId="5421AFE3" w14:textId="77777777" w:rsidR="0059216E" w:rsidRPr="00484836" w:rsidRDefault="00000000">
            <w:pPr>
              <w:pStyle w:val="TableParagraph"/>
              <w:spacing w:line="250" w:lineRule="exact"/>
              <w:ind w:left="1"/>
            </w:pPr>
            <w:r w:rsidRPr="00484836">
              <w:t>1</w:t>
            </w:r>
          </w:p>
        </w:tc>
      </w:tr>
    </w:tbl>
    <w:p w14:paraId="7116E835" w14:textId="77777777" w:rsidR="0059216E" w:rsidRPr="00484836" w:rsidRDefault="0059216E">
      <w:pPr>
        <w:spacing w:line="250" w:lineRule="exact"/>
        <w:sectPr w:rsidR="0059216E" w:rsidRPr="00484836">
          <w:pgSz w:w="16840" w:h="11910" w:orient="landscape"/>
          <w:pgMar w:top="1480" w:right="1480" w:bottom="1640" w:left="1480" w:header="715" w:footer="1410" w:gutter="0"/>
          <w:cols w:space="720"/>
        </w:sectPr>
      </w:pPr>
    </w:p>
    <w:p w14:paraId="16D73051" w14:textId="77777777" w:rsidR="0059216E" w:rsidRPr="00484836" w:rsidRDefault="0059216E">
      <w:pPr>
        <w:pStyle w:val="BodyText"/>
        <w:rPr>
          <w:rFonts w:ascii="Arial"/>
          <w:i/>
        </w:rPr>
      </w:pPr>
    </w:p>
    <w:p w14:paraId="58655F07" w14:textId="77777777" w:rsidR="0059216E" w:rsidRPr="00484836" w:rsidRDefault="0059216E">
      <w:pPr>
        <w:pStyle w:val="BodyText"/>
        <w:spacing w:before="11"/>
        <w:rPr>
          <w:rFonts w:ascii="Arial"/>
          <w:i/>
          <w:sz w:val="12"/>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59216E" w:rsidRPr="00484836" w14:paraId="4C84E8C3" w14:textId="77777777">
        <w:trPr>
          <w:trHeight w:val="757"/>
        </w:trPr>
        <w:tc>
          <w:tcPr>
            <w:tcW w:w="1172" w:type="dxa"/>
          </w:tcPr>
          <w:p w14:paraId="43FB73F2" w14:textId="77777777" w:rsidR="0059216E" w:rsidRPr="00484836" w:rsidRDefault="00000000">
            <w:pPr>
              <w:pStyle w:val="P68B1DB1-TableParagraph5"/>
              <w:ind w:left="108" w:right="95"/>
            </w:pPr>
            <w:r w:rsidRPr="00484836">
              <w:t>Soru Numaras</w:t>
            </w:r>
            <w:r w:rsidRPr="00484836">
              <w:t>ı</w:t>
            </w:r>
          </w:p>
          <w:p w14:paraId="209BF40A" w14:textId="77777777" w:rsidR="0059216E" w:rsidRPr="00484836" w:rsidRDefault="00000000">
            <w:pPr>
              <w:pStyle w:val="P68B1DB1-TableParagraph5"/>
              <w:spacing w:line="237" w:lineRule="exact"/>
              <w:ind w:left="101" w:right="95"/>
            </w:pPr>
            <w:r w:rsidRPr="00484836">
              <w:t>(#)</w:t>
            </w:r>
          </w:p>
        </w:tc>
        <w:tc>
          <w:tcPr>
            <w:tcW w:w="1011" w:type="dxa"/>
          </w:tcPr>
          <w:p w14:paraId="19EDF768" w14:textId="77777777" w:rsidR="0059216E" w:rsidRPr="00484836" w:rsidRDefault="00000000">
            <w:pPr>
              <w:pStyle w:val="P68B1DB1-TableParagraph5"/>
              <w:ind w:left="105" w:right="81" w:firstLine="4"/>
              <w:jc w:val="left"/>
            </w:pPr>
            <w:r w:rsidRPr="00484836">
              <w:t>Do</w:t>
            </w:r>
            <w:r w:rsidRPr="00484836">
              <w:t>ğ</w:t>
            </w:r>
            <w:r w:rsidRPr="00484836">
              <w:t>ru Yan</w:t>
            </w:r>
            <w:r w:rsidRPr="00484836">
              <w:t>ı</w:t>
            </w:r>
            <w:r w:rsidRPr="00484836">
              <w:t>t</w:t>
            </w:r>
          </w:p>
        </w:tc>
        <w:tc>
          <w:tcPr>
            <w:tcW w:w="7619" w:type="dxa"/>
          </w:tcPr>
          <w:p w14:paraId="5939071A" w14:textId="77777777" w:rsidR="0059216E" w:rsidRPr="00484836" w:rsidRDefault="00000000">
            <w:pPr>
              <w:pStyle w:val="P68B1DB1-TableParagraph5"/>
              <w:spacing w:line="248" w:lineRule="exact"/>
              <w:ind w:left="2578" w:right="2572"/>
            </w:pPr>
            <w:r w:rsidRPr="00484836">
              <w:t>A</w:t>
            </w:r>
            <w:r w:rsidRPr="00484836">
              <w:t>çı</w:t>
            </w:r>
            <w:r w:rsidRPr="00484836">
              <w:t>klama / Gerek</w:t>
            </w:r>
            <w:r w:rsidRPr="00484836">
              <w:t>ç</w:t>
            </w:r>
            <w:r w:rsidRPr="00484836">
              <w:t>e</w:t>
            </w:r>
          </w:p>
        </w:tc>
        <w:tc>
          <w:tcPr>
            <w:tcW w:w="1547" w:type="dxa"/>
          </w:tcPr>
          <w:p w14:paraId="7BD264BB" w14:textId="77777777" w:rsidR="0059216E" w:rsidRPr="00484836" w:rsidRDefault="00000000">
            <w:pPr>
              <w:pStyle w:val="P68B1DB1-TableParagraph5"/>
              <w:ind w:left="272" w:right="272" w:firstLine="3"/>
            </w:pPr>
            <w:r w:rsidRPr="00484836">
              <w:t>Öğ</w:t>
            </w:r>
            <w:r w:rsidRPr="00484836">
              <w:t>renme Hedefi</w:t>
            </w:r>
          </w:p>
          <w:p w14:paraId="516F568A" w14:textId="77777777" w:rsidR="0059216E" w:rsidRPr="00484836" w:rsidRDefault="00000000">
            <w:pPr>
              <w:pStyle w:val="P68B1DB1-TableParagraph5"/>
              <w:spacing w:line="237" w:lineRule="exact"/>
              <w:ind w:left="338" w:right="337"/>
            </w:pPr>
            <w:r w:rsidRPr="00484836">
              <w:t>(</w:t>
            </w:r>
            <w:r w:rsidRPr="00484836">
              <w:t>Ö</w:t>
            </w:r>
            <w:r w:rsidRPr="00484836">
              <w:t>H)</w:t>
            </w:r>
          </w:p>
        </w:tc>
        <w:tc>
          <w:tcPr>
            <w:tcW w:w="1035" w:type="dxa"/>
          </w:tcPr>
          <w:p w14:paraId="3757C8AC" w14:textId="77777777" w:rsidR="0059216E" w:rsidRPr="00484836" w:rsidRDefault="00000000">
            <w:pPr>
              <w:pStyle w:val="P68B1DB1-TableParagraph5"/>
              <w:spacing w:line="248" w:lineRule="exact"/>
              <w:ind w:left="95" w:right="95"/>
            </w:pPr>
            <w:r w:rsidRPr="00484836">
              <w:t>K - Seviyesi</w:t>
            </w:r>
          </w:p>
        </w:tc>
        <w:tc>
          <w:tcPr>
            <w:tcW w:w="1047" w:type="dxa"/>
          </w:tcPr>
          <w:p w14:paraId="3DBA2E79" w14:textId="7E838DA5" w:rsidR="0059216E" w:rsidRPr="00484836" w:rsidRDefault="0059216E">
            <w:pPr>
              <w:pStyle w:val="P68B1DB1-TableParagraph5"/>
              <w:ind w:left="414" w:right="83" w:hanging="312"/>
              <w:jc w:val="left"/>
            </w:pPr>
          </w:p>
          <w:p w14:paraId="2A95B671" w14:textId="77777777" w:rsidR="0059216E" w:rsidRPr="00484836" w:rsidRDefault="00000000">
            <w:pPr>
              <w:pStyle w:val="P68B1DB1-TableParagraph5"/>
              <w:spacing w:line="237" w:lineRule="exact"/>
              <w:ind w:left="181"/>
              <w:jc w:val="left"/>
            </w:pPr>
            <w:r w:rsidRPr="00484836">
              <w:t>Puan</w:t>
            </w:r>
          </w:p>
        </w:tc>
      </w:tr>
      <w:tr w:rsidR="0059216E" w:rsidRPr="00484836" w14:paraId="2DE0F9E7" w14:textId="77777777">
        <w:trPr>
          <w:trHeight w:val="3024"/>
        </w:trPr>
        <w:tc>
          <w:tcPr>
            <w:tcW w:w="1172" w:type="dxa"/>
          </w:tcPr>
          <w:p w14:paraId="21E26745" w14:textId="77777777" w:rsidR="0059216E" w:rsidRPr="00484836" w:rsidRDefault="00000000">
            <w:pPr>
              <w:pStyle w:val="P68B1DB1-TableParagraph5"/>
              <w:spacing w:line="248" w:lineRule="exact"/>
              <w:ind w:left="100" w:right="95"/>
            </w:pPr>
            <w:bookmarkStart w:id="33" w:name="_bookmark43"/>
            <w:bookmarkEnd w:id="33"/>
            <w:r w:rsidRPr="00484836">
              <w:t>32</w:t>
            </w:r>
          </w:p>
        </w:tc>
        <w:tc>
          <w:tcPr>
            <w:tcW w:w="1011" w:type="dxa"/>
          </w:tcPr>
          <w:p w14:paraId="05A08129" w14:textId="77777777" w:rsidR="0059216E" w:rsidRPr="00484836" w:rsidRDefault="00000000">
            <w:pPr>
              <w:pStyle w:val="TableParagraph"/>
              <w:spacing w:line="250" w:lineRule="exact"/>
              <w:ind w:left="441"/>
              <w:jc w:val="left"/>
            </w:pPr>
            <w:r w:rsidRPr="00484836">
              <w:t>a</w:t>
            </w:r>
          </w:p>
        </w:tc>
        <w:tc>
          <w:tcPr>
            <w:tcW w:w="7619" w:type="dxa"/>
          </w:tcPr>
          <w:p w14:paraId="7987B31F" w14:textId="77777777" w:rsidR="0059216E" w:rsidRPr="00484836" w:rsidRDefault="00000000">
            <w:pPr>
              <w:pStyle w:val="TableParagraph"/>
              <w:ind w:left="106" w:right="133"/>
              <w:jc w:val="left"/>
            </w:pPr>
            <w:r w:rsidRPr="00484836">
              <w:t>Bağımlılıklara göre, önce ARAMA testleri, ardından GÖRÜNTÜLE testleri, ardından EKLE testleri ve en sonunda SİPARİŞ testleri yürütülmelidir. Bu grupların her birinde sıralama, test durumlarının önceliklerine göre belirlenir.</w:t>
            </w:r>
          </w:p>
          <w:p w14:paraId="65EF9310" w14:textId="77777777" w:rsidR="0059216E" w:rsidRPr="00484836" w:rsidRDefault="00000000">
            <w:pPr>
              <w:pStyle w:val="TableParagraph"/>
              <w:ind w:left="106" w:right="280"/>
              <w:jc w:val="left"/>
            </w:pPr>
            <w:r w:rsidRPr="00484836">
              <w:t>Bu nedenle, önce TD1, sonra TD2, sonra TD4, ardından TD3 ve son olarak TD5 çalıştırılmalıdır.</w:t>
            </w:r>
          </w:p>
          <w:p w14:paraId="32E9AEBF" w14:textId="77777777" w:rsidR="0059216E" w:rsidRPr="00484836" w:rsidRDefault="00000000">
            <w:pPr>
              <w:pStyle w:val="TableParagraph"/>
              <w:spacing w:line="252" w:lineRule="exact"/>
              <w:ind w:left="106"/>
              <w:jc w:val="left"/>
            </w:pPr>
            <w:r w:rsidRPr="00484836">
              <w:t>Yani sıralama şu şekildedir: TD1, TD2, TD4, TD3, TD5.</w:t>
            </w:r>
          </w:p>
          <w:p w14:paraId="49E1985F" w14:textId="77777777" w:rsidR="0059216E" w:rsidRPr="00484836" w:rsidRDefault="0059216E">
            <w:pPr>
              <w:pStyle w:val="TableParagraph"/>
              <w:spacing w:before="10"/>
              <w:ind w:left="0"/>
              <w:jc w:val="left"/>
              <w:rPr>
                <w:rFonts w:ascii="Arial"/>
                <w:i/>
                <w:sz w:val="20"/>
              </w:rPr>
            </w:pPr>
          </w:p>
          <w:p w14:paraId="6E9F5D2F" w14:textId="77777777" w:rsidR="0059216E" w:rsidRPr="00484836" w:rsidRDefault="00000000">
            <w:pPr>
              <w:pStyle w:val="TableParagraph"/>
              <w:spacing w:line="252" w:lineRule="exact"/>
              <w:ind w:left="106"/>
              <w:jc w:val="left"/>
            </w:pPr>
            <w:r w:rsidRPr="00484836">
              <w:t>Bu nedenle:</w:t>
            </w:r>
          </w:p>
          <w:p w14:paraId="72C6CAC2" w14:textId="77777777" w:rsidR="0059216E" w:rsidRPr="00484836" w:rsidRDefault="00000000">
            <w:pPr>
              <w:pStyle w:val="TableParagraph"/>
              <w:numPr>
                <w:ilvl w:val="0"/>
                <w:numId w:val="11"/>
              </w:numPr>
              <w:tabs>
                <w:tab w:val="left" w:pos="508"/>
              </w:tabs>
              <w:spacing w:line="252" w:lineRule="exact"/>
              <w:ind w:hanging="361"/>
            </w:pPr>
            <w:r w:rsidRPr="00484836">
              <w:t>Bu doğru. TD3, yürütülen dördüncü test durumu olacaktır.</w:t>
            </w:r>
          </w:p>
          <w:p w14:paraId="4F5D69E3" w14:textId="77777777" w:rsidR="0059216E" w:rsidRPr="00484836" w:rsidRDefault="00000000">
            <w:pPr>
              <w:pStyle w:val="TableParagraph"/>
              <w:numPr>
                <w:ilvl w:val="0"/>
                <w:numId w:val="11"/>
              </w:numPr>
              <w:tabs>
                <w:tab w:val="left" w:pos="508"/>
              </w:tabs>
              <w:spacing w:before="2" w:line="252" w:lineRule="exact"/>
              <w:ind w:hanging="361"/>
            </w:pPr>
            <w:r w:rsidRPr="00484836">
              <w:t xml:space="preserve">Doğru değil. </w:t>
            </w:r>
          </w:p>
          <w:p w14:paraId="4DB41B95" w14:textId="77777777" w:rsidR="0059216E" w:rsidRPr="00484836" w:rsidRDefault="00000000">
            <w:pPr>
              <w:pStyle w:val="TableParagraph"/>
              <w:numPr>
                <w:ilvl w:val="0"/>
                <w:numId w:val="11"/>
              </w:numPr>
              <w:tabs>
                <w:tab w:val="left" w:pos="508"/>
              </w:tabs>
              <w:spacing w:line="252" w:lineRule="exact"/>
              <w:ind w:hanging="361"/>
            </w:pPr>
            <w:r w:rsidRPr="00484836">
              <w:t xml:space="preserve">Doğru değil. </w:t>
            </w:r>
          </w:p>
          <w:p w14:paraId="1192EF1C" w14:textId="77777777" w:rsidR="0059216E" w:rsidRPr="00484836" w:rsidRDefault="00000000">
            <w:pPr>
              <w:pStyle w:val="TableParagraph"/>
              <w:numPr>
                <w:ilvl w:val="0"/>
                <w:numId w:val="11"/>
              </w:numPr>
              <w:tabs>
                <w:tab w:val="left" w:pos="508"/>
              </w:tabs>
              <w:spacing w:line="236" w:lineRule="exact"/>
              <w:ind w:hanging="361"/>
            </w:pPr>
            <w:r w:rsidRPr="00484836">
              <w:t xml:space="preserve">Doğru değil. </w:t>
            </w:r>
          </w:p>
        </w:tc>
        <w:tc>
          <w:tcPr>
            <w:tcW w:w="1547" w:type="dxa"/>
          </w:tcPr>
          <w:p w14:paraId="4CEBBFB1" w14:textId="77777777" w:rsidR="0059216E" w:rsidRPr="00484836" w:rsidRDefault="00000000">
            <w:pPr>
              <w:pStyle w:val="TableParagraph"/>
              <w:spacing w:line="250" w:lineRule="exact"/>
              <w:ind w:left="338" w:right="338"/>
            </w:pPr>
            <w:r w:rsidRPr="00484836">
              <w:t>FL-5.1.5</w:t>
            </w:r>
          </w:p>
        </w:tc>
        <w:tc>
          <w:tcPr>
            <w:tcW w:w="1035" w:type="dxa"/>
          </w:tcPr>
          <w:p w14:paraId="0B25BDD3" w14:textId="77777777" w:rsidR="0059216E" w:rsidRPr="00484836" w:rsidRDefault="00000000">
            <w:pPr>
              <w:pStyle w:val="TableParagraph"/>
              <w:spacing w:line="250" w:lineRule="exact"/>
              <w:ind w:left="95" w:right="95"/>
            </w:pPr>
            <w:r w:rsidRPr="00484836">
              <w:t>K3</w:t>
            </w:r>
          </w:p>
        </w:tc>
        <w:tc>
          <w:tcPr>
            <w:tcW w:w="1047" w:type="dxa"/>
          </w:tcPr>
          <w:p w14:paraId="41EFF6EF" w14:textId="77777777" w:rsidR="0059216E" w:rsidRPr="00484836" w:rsidRDefault="00000000">
            <w:pPr>
              <w:pStyle w:val="TableParagraph"/>
              <w:spacing w:line="250" w:lineRule="exact"/>
              <w:ind w:left="1"/>
            </w:pPr>
            <w:r w:rsidRPr="00484836">
              <w:t>1</w:t>
            </w:r>
          </w:p>
        </w:tc>
      </w:tr>
      <w:tr w:rsidR="0059216E" w:rsidRPr="00484836" w14:paraId="617EC2B6" w14:textId="77777777">
        <w:trPr>
          <w:trHeight w:val="1910"/>
        </w:trPr>
        <w:tc>
          <w:tcPr>
            <w:tcW w:w="1172" w:type="dxa"/>
          </w:tcPr>
          <w:p w14:paraId="2ADFECE9" w14:textId="77777777" w:rsidR="0059216E" w:rsidRPr="00484836" w:rsidRDefault="00000000">
            <w:pPr>
              <w:pStyle w:val="P68B1DB1-TableParagraph5"/>
              <w:spacing w:line="248" w:lineRule="exact"/>
              <w:ind w:left="99" w:right="95"/>
            </w:pPr>
            <w:bookmarkStart w:id="34" w:name="_bookmark44"/>
            <w:bookmarkEnd w:id="34"/>
            <w:r w:rsidRPr="00484836">
              <w:t>33</w:t>
            </w:r>
          </w:p>
        </w:tc>
        <w:tc>
          <w:tcPr>
            <w:tcW w:w="1011" w:type="dxa"/>
          </w:tcPr>
          <w:p w14:paraId="6B905FE3" w14:textId="77777777" w:rsidR="0059216E" w:rsidRPr="00484836" w:rsidRDefault="00000000">
            <w:pPr>
              <w:pStyle w:val="TableParagraph"/>
              <w:spacing w:line="250" w:lineRule="exact"/>
              <w:ind w:left="441"/>
              <w:jc w:val="left"/>
            </w:pPr>
            <w:r w:rsidRPr="00484836">
              <w:t>d</w:t>
            </w:r>
          </w:p>
        </w:tc>
        <w:tc>
          <w:tcPr>
            <w:tcW w:w="7619" w:type="dxa"/>
          </w:tcPr>
          <w:p w14:paraId="1CBB7EFA" w14:textId="77777777" w:rsidR="0059216E" w:rsidRPr="00484836" w:rsidRDefault="00000000">
            <w:pPr>
              <w:pStyle w:val="TableParagraph"/>
              <w:numPr>
                <w:ilvl w:val="0"/>
                <w:numId w:val="10"/>
              </w:numPr>
              <w:tabs>
                <w:tab w:val="left" w:pos="467"/>
              </w:tabs>
              <w:spacing w:line="259" w:lineRule="auto"/>
              <w:ind w:right="388"/>
            </w:pPr>
            <w:r w:rsidRPr="00484836">
              <w:t>Doğru değil. Kullanılabilirlik testi, ürünü eleştiren işle ilgili testlerdir (Q3 - 3. Çeyrek)</w:t>
            </w:r>
          </w:p>
          <w:p w14:paraId="60030BDE" w14:textId="77777777" w:rsidR="0059216E" w:rsidRPr="00484836" w:rsidRDefault="00000000">
            <w:pPr>
              <w:pStyle w:val="TableParagraph"/>
              <w:numPr>
                <w:ilvl w:val="0"/>
                <w:numId w:val="10"/>
              </w:numPr>
              <w:tabs>
                <w:tab w:val="left" w:pos="467"/>
              </w:tabs>
              <w:spacing w:before="1"/>
              <w:ind w:hanging="361"/>
            </w:pPr>
            <w:r w:rsidRPr="00484836">
              <w:t>Doğru değil. Fonksiyonel testler, işle ilgili testtir (Q2 - 2. Çeyrek)</w:t>
            </w:r>
          </w:p>
          <w:p w14:paraId="6FEB35B0" w14:textId="77777777" w:rsidR="0059216E" w:rsidRPr="00484836" w:rsidRDefault="00000000">
            <w:pPr>
              <w:pStyle w:val="TableParagraph"/>
              <w:numPr>
                <w:ilvl w:val="0"/>
                <w:numId w:val="10"/>
              </w:numPr>
              <w:tabs>
                <w:tab w:val="left" w:pos="467"/>
              </w:tabs>
              <w:spacing w:before="18" w:line="259" w:lineRule="auto"/>
              <w:ind w:right="453"/>
            </w:pPr>
            <w:r w:rsidRPr="00484836">
              <w:t>Doğru değil. Kullanıcı kabul testi, ürünü eleştiren, işle ilgili testtir (Q3 - 3. Çeyrek)</w:t>
            </w:r>
          </w:p>
          <w:p w14:paraId="2D778C50" w14:textId="77777777" w:rsidR="0059216E" w:rsidRPr="00484836" w:rsidRDefault="00000000">
            <w:pPr>
              <w:pStyle w:val="TableParagraph"/>
              <w:numPr>
                <w:ilvl w:val="0"/>
                <w:numId w:val="10"/>
              </w:numPr>
              <w:tabs>
                <w:tab w:val="left" w:pos="467"/>
              </w:tabs>
              <w:spacing w:before="1"/>
              <w:ind w:hanging="361"/>
            </w:pPr>
            <w:r w:rsidRPr="00484836">
              <w:t>Bu doğru. Bileşen entegrasyon testi, ekibi destekleyen (geliştirmeye rehberlik eden) teknolojiye yönelik testtir (Q1 - 1. Çeyrek)</w:t>
            </w:r>
          </w:p>
          <w:p w14:paraId="5E4E97C7" w14:textId="17DDE236" w:rsidR="0059216E" w:rsidRPr="00484836" w:rsidRDefault="0059216E">
            <w:pPr>
              <w:pStyle w:val="TableParagraph"/>
              <w:spacing w:before="20" w:line="251" w:lineRule="exact"/>
              <w:jc w:val="left"/>
            </w:pPr>
          </w:p>
        </w:tc>
        <w:tc>
          <w:tcPr>
            <w:tcW w:w="1547" w:type="dxa"/>
          </w:tcPr>
          <w:p w14:paraId="08218869" w14:textId="77777777" w:rsidR="0059216E" w:rsidRPr="00484836" w:rsidRDefault="00000000">
            <w:pPr>
              <w:pStyle w:val="TableParagraph"/>
              <w:spacing w:line="250" w:lineRule="exact"/>
              <w:ind w:left="338" w:right="338"/>
            </w:pPr>
            <w:r w:rsidRPr="00484836">
              <w:t>FL-5.1.7</w:t>
            </w:r>
          </w:p>
        </w:tc>
        <w:tc>
          <w:tcPr>
            <w:tcW w:w="1035" w:type="dxa"/>
          </w:tcPr>
          <w:p w14:paraId="097AD2D4" w14:textId="77777777" w:rsidR="0059216E" w:rsidRPr="00484836" w:rsidRDefault="00000000">
            <w:pPr>
              <w:pStyle w:val="TableParagraph"/>
              <w:spacing w:line="250" w:lineRule="exact"/>
              <w:ind w:left="95" w:right="95"/>
            </w:pPr>
            <w:r w:rsidRPr="00484836">
              <w:t>K2</w:t>
            </w:r>
          </w:p>
        </w:tc>
        <w:tc>
          <w:tcPr>
            <w:tcW w:w="1047" w:type="dxa"/>
          </w:tcPr>
          <w:p w14:paraId="47F6C8B6" w14:textId="77777777" w:rsidR="0059216E" w:rsidRPr="00484836" w:rsidRDefault="00000000">
            <w:pPr>
              <w:pStyle w:val="TableParagraph"/>
              <w:spacing w:line="250" w:lineRule="exact"/>
              <w:ind w:left="1"/>
            </w:pPr>
            <w:r w:rsidRPr="00484836">
              <w:t>1</w:t>
            </w:r>
          </w:p>
        </w:tc>
      </w:tr>
    </w:tbl>
    <w:p w14:paraId="57009CBA" w14:textId="77777777" w:rsidR="0059216E" w:rsidRPr="00484836" w:rsidRDefault="0059216E">
      <w:pPr>
        <w:spacing w:line="250" w:lineRule="exact"/>
        <w:sectPr w:rsidR="0059216E" w:rsidRPr="00484836">
          <w:pgSz w:w="16840" w:h="11910" w:orient="landscape"/>
          <w:pgMar w:top="1480" w:right="1480" w:bottom="1640" w:left="1480" w:header="715" w:footer="1410" w:gutter="0"/>
          <w:cols w:space="720"/>
        </w:sectPr>
      </w:pPr>
    </w:p>
    <w:p w14:paraId="4D8978E4" w14:textId="77777777" w:rsidR="0059216E" w:rsidRPr="00484836" w:rsidRDefault="0059216E">
      <w:pPr>
        <w:pStyle w:val="BodyText"/>
        <w:rPr>
          <w:rFonts w:ascii="Arial"/>
          <w:i/>
        </w:rPr>
      </w:pPr>
    </w:p>
    <w:p w14:paraId="2DEF9D31" w14:textId="77777777" w:rsidR="0059216E" w:rsidRPr="00484836" w:rsidRDefault="0059216E">
      <w:pPr>
        <w:pStyle w:val="BodyText"/>
        <w:spacing w:before="11"/>
        <w:rPr>
          <w:rFonts w:ascii="Arial"/>
          <w:i/>
          <w:sz w:val="12"/>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59216E" w:rsidRPr="00484836" w14:paraId="7A904D03" w14:textId="77777777">
        <w:trPr>
          <w:trHeight w:val="757"/>
        </w:trPr>
        <w:tc>
          <w:tcPr>
            <w:tcW w:w="1172" w:type="dxa"/>
          </w:tcPr>
          <w:p w14:paraId="5C6E3CE3" w14:textId="77777777" w:rsidR="0059216E" w:rsidRPr="00484836" w:rsidRDefault="00000000">
            <w:pPr>
              <w:pStyle w:val="P68B1DB1-TableParagraph5"/>
              <w:ind w:left="108" w:right="95"/>
            </w:pPr>
            <w:r w:rsidRPr="00484836">
              <w:t>Soru Numaras</w:t>
            </w:r>
            <w:r w:rsidRPr="00484836">
              <w:t>ı</w:t>
            </w:r>
          </w:p>
          <w:p w14:paraId="0C22B360" w14:textId="77777777" w:rsidR="0059216E" w:rsidRPr="00484836" w:rsidRDefault="00000000">
            <w:pPr>
              <w:pStyle w:val="P68B1DB1-TableParagraph5"/>
              <w:spacing w:line="237" w:lineRule="exact"/>
              <w:ind w:left="101" w:right="95"/>
            </w:pPr>
            <w:r w:rsidRPr="00484836">
              <w:t>(#)</w:t>
            </w:r>
          </w:p>
        </w:tc>
        <w:tc>
          <w:tcPr>
            <w:tcW w:w="1011" w:type="dxa"/>
          </w:tcPr>
          <w:p w14:paraId="2A48145C" w14:textId="77777777" w:rsidR="0059216E" w:rsidRPr="00484836" w:rsidRDefault="00000000">
            <w:pPr>
              <w:pStyle w:val="P68B1DB1-TableParagraph5"/>
              <w:ind w:left="105" w:right="81" w:firstLine="4"/>
              <w:jc w:val="left"/>
            </w:pPr>
            <w:r w:rsidRPr="00484836">
              <w:t>Do</w:t>
            </w:r>
            <w:r w:rsidRPr="00484836">
              <w:t>ğ</w:t>
            </w:r>
            <w:r w:rsidRPr="00484836">
              <w:t>ru Yan</w:t>
            </w:r>
            <w:r w:rsidRPr="00484836">
              <w:t>ı</w:t>
            </w:r>
            <w:r w:rsidRPr="00484836">
              <w:t>t</w:t>
            </w:r>
          </w:p>
        </w:tc>
        <w:tc>
          <w:tcPr>
            <w:tcW w:w="7619" w:type="dxa"/>
          </w:tcPr>
          <w:p w14:paraId="2A41E6E3" w14:textId="77777777" w:rsidR="0059216E" w:rsidRPr="00484836" w:rsidRDefault="00000000">
            <w:pPr>
              <w:pStyle w:val="P68B1DB1-TableParagraph5"/>
              <w:spacing w:line="248" w:lineRule="exact"/>
              <w:ind w:left="2578" w:right="2572"/>
            </w:pPr>
            <w:r w:rsidRPr="00484836">
              <w:t>A</w:t>
            </w:r>
            <w:r w:rsidRPr="00484836">
              <w:t>çı</w:t>
            </w:r>
            <w:r w:rsidRPr="00484836">
              <w:t>klama / Gerek</w:t>
            </w:r>
            <w:r w:rsidRPr="00484836">
              <w:t>ç</w:t>
            </w:r>
            <w:r w:rsidRPr="00484836">
              <w:t>e</w:t>
            </w:r>
          </w:p>
        </w:tc>
        <w:tc>
          <w:tcPr>
            <w:tcW w:w="1547" w:type="dxa"/>
          </w:tcPr>
          <w:p w14:paraId="3D4367A9" w14:textId="77777777" w:rsidR="0059216E" w:rsidRPr="00484836" w:rsidRDefault="00000000">
            <w:pPr>
              <w:pStyle w:val="P68B1DB1-TableParagraph5"/>
              <w:ind w:left="272" w:right="272" w:firstLine="3"/>
            </w:pPr>
            <w:r w:rsidRPr="00484836">
              <w:t>Öğ</w:t>
            </w:r>
            <w:r w:rsidRPr="00484836">
              <w:t>renme Hedefi</w:t>
            </w:r>
          </w:p>
          <w:p w14:paraId="5DEC8606" w14:textId="77777777" w:rsidR="0059216E" w:rsidRPr="00484836" w:rsidRDefault="00000000">
            <w:pPr>
              <w:pStyle w:val="P68B1DB1-TableParagraph5"/>
              <w:spacing w:line="237" w:lineRule="exact"/>
              <w:ind w:left="338" w:right="337"/>
            </w:pPr>
            <w:r w:rsidRPr="00484836">
              <w:t>(</w:t>
            </w:r>
            <w:r w:rsidRPr="00484836">
              <w:t>Ö</w:t>
            </w:r>
            <w:r w:rsidRPr="00484836">
              <w:t>H)</w:t>
            </w:r>
          </w:p>
        </w:tc>
        <w:tc>
          <w:tcPr>
            <w:tcW w:w="1035" w:type="dxa"/>
          </w:tcPr>
          <w:p w14:paraId="55DE86E5" w14:textId="77777777" w:rsidR="0059216E" w:rsidRPr="00484836" w:rsidRDefault="00000000">
            <w:pPr>
              <w:pStyle w:val="P68B1DB1-TableParagraph5"/>
              <w:spacing w:line="248" w:lineRule="exact"/>
              <w:ind w:left="95" w:right="95"/>
            </w:pPr>
            <w:r w:rsidRPr="00484836">
              <w:t>K - Seviyesi</w:t>
            </w:r>
          </w:p>
        </w:tc>
        <w:tc>
          <w:tcPr>
            <w:tcW w:w="1047" w:type="dxa"/>
          </w:tcPr>
          <w:p w14:paraId="54E9DC8D" w14:textId="363C016B" w:rsidR="0059216E" w:rsidRPr="00484836" w:rsidRDefault="0059216E">
            <w:pPr>
              <w:pStyle w:val="P68B1DB1-TableParagraph5"/>
              <w:ind w:left="414" w:right="83" w:hanging="312"/>
              <w:jc w:val="left"/>
            </w:pPr>
          </w:p>
          <w:p w14:paraId="2ABEF380" w14:textId="77777777" w:rsidR="0059216E" w:rsidRPr="00484836" w:rsidRDefault="00000000">
            <w:pPr>
              <w:pStyle w:val="P68B1DB1-TableParagraph5"/>
              <w:spacing w:line="237" w:lineRule="exact"/>
              <w:ind w:left="181"/>
              <w:jc w:val="left"/>
            </w:pPr>
            <w:r w:rsidRPr="00484836">
              <w:t>Puan</w:t>
            </w:r>
          </w:p>
        </w:tc>
      </w:tr>
      <w:tr w:rsidR="0059216E" w:rsidRPr="00484836" w14:paraId="385AA1F8" w14:textId="77777777">
        <w:trPr>
          <w:trHeight w:val="4289"/>
        </w:trPr>
        <w:tc>
          <w:tcPr>
            <w:tcW w:w="1172" w:type="dxa"/>
          </w:tcPr>
          <w:p w14:paraId="0CE7724A" w14:textId="77777777" w:rsidR="0059216E" w:rsidRPr="00484836" w:rsidRDefault="00000000">
            <w:pPr>
              <w:pStyle w:val="P68B1DB1-TableParagraph5"/>
              <w:spacing w:line="248" w:lineRule="exact"/>
              <w:ind w:left="99" w:right="95"/>
            </w:pPr>
            <w:bookmarkStart w:id="35" w:name="_bookmark45"/>
            <w:bookmarkEnd w:id="35"/>
            <w:r w:rsidRPr="00484836">
              <w:t>34</w:t>
            </w:r>
          </w:p>
        </w:tc>
        <w:tc>
          <w:tcPr>
            <w:tcW w:w="1011" w:type="dxa"/>
          </w:tcPr>
          <w:p w14:paraId="261840A6" w14:textId="77777777" w:rsidR="0059216E" w:rsidRPr="00484836" w:rsidRDefault="00000000">
            <w:pPr>
              <w:pStyle w:val="TableParagraph"/>
              <w:spacing w:line="250" w:lineRule="exact"/>
              <w:ind w:left="445"/>
              <w:jc w:val="left"/>
            </w:pPr>
            <w:r w:rsidRPr="00484836">
              <w:t>c</w:t>
            </w:r>
          </w:p>
        </w:tc>
        <w:tc>
          <w:tcPr>
            <w:tcW w:w="7619" w:type="dxa"/>
          </w:tcPr>
          <w:p w14:paraId="0B74E9E3" w14:textId="77777777" w:rsidR="0059216E" w:rsidRPr="00484836" w:rsidRDefault="00000000">
            <w:pPr>
              <w:pStyle w:val="TableParagraph"/>
              <w:spacing w:line="250" w:lineRule="exact"/>
              <w:ind w:left="106"/>
              <w:jc w:val="left"/>
            </w:pPr>
            <w:r w:rsidRPr="00484836">
              <w:t>Listelenen risklerin her birini ve azaltımlarını göz önünde bulundurarak:</w:t>
            </w:r>
          </w:p>
          <w:p w14:paraId="1F3D6B2E" w14:textId="77777777" w:rsidR="0059216E" w:rsidRPr="00484836" w:rsidRDefault="00000000">
            <w:pPr>
              <w:pStyle w:val="TableParagraph"/>
              <w:numPr>
                <w:ilvl w:val="0"/>
                <w:numId w:val="9"/>
              </w:numPr>
              <w:tabs>
                <w:tab w:val="left" w:pos="1074"/>
              </w:tabs>
              <w:spacing w:before="1"/>
              <w:ind w:right="259"/>
            </w:pPr>
            <w:r w:rsidRPr="00484836">
              <w:t>Uzun sistem yanıtları (1) performans testinde (B) test edilebilir.</w:t>
            </w:r>
          </w:p>
          <w:p w14:paraId="124582A7" w14:textId="77777777" w:rsidR="0059216E" w:rsidRPr="00484836" w:rsidRDefault="00000000">
            <w:pPr>
              <w:pStyle w:val="TableParagraph"/>
              <w:numPr>
                <w:ilvl w:val="0"/>
                <w:numId w:val="9"/>
              </w:numPr>
              <w:tabs>
                <w:tab w:val="left" w:pos="1074"/>
              </w:tabs>
              <w:spacing w:before="1"/>
              <w:ind w:right="550"/>
            </w:pPr>
            <w:r w:rsidRPr="00484836">
              <w:t>Tüketicilerin tercihlerindeki değişiklikler (2) genellikle kontrolümüz dışındadır, bu nedenle genellikle bu riski kabul ederiz (A).</w:t>
            </w:r>
          </w:p>
          <w:p w14:paraId="0FB20A53" w14:textId="77777777" w:rsidR="0059216E" w:rsidRPr="00484836" w:rsidRDefault="00000000">
            <w:pPr>
              <w:pStyle w:val="TableParagraph"/>
              <w:numPr>
                <w:ilvl w:val="0"/>
                <w:numId w:val="9"/>
              </w:numPr>
              <w:tabs>
                <w:tab w:val="left" w:pos="1074"/>
              </w:tabs>
              <w:ind w:right="259"/>
            </w:pPr>
            <w:r w:rsidRPr="00484836">
              <w:t>Sunucu odasını (3) su basması önemli bir kayba neden olabilir, bu nedenle örneğin bir sigorta poliçesi satın alarak riski transfer etmeliyiz(D).</w:t>
            </w:r>
          </w:p>
          <w:p w14:paraId="3C42DAD5" w14:textId="77777777" w:rsidR="0059216E" w:rsidRPr="00484836" w:rsidRDefault="00000000">
            <w:pPr>
              <w:pStyle w:val="TableParagraph"/>
              <w:numPr>
                <w:ilvl w:val="0"/>
                <w:numId w:val="9"/>
              </w:numPr>
              <w:tabs>
                <w:tab w:val="left" w:pos="1074"/>
              </w:tabs>
              <w:ind w:right="233"/>
            </w:pPr>
            <w:r w:rsidRPr="00484836">
              <w:t>Belirli bir yaşın üzerindeki hastaların yanlış raporlar alması (4), sınır değer analizi gibi tekniklerle etkili bir şekilde tespit edilebilecek potansiyel bir sınır sorununa işaret etmektedir (C).</w:t>
            </w:r>
          </w:p>
          <w:p w14:paraId="6BD1FE8F" w14:textId="77777777" w:rsidR="0059216E" w:rsidRPr="00484836" w:rsidRDefault="0059216E">
            <w:pPr>
              <w:pStyle w:val="TableParagraph"/>
              <w:spacing w:before="8"/>
              <w:ind w:left="0"/>
              <w:jc w:val="left"/>
              <w:rPr>
                <w:rFonts w:ascii="Arial"/>
                <w:i/>
                <w:sz w:val="20"/>
              </w:rPr>
            </w:pPr>
          </w:p>
          <w:p w14:paraId="721FA457" w14:textId="77777777" w:rsidR="0059216E" w:rsidRPr="00484836" w:rsidRDefault="00000000">
            <w:pPr>
              <w:pStyle w:val="TableParagraph"/>
              <w:ind w:left="106"/>
              <w:jc w:val="left"/>
            </w:pPr>
            <w:r w:rsidRPr="00484836">
              <w:t>Bu nedenle:</w:t>
            </w:r>
          </w:p>
          <w:p w14:paraId="42F08921" w14:textId="77777777" w:rsidR="0059216E" w:rsidRPr="00484836" w:rsidRDefault="00000000">
            <w:pPr>
              <w:pStyle w:val="TableParagraph"/>
              <w:numPr>
                <w:ilvl w:val="0"/>
                <w:numId w:val="8"/>
              </w:numPr>
              <w:tabs>
                <w:tab w:val="left" w:pos="508"/>
              </w:tabs>
              <w:spacing w:before="2" w:line="252" w:lineRule="exact"/>
              <w:ind w:hanging="361"/>
            </w:pPr>
            <w:r w:rsidRPr="00484836">
              <w:t xml:space="preserve">Doğru değil. </w:t>
            </w:r>
          </w:p>
          <w:p w14:paraId="20C983A4" w14:textId="77777777" w:rsidR="0059216E" w:rsidRPr="00484836" w:rsidRDefault="00000000">
            <w:pPr>
              <w:pStyle w:val="TableParagraph"/>
              <w:numPr>
                <w:ilvl w:val="0"/>
                <w:numId w:val="8"/>
              </w:numPr>
              <w:tabs>
                <w:tab w:val="left" w:pos="508"/>
              </w:tabs>
              <w:spacing w:line="252" w:lineRule="exact"/>
              <w:ind w:hanging="361"/>
            </w:pPr>
            <w:r w:rsidRPr="00484836">
              <w:t xml:space="preserve">Doğru değil. </w:t>
            </w:r>
          </w:p>
          <w:p w14:paraId="6DCBFD72" w14:textId="77777777" w:rsidR="0059216E" w:rsidRPr="00484836" w:rsidRDefault="00000000">
            <w:pPr>
              <w:pStyle w:val="TableParagraph"/>
              <w:numPr>
                <w:ilvl w:val="0"/>
                <w:numId w:val="8"/>
              </w:numPr>
              <w:tabs>
                <w:tab w:val="left" w:pos="508"/>
              </w:tabs>
              <w:spacing w:before="1"/>
              <w:ind w:right="299"/>
            </w:pPr>
            <w:r w:rsidRPr="00484836">
              <w:t>Bu doğru. Doğru risk ve azaltma kombinasyonları şunlardır: 1B, 2A, 3D ve 4C</w:t>
            </w:r>
          </w:p>
          <w:p w14:paraId="45C6FA92" w14:textId="77777777" w:rsidR="0059216E" w:rsidRPr="00484836" w:rsidRDefault="00000000">
            <w:pPr>
              <w:pStyle w:val="TableParagraph"/>
              <w:numPr>
                <w:ilvl w:val="0"/>
                <w:numId w:val="8"/>
              </w:numPr>
              <w:tabs>
                <w:tab w:val="left" w:pos="508"/>
              </w:tabs>
              <w:spacing w:line="235" w:lineRule="exact"/>
              <w:ind w:hanging="361"/>
            </w:pPr>
            <w:r w:rsidRPr="00484836">
              <w:t xml:space="preserve">Doğru değil. </w:t>
            </w:r>
          </w:p>
        </w:tc>
        <w:tc>
          <w:tcPr>
            <w:tcW w:w="1547" w:type="dxa"/>
          </w:tcPr>
          <w:p w14:paraId="7D878C20" w14:textId="77777777" w:rsidR="0059216E" w:rsidRPr="00484836" w:rsidRDefault="00000000">
            <w:pPr>
              <w:pStyle w:val="TableParagraph"/>
              <w:spacing w:line="250" w:lineRule="exact"/>
              <w:ind w:left="338" w:right="338"/>
            </w:pPr>
            <w:r w:rsidRPr="00484836">
              <w:t>FL-5.2.4</w:t>
            </w:r>
          </w:p>
        </w:tc>
        <w:tc>
          <w:tcPr>
            <w:tcW w:w="1035" w:type="dxa"/>
          </w:tcPr>
          <w:p w14:paraId="5417A6B4" w14:textId="77777777" w:rsidR="0059216E" w:rsidRPr="00484836" w:rsidRDefault="00000000">
            <w:pPr>
              <w:pStyle w:val="TableParagraph"/>
              <w:spacing w:line="250" w:lineRule="exact"/>
              <w:ind w:left="95" w:right="95"/>
            </w:pPr>
            <w:r w:rsidRPr="00484836">
              <w:t>K2</w:t>
            </w:r>
          </w:p>
        </w:tc>
        <w:tc>
          <w:tcPr>
            <w:tcW w:w="1047" w:type="dxa"/>
          </w:tcPr>
          <w:p w14:paraId="2A6323A1" w14:textId="77777777" w:rsidR="0059216E" w:rsidRPr="00484836" w:rsidRDefault="00000000">
            <w:pPr>
              <w:pStyle w:val="TableParagraph"/>
              <w:spacing w:line="250" w:lineRule="exact"/>
              <w:ind w:left="1"/>
            </w:pPr>
            <w:r w:rsidRPr="00484836">
              <w:t>1</w:t>
            </w:r>
          </w:p>
        </w:tc>
      </w:tr>
      <w:tr w:rsidR="0059216E" w:rsidRPr="00484836" w14:paraId="7831E63B" w14:textId="77777777">
        <w:trPr>
          <w:trHeight w:val="2184"/>
        </w:trPr>
        <w:tc>
          <w:tcPr>
            <w:tcW w:w="1172" w:type="dxa"/>
          </w:tcPr>
          <w:p w14:paraId="08046FB4" w14:textId="77777777" w:rsidR="0059216E" w:rsidRPr="00484836" w:rsidRDefault="00000000">
            <w:pPr>
              <w:pStyle w:val="P68B1DB1-TableParagraph5"/>
              <w:spacing w:line="248" w:lineRule="exact"/>
              <w:ind w:left="99" w:right="95"/>
            </w:pPr>
            <w:bookmarkStart w:id="36" w:name="_bookmark46"/>
            <w:bookmarkEnd w:id="36"/>
            <w:r w:rsidRPr="00484836">
              <w:t>35</w:t>
            </w:r>
          </w:p>
        </w:tc>
        <w:tc>
          <w:tcPr>
            <w:tcW w:w="1011" w:type="dxa"/>
          </w:tcPr>
          <w:p w14:paraId="2D3E003E" w14:textId="77777777" w:rsidR="0059216E" w:rsidRPr="00484836" w:rsidRDefault="00000000">
            <w:pPr>
              <w:pStyle w:val="TableParagraph"/>
              <w:spacing w:line="250" w:lineRule="exact"/>
              <w:ind w:left="441"/>
              <w:jc w:val="left"/>
            </w:pPr>
            <w:r w:rsidRPr="00484836">
              <w:t>a</w:t>
            </w:r>
          </w:p>
        </w:tc>
        <w:tc>
          <w:tcPr>
            <w:tcW w:w="7619" w:type="dxa"/>
          </w:tcPr>
          <w:p w14:paraId="3E9C18AD" w14:textId="77777777" w:rsidR="0059216E" w:rsidRPr="00484836" w:rsidRDefault="00000000">
            <w:pPr>
              <w:pStyle w:val="TableParagraph"/>
              <w:numPr>
                <w:ilvl w:val="0"/>
                <w:numId w:val="7"/>
              </w:numPr>
              <w:tabs>
                <w:tab w:val="left" w:pos="467"/>
              </w:tabs>
              <w:spacing w:line="259" w:lineRule="auto"/>
              <w:ind w:right="140"/>
            </w:pPr>
            <w:r w:rsidRPr="00484836">
              <w:t>Bu doğru. Ürün kalitesi metrikleri (ölçütleri) kalite özelliklerini ölçer. Ortalama arıza süresi olgunluğu ölçer, bu nedenle bir ürün kalitesi metriğidir.</w:t>
            </w:r>
          </w:p>
          <w:p w14:paraId="056B69A3" w14:textId="77777777" w:rsidR="0059216E" w:rsidRPr="00484836" w:rsidRDefault="00000000">
            <w:pPr>
              <w:pStyle w:val="TableParagraph"/>
              <w:numPr>
                <w:ilvl w:val="0"/>
                <w:numId w:val="7"/>
              </w:numPr>
              <w:tabs>
                <w:tab w:val="left" w:pos="467"/>
              </w:tabs>
              <w:spacing w:line="256" w:lineRule="auto"/>
              <w:ind w:right="753"/>
            </w:pPr>
            <w:r w:rsidRPr="00484836">
              <w:t>Doğru değil. Bu, bir ürün kalitesi metriği değil, bir kusur metriği örneğidir.</w:t>
            </w:r>
          </w:p>
          <w:p w14:paraId="04C03BF4" w14:textId="77777777" w:rsidR="0059216E" w:rsidRPr="00484836" w:rsidRDefault="00000000">
            <w:pPr>
              <w:pStyle w:val="TableParagraph"/>
              <w:numPr>
                <w:ilvl w:val="0"/>
                <w:numId w:val="7"/>
              </w:numPr>
              <w:tabs>
                <w:tab w:val="left" w:pos="467"/>
              </w:tabs>
              <w:spacing w:before="4" w:line="259" w:lineRule="auto"/>
              <w:ind w:right="446"/>
            </w:pPr>
            <w:r w:rsidRPr="00484836">
              <w:t>Doğru değil. Bu, bir ürün kalitesi metriği (ölçütü) değil, kapsam metriğine bir örnektir.</w:t>
            </w:r>
          </w:p>
          <w:p w14:paraId="5DC8B9C9" w14:textId="77777777" w:rsidR="0059216E" w:rsidRPr="00484836" w:rsidRDefault="00000000">
            <w:pPr>
              <w:pStyle w:val="TableParagraph"/>
              <w:numPr>
                <w:ilvl w:val="0"/>
                <w:numId w:val="7"/>
              </w:numPr>
              <w:tabs>
                <w:tab w:val="left" w:pos="467"/>
              </w:tabs>
              <w:spacing w:before="1"/>
              <w:ind w:hanging="361"/>
            </w:pPr>
            <w:r w:rsidRPr="00484836">
              <w:t>Doğru değil. Bu, bir ürün kalitesi metriği değil, bir kusur metriği örneğidir.</w:t>
            </w:r>
          </w:p>
          <w:p w14:paraId="788C2C0F" w14:textId="370F2A82" w:rsidR="0059216E" w:rsidRPr="00484836" w:rsidRDefault="0059216E">
            <w:pPr>
              <w:pStyle w:val="TableParagraph"/>
              <w:spacing w:before="18"/>
              <w:jc w:val="left"/>
            </w:pPr>
          </w:p>
        </w:tc>
        <w:tc>
          <w:tcPr>
            <w:tcW w:w="1547" w:type="dxa"/>
          </w:tcPr>
          <w:p w14:paraId="348325B3" w14:textId="77777777" w:rsidR="0059216E" w:rsidRPr="00484836" w:rsidRDefault="00000000">
            <w:pPr>
              <w:pStyle w:val="TableParagraph"/>
              <w:spacing w:line="250" w:lineRule="exact"/>
              <w:ind w:left="338" w:right="338"/>
            </w:pPr>
            <w:r w:rsidRPr="00484836">
              <w:t>FL-5.3.1</w:t>
            </w:r>
          </w:p>
        </w:tc>
        <w:tc>
          <w:tcPr>
            <w:tcW w:w="1035" w:type="dxa"/>
          </w:tcPr>
          <w:p w14:paraId="264A0D62" w14:textId="77777777" w:rsidR="0059216E" w:rsidRPr="00484836" w:rsidRDefault="00000000">
            <w:pPr>
              <w:pStyle w:val="TableParagraph"/>
              <w:spacing w:line="250" w:lineRule="exact"/>
              <w:ind w:left="95" w:right="95"/>
            </w:pPr>
            <w:r w:rsidRPr="00484836">
              <w:t>K1</w:t>
            </w:r>
          </w:p>
        </w:tc>
        <w:tc>
          <w:tcPr>
            <w:tcW w:w="1047" w:type="dxa"/>
          </w:tcPr>
          <w:p w14:paraId="01F03BC7" w14:textId="77777777" w:rsidR="0059216E" w:rsidRPr="00484836" w:rsidRDefault="00000000">
            <w:pPr>
              <w:pStyle w:val="TableParagraph"/>
              <w:spacing w:line="250" w:lineRule="exact"/>
              <w:ind w:left="1"/>
            </w:pPr>
            <w:r w:rsidRPr="00484836">
              <w:t>1</w:t>
            </w:r>
          </w:p>
        </w:tc>
      </w:tr>
    </w:tbl>
    <w:p w14:paraId="2D5A5455" w14:textId="77777777" w:rsidR="0059216E" w:rsidRPr="00484836" w:rsidRDefault="0059216E">
      <w:pPr>
        <w:spacing w:line="250" w:lineRule="exact"/>
        <w:sectPr w:rsidR="0059216E" w:rsidRPr="00484836">
          <w:pgSz w:w="16840" w:h="11910" w:orient="landscape"/>
          <w:pgMar w:top="1480" w:right="1480" w:bottom="1640" w:left="1480" w:header="715" w:footer="1410" w:gutter="0"/>
          <w:cols w:space="720"/>
        </w:sectPr>
      </w:pPr>
    </w:p>
    <w:p w14:paraId="7D6204D6" w14:textId="77777777" w:rsidR="0059216E" w:rsidRPr="00484836" w:rsidRDefault="0059216E">
      <w:pPr>
        <w:pStyle w:val="BodyText"/>
        <w:rPr>
          <w:rFonts w:ascii="Arial"/>
          <w:i/>
        </w:rPr>
      </w:pPr>
    </w:p>
    <w:p w14:paraId="34607C48" w14:textId="77777777" w:rsidR="0059216E" w:rsidRPr="00484836" w:rsidRDefault="0059216E">
      <w:pPr>
        <w:pStyle w:val="BodyText"/>
        <w:spacing w:before="11"/>
        <w:rPr>
          <w:rFonts w:ascii="Arial"/>
          <w:i/>
          <w:sz w:val="12"/>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59216E" w:rsidRPr="00484836" w14:paraId="1A060A1A" w14:textId="77777777">
        <w:trPr>
          <w:trHeight w:val="757"/>
        </w:trPr>
        <w:tc>
          <w:tcPr>
            <w:tcW w:w="1172" w:type="dxa"/>
          </w:tcPr>
          <w:p w14:paraId="748C976A" w14:textId="77777777" w:rsidR="0059216E" w:rsidRPr="00484836" w:rsidRDefault="00000000">
            <w:pPr>
              <w:pStyle w:val="P68B1DB1-TableParagraph5"/>
              <w:ind w:left="108" w:right="95"/>
            </w:pPr>
            <w:r w:rsidRPr="00484836">
              <w:t>Soru Numaras</w:t>
            </w:r>
            <w:r w:rsidRPr="00484836">
              <w:t>ı</w:t>
            </w:r>
          </w:p>
          <w:p w14:paraId="5099C5BA" w14:textId="77777777" w:rsidR="0059216E" w:rsidRPr="00484836" w:rsidRDefault="00000000">
            <w:pPr>
              <w:pStyle w:val="P68B1DB1-TableParagraph5"/>
              <w:spacing w:line="237" w:lineRule="exact"/>
              <w:ind w:left="101" w:right="95"/>
            </w:pPr>
            <w:r w:rsidRPr="00484836">
              <w:t>(#)</w:t>
            </w:r>
          </w:p>
        </w:tc>
        <w:tc>
          <w:tcPr>
            <w:tcW w:w="1011" w:type="dxa"/>
          </w:tcPr>
          <w:p w14:paraId="3643531A" w14:textId="77777777" w:rsidR="0059216E" w:rsidRPr="00484836" w:rsidRDefault="00000000">
            <w:pPr>
              <w:pStyle w:val="P68B1DB1-TableParagraph5"/>
              <w:ind w:left="105" w:right="81" w:firstLine="4"/>
              <w:jc w:val="left"/>
            </w:pPr>
            <w:r w:rsidRPr="00484836">
              <w:t>Do</w:t>
            </w:r>
            <w:r w:rsidRPr="00484836">
              <w:t>ğ</w:t>
            </w:r>
            <w:r w:rsidRPr="00484836">
              <w:t>ru Yan</w:t>
            </w:r>
            <w:r w:rsidRPr="00484836">
              <w:t>ı</w:t>
            </w:r>
            <w:r w:rsidRPr="00484836">
              <w:t>t</w:t>
            </w:r>
          </w:p>
        </w:tc>
        <w:tc>
          <w:tcPr>
            <w:tcW w:w="7619" w:type="dxa"/>
          </w:tcPr>
          <w:p w14:paraId="4FD7E0D0" w14:textId="77777777" w:rsidR="0059216E" w:rsidRPr="00484836" w:rsidRDefault="00000000">
            <w:pPr>
              <w:pStyle w:val="P68B1DB1-TableParagraph5"/>
              <w:spacing w:line="248" w:lineRule="exact"/>
              <w:ind w:left="2578" w:right="2572"/>
            </w:pPr>
            <w:r w:rsidRPr="00484836">
              <w:t>A</w:t>
            </w:r>
            <w:r w:rsidRPr="00484836">
              <w:t>çı</w:t>
            </w:r>
            <w:r w:rsidRPr="00484836">
              <w:t>klama / Gerek</w:t>
            </w:r>
            <w:r w:rsidRPr="00484836">
              <w:t>ç</w:t>
            </w:r>
            <w:r w:rsidRPr="00484836">
              <w:t>e</w:t>
            </w:r>
          </w:p>
        </w:tc>
        <w:tc>
          <w:tcPr>
            <w:tcW w:w="1547" w:type="dxa"/>
          </w:tcPr>
          <w:p w14:paraId="27D879A2" w14:textId="77777777" w:rsidR="0059216E" w:rsidRPr="00484836" w:rsidRDefault="00000000">
            <w:pPr>
              <w:pStyle w:val="P68B1DB1-TableParagraph5"/>
              <w:ind w:left="272" w:right="272" w:firstLine="3"/>
            </w:pPr>
            <w:r w:rsidRPr="00484836">
              <w:t>Öğ</w:t>
            </w:r>
            <w:r w:rsidRPr="00484836">
              <w:t>renme Hedefi</w:t>
            </w:r>
          </w:p>
          <w:p w14:paraId="36BF0F2C" w14:textId="77777777" w:rsidR="0059216E" w:rsidRPr="00484836" w:rsidRDefault="00000000">
            <w:pPr>
              <w:pStyle w:val="P68B1DB1-TableParagraph5"/>
              <w:spacing w:line="237" w:lineRule="exact"/>
              <w:ind w:left="338" w:right="337"/>
            </w:pPr>
            <w:r w:rsidRPr="00484836">
              <w:t>(</w:t>
            </w:r>
            <w:r w:rsidRPr="00484836">
              <w:t>Ö</w:t>
            </w:r>
            <w:r w:rsidRPr="00484836">
              <w:t>H)</w:t>
            </w:r>
          </w:p>
        </w:tc>
        <w:tc>
          <w:tcPr>
            <w:tcW w:w="1035" w:type="dxa"/>
          </w:tcPr>
          <w:p w14:paraId="5AB5E439" w14:textId="77777777" w:rsidR="0059216E" w:rsidRPr="00484836" w:rsidRDefault="00000000">
            <w:pPr>
              <w:pStyle w:val="P68B1DB1-TableParagraph5"/>
              <w:spacing w:line="248" w:lineRule="exact"/>
              <w:ind w:left="95" w:right="95"/>
            </w:pPr>
            <w:r w:rsidRPr="00484836">
              <w:t>K - Seviyesi</w:t>
            </w:r>
          </w:p>
        </w:tc>
        <w:tc>
          <w:tcPr>
            <w:tcW w:w="1047" w:type="dxa"/>
          </w:tcPr>
          <w:p w14:paraId="0F01455D" w14:textId="5BDE7F63" w:rsidR="0059216E" w:rsidRPr="00484836" w:rsidRDefault="0059216E">
            <w:pPr>
              <w:pStyle w:val="P68B1DB1-TableParagraph5"/>
              <w:ind w:left="414" w:right="83" w:hanging="312"/>
              <w:jc w:val="left"/>
            </w:pPr>
          </w:p>
          <w:p w14:paraId="3ECEAE6B" w14:textId="77777777" w:rsidR="0059216E" w:rsidRPr="00484836" w:rsidRDefault="00000000">
            <w:pPr>
              <w:pStyle w:val="P68B1DB1-TableParagraph5"/>
              <w:spacing w:line="237" w:lineRule="exact"/>
              <w:ind w:left="181"/>
              <w:jc w:val="left"/>
            </w:pPr>
            <w:r w:rsidRPr="00484836">
              <w:t>Puan</w:t>
            </w:r>
          </w:p>
        </w:tc>
      </w:tr>
      <w:tr w:rsidR="0059216E" w:rsidRPr="00484836" w14:paraId="715022B1" w14:textId="77777777">
        <w:trPr>
          <w:trHeight w:val="3549"/>
        </w:trPr>
        <w:tc>
          <w:tcPr>
            <w:tcW w:w="1172" w:type="dxa"/>
          </w:tcPr>
          <w:p w14:paraId="74BE4901" w14:textId="77777777" w:rsidR="0059216E" w:rsidRPr="00484836" w:rsidRDefault="00000000">
            <w:pPr>
              <w:pStyle w:val="P68B1DB1-TableParagraph5"/>
              <w:spacing w:line="248" w:lineRule="exact"/>
              <w:ind w:left="99" w:right="95"/>
            </w:pPr>
            <w:bookmarkStart w:id="37" w:name="_bookmark47"/>
            <w:bookmarkEnd w:id="37"/>
            <w:r w:rsidRPr="00484836">
              <w:t>36</w:t>
            </w:r>
          </w:p>
        </w:tc>
        <w:tc>
          <w:tcPr>
            <w:tcW w:w="1011" w:type="dxa"/>
          </w:tcPr>
          <w:p w14:paraId="4303A918" w14:textId="77777777" w:rsidR="0059216E" w:rsidRPr="00484836" w:rsidRDefault="00000000">
            <w:pPr>
              <w:pStyle w:val="TableParagraph"/>
              <w:spacing w:line="250" w:lineRule="exact"/>
              <w:ind w:left="441"/>
              <w:jc w:val="left"/>
            </w:pPr>
            <w:r w:rsidRPr="00484836">
              <w:t>a</w:t>
            </w:r>
          </w:p>
        </w:tc>
        <w:tc>
          <w:tcPr>
            <w:tcW w:w="7619" w:type="dxa"/>
          </w:tcPr>
          <w:p w14:paraId="7E7ACFC3" w14:textId="77777777" w:rsidR="0059216E" w:rsidRPr="00484836" w:rsidRDefault="00000000">
            <w:pPr>
              <w:pStyle w:val="TableParagraph"/>
              <w:numPr>
                <w:ilvl w:val="0"/>
                <w:numId w:val="6"/>
              </w:numPr>
              <w:tabs>
                <w:tab w:val="left" w:pos="467"/>
              </w:tabs>
              <w:spacing w:line="259" w:lineRule="auto"/>
              <w:ind w:right="399"/>
            </w:pPr>
            <w:r w:rsidRPr="00484836">
              <w:t>Bu doğru. Müşteri farklı bir yerde ve zaman dilimindedir, bu nedenle yüz yüze iletişim kurmak zor olabilir.</w:t>
            </w:r>
          </w:p>
          <w:p w14:paraId="48816812" w14:textId="77777777" w:rsidR="0059216E" w:rsidRPr="00484836" w:rsidRDefault="00000000">
            <w:pPr>
              <w:pStyle w:val="TableParagraph"/>
              <w:numPr>
                <w:ilvl w:val="0"/>
                <w:numId w:val="6"/>
              </w:numPr>
              <w:tabs>
                <w:tab w:val="left" w:pos="467"/>
              </w:tabs>
              <w:spacing w:line="259" w:lineRule="auto"/>
              <w:ind w:right="158"/>
            </w:pPr>
            <w:r w:rsidRPr="00484836">
              <w:t>Doğru değil. Gösterge tabloları genellikle herhangi bir kullanıcı tarafından herhangi bir zamanda kullanılabilir, bu nedenle saat dilimleri arasındaki fark sözlü, yüz yüze iletişim kadar iletişime engel olmayacaktır.</w:t>
            </w:r>
          </w:p>
          <w:p w14:paraId="27825AAD" w14:textId="77777777" w:rsidR="0059216E" w:rsidRPr="00484836" w:rsidRDefault="00000000">
            <w:pPr>
              <w:pStyle w:val="TableParagraph"/>
              <w:numPr>
                <w:ilvl w:val="0"/>
                <w:numId w:val="6"/>
              </w:numPr>
              <w:tabs>
                <w:tab w:val="left" w:pos="467"/>
              </w:tabs>
              <w:spacing w:line="259" w:lineRule="auto"/>
              <w:ind w:right="262"/>
            </w:pPr>
            <w:r w:rsidRPr="00484836">
              <w:t>Doğru değil. Avrupa ve Amerika arasındaki zaman farkı birkaç saat olsa ve bu durum bazı rahatsızlıklara neden olsa da, kesinlikle yüz yüze iletişim kurmak kadar büyük değildir.</w:t>
            </w:r>
          </w:p>
          <w:p w14:paraId="4EDD540C" w14:textId="77777777" w:rsidR="0059216E" w:rsidRPr="00484836" w:rsidRDefault="00000000">
            <w:pPr>
              <w:pStyle w:val="TableParagraph"/>
              <w:numPr>
                <w:ilvl w:val="0"/>
                <w:numId w:val="6"/>
              </w:numPr>
              <w:tabs>
                <w:tab w:val="left" w:pos="467"/>
              </w:tabs>
              <w:spacing w:line="259" w:lineRule="auto"/>
              <w:ind w:right="169"/>
            </w:pPr>
            <w:r w:rsidRPr="00484836">
              <w:t>Doğru değil. Video konferans araçları uygun bir iletişim aracıdır. Her ne kadar Avrupa ve Amerika arasında mesai saatleri içindeki iletişim genellikle taraflardan birinin çok erken veya çok geç saatlerde bağlanmasını gerektirse de, bu durum sözlü, yüz yüze iletişim kadar rahatsızlık verici değildir.</w:t>
            </w:r>
          </w:p>
          <w:p w14:paraId="1BEE28DA" w14:textId="01C9E1B8" w:rsidR="0059216E" w:rsidRPr="00484836" w:rsidRDefault="0059216E">
            <w:pPr>
              <w:pStyle w:val="TableParagraph"/>
              <w:spacing w:line="252" w:lineRule="exact"/>
              <w:jc w:val="left"/>
            </w:pPr>
          </w:p>
        </w:tc>
        <w:tc>
          <w:tcPr>
            <w:tcW w:w="1547" w:type="dxa"/>
          </w:tcPr>
          <w:p w14:paraId="1AA1FA88" w14:textId="77777777" w:rsidR="0059216E" w:rsidRPr="00484836" w:rsidRDefault="00000000">
            <w:pPr>
              <w:pStyle w:val="TableParagraph"/>
              <w:spacing w:line="250" w:lineRule="exact"/>
              <w:ind w:left="338" w:right="338"/>
            </w:pPr>
            <w:r w:rsidRPr="00484836">
              <w:t>FL-5.3.3</w:t>
            </w:r>
          </w:p>
        </w:tc>
        <w:tc>
          <w:tcPr>
            <w:tcW w:w="1035" w:type="dxa"/>
          </w:tcPr>
          <w:p w14:paraId="5314E3E2" w14:textId="77777777" w:rsidR="0059216E" w:rsidRPr="00484836" w:rsidRDefault="00000000">
            <w:pPr>
              <w:pStyle w:val="TableParagraph"/>
              <w:spacing w:line="250" w:lineRule="exact"/>
              <w:ind w:left="95" w:right="95"/>
            </w:pPr>
            <w:r w:rsidRPr="00484836">
              <w:t>K2</w:t>
            </w:r>
          </w:p>
        </w:tc>
        <w:tc>
          <w:tcPr>
            <w:tcW w:w="1047" w:type="dxa"/>
          </w:tcPr>
          <w:p w14:paraId="637742F2" w14:textId="77777777" w:rsidR="0059216E" w:rsidRPr="00484836" w:rsidRDefault="00000000">
            <w:pPr>
              <w:pStyle w:val="TableParagraph"/>
              <w:spacing w:line="250" w:lineRule="exact"/>
              <w:ind w:left="1"/>
            </w:pPr>
            <w:r w:rsidRPr="00484836">
              <w:t>1</w:t>
            </w:r>
          </w:p>
        </w:tc>
      </w:tr>
      <w:tr w:rsidR="0059216E" w:rsidRPr="00484836" w14:paraId="1F2ACF76" w14:textId="77777777">
        <w:trPr>
          <w:trHeight w:val="1639"/>
        </w:trPr>
        <w:tc>
          <w:tcPr>
            <w:tcW w:w="1172" w:type="dxa"/>
          </w:tcPr>
          <w:p w14:paraId="2A4FC5E8" w14:textId="77777777" w:rsidR="0059216E" w:rsidRPr="00484836" w:rsidRDefault="00000000">
            <w:pPr>
              <w:pStyle w:val="P68B1DB1-TableParagraph5"/>
              <w:spacing w:line="248" w:lineRule="exact"/>
              <w:ind w:left="99" w:right="95"/>
            </w:pPr>
            <w:bookmarkStart w:id="38" w:name="_bookmark48"/>
            <w:bookmarkEnd w:id="38"/>
            <w:r w:rsidRPr="00484836">
              <w:t>37</w:t>
            </w:r>
          </w:p>
        </w:tc>
        <w:tc>
          <w:tcPr>
            <w:tcW w:w="1011" w:type="dxa"/>
          </w:tcPr>
          <w:p w14:paraId="51681472" w14:textId="77777777" w:rsidR="0059216E" w:rsidRPr="00484836" w:rsidRDefault="00000000">
            <w:pPr>
              <w:pStyle w:val="TableParagraph"/>
              <w:spacing w:line="251" w:lineRule="exact"/>
              <w:ind w:left="441"/>
              <w:jc w:val="left"/>
            </w:pPr>
            <w:r w:rsidRPr="00484836">
              <w:t>a</w:t>
            </w:r>
          </w:p>
        </w:tc>
        <w:tc>
          <w:tcPr>
            <w:tcW w:w="7619" w:type="dxa"/>
          </w:tcPr>
          <w:p w14:paraId="20E537FA" w14:textId="77777777" w:rsidR="0059216E" w:rsidRPr="00484836" w:rsidRDefault="00000000">
            <w:pPr>
              <w:pStyle w:val="TableParagraph"/>
              <w:numPr>
                <w:ilvl w:val="0"/>
                <w:numId w:val="5"/>
              </w:numPr>
              <w:tabs>
                <w:tab w:val="left" w:pos="467"/>
              </w:tabs>
              <w:ind w:hanging="361"/>
            </w:pPr>
            <w:r w:rsidRPr="00484836">
              <w:t>Bu doğru. Karmaşık bir yapılandırma öğesi (örneğin, bir test ortamı) için yapılandırma yönetimi, içerdiği öğeleri, bunların ilişkilerini ve sürümlerini kaydeder.</w:t>
            </w:r>
          </w:p>
          <w:p w14:paraId="14A12E24" w14:textId="38E500C6" w:rsidR="0059216E" w:rsidRPr="00484836" w:rsidRDefault="0059216E">
            <w:pPr>
              <w:pStyle w:val="TableParagraph"/>
              <w:spacing w:before="21"/>
              <w:jc w:val="left"/>
            </w:pPr>
          </w:p>
          <w:p w14:paraId="0673D706" w14:textId="77777777" w:rsidR="0059216E" w:rsidRPr="00484836" w:rsidRDefault="00000000">
            <w:pPr>
              <w:pStyle w:val="TableParagraph"/>
              <w:numPr>
                <w:ilvl w:val="0"/>
                <w:numId w:val="5"/>
              </w:numPr>
              <w:tabs>
                <w:tab w:val="left" w:pos="467"/>
              </w:tabs>
              <w:spacing w:before="20" w:line="259" w:lineRule="auto"/>
              <w:ind w:right="291"/>
            </w:pPr>
            <w:r w:rsidRPr="00484836">
              <w:t>Doğru değil. Yapılandırma yönetimi araçları test durumlarını yürütmez ve kapsamı hesaplamaz.</w:t>
            </w:r>
          </w:p>
          <w:p w14:paraId="250CC0A5" w14:textId="77777777" w:rsidR="0059216E" w:rsidRPr="00484836" w:rsidRDefault="00000000">
            <w:pPr>
              <w:pStyle w:val="TableParagraph"/>
              <w:numPr>
                <w:ilvl w:val="0"/>
                <w:numId w:val="5"/>
              </w:numPr>
              <w:tabs>
                <w:tab w:val="left" w:pos="467"/>
              </w:tabs>
              <w:spacing w:line="251" w:lineRule="exact"/>
              <w:ind w:hanging="361"/>
            </w:pPr>
            <w:r w:rsidRPr="00484836">
              <w:t>Doğru değil. Yapılandırma yönetimi aracı bir lisans yönetim aracı değildir.</w:t>
            </w:r>
          </w:p>
          <w:p w14:paraId="75474E02" w14:textId="7F216839" w:rsidR="0059216E" w:rsidRPr="00484836" w:rsidRDefault="00000000">
            <w:pPr>
              <w:pStyle w:val="TableParagraph"/>
              <w:numPr>
                <w:ilvl w:val="0"/>
                <w:numId w:val="5"/>
              </w:numPr>
              <w:tabs>
                <w:tab w:val="left" w:pos="467"/>
              </w:tabs>
              <w:spacing w:before="21"/>
              <w:ind w:hanging="361"/>
            </w:pPr>
            <w:r w:rsidRPr="00484836">
              <w:t xml:space="preserve">Doğru değil. Yapılandırma </w:t>
            </w:r>
            <w:r w:rsidR="00484836" w:rsidRPr="00484836">
              <w:t>yönetimi</w:t>
            </w:r>
            <w:r w:rsidRPr="00484836">
              <w:t xml:space="preserve"> araçları test verileri oluşturmaz</w:t>
            </w:r>
          </w:p>
        </w:tc>
        <w:tc>
          <w:tcPr>
            <w:tcW w:w="1547" w:type="dxa"/>
          </w:tcPr>
          <w:p w14:paraId="4B889B49" w14:textId="77777777" w:rsidR="0059216E" w:rsidRPr="00484836" w:rsidRDefault="00000000">
            <w:pPr>
              <w:pStyle w:val="TableParagraph"/>
              <w:spacing w:line="251" w:lineRule="exact"/>
              <w:ind w:left="338" w:right="338"/>
            </w:pPr>
            <w:r w:rsidRPr="00484836">
              <w:t>FL-5.4.1</w:t>
            </w:r>
          </w:p>
        </w:tc>
        <w:tc>
          <w:tcPr>
            <w:tcW w:w="1035" w:type="dxa"/>
          </w:tcPr>
          <w:p w14:paraId="52BA2366" w14:textId="77777777" w:rsidR="0059216E" w:rsidRPr="00484836" w:rsidRDefault="00000000">
            <w:pPr>
              <w:pStyle w:val="TableParagraph"/>
              <w:spacing w:line="251" w:lineRule="exact"/>
              <w:ind w:left="95" w:right="95"/>
            </w:pPr>
            <w:r w:rsidRPr="00484836">
              <w:t>K2</w:t>
            </w:r>
          </w:p>
        </w:tc>
        <w:tc>
          <w:tcPr>
            <w:tcW w:w="1047" w:type="dxa"/>
          </w:tcPr>
          <w:p w14:paraId="49ECDEC4" w14:textId="77777777" w:rsidR="0059216E" w:rsidRPr="00484836" w:rsidRDefault="00000000">
            <w:pPr>
              <w:pStyle w:val="TableParagraph"/>
              <w:spacing w:line="251" w:lineRule="exact"/>
              <w:ind w:left="1"/>
            </w:pPr>
            <w:r w:rsidRPr="00484836">
              <w:t>1</w:t>
            </w:r>
          </w:p>
        </w:tc>
      </w:tr>
    </w:tbl>
    <w:p w14:paraId="48659591" w14:textId="77777777" w:rsidR="0059216E" w:rsidRPr="00484836" w:rsidRDefault="0059216E">
      <w:pPr>
        <w:spacing w:line="251" w:lineRule="exact"/>
        <w:sectPr w:rsidR="0059216E" w:rsidRPr="00484836">
          <w:pgSz w:w="16840" w:h="11910" w:orient="landscape"/>
          <w:pgMar w:top="1480" w:right="1480" w:bottom="1640" w:left="1480" w:header="715" w:footer="1410" w:gutter="0"/>
          <w:cols w:space="720"/>
        </w:sectPr>
      </w:pPr>
    </w:p>
    <w:p w14:paraId="7C27C240" w14:textId="77777777" w:rsidR="0059216E" w:rsidRPr="00484836" w:rsidRDefault="0059216E">
      <w:pPr>
        <w:pStyle w:val="BodyText"/>
        <w:rPr>
          <w:rFonts w:ascii="Arial"/>
          <w:i/>
        </w:rPr>
      </w:pPr>
    </w:p>
    <w:p w14:paraId="1C5404A4" w14:textId="77777777" w:rsidR="0059216E" w:rsidRPr="00484836" w:rsidRDefault="0059216E">
      <w:pPr>
        <w:pStyle w:val="BodyText"/>
        <w:spacing w:before="11"/>
        <w:rPr>
          <w:rFonts w:ascii="Arial"/>
          <w:i/>
          <w:sz w:val="12"/>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59216E" w:rsidRPr="00484836" w14:paraId="67E3F2BB" w14:textId="77777777">
        <w:trPr>
          <w:trHeight w:val="757"/>
        </w:trPr>
        <w:tc>
          <w:tcPr>
            <w:tcW w:w="1172" w:type="dxa"/>
          </w:tcPr>
          <w:p w14:paraId="5E42D6ED" w14:textId="77777777" w:rsidR="0059216E" w:rsidRPr="00484836" w:rsidRDefault="00000000">
            <w:pPr>
              <w:pStyle w:val="P68B1DB1-TableParagraph5"/>
              <w:ind w:left="108" w:right="95"/>
            </w:pPr>
            <w:r w:rsidRPr="00484836">
              <w:t>Soru Numaras</w:t>
            </w:r>
            <w:r w:rsidRPr="00484836">
              <w:t>ı</w:t>
            </w:r>
          </w:p>
          <w:p w14:paraId="453C29A6" w14:textId="77777777" w:rsidR="0059216E" w:rsidRPr="00484836" w:rsidRDefault="00000000">
            <w:pPr>
              <w:pStyle w:val="P68B1DB1-TableParagraph5"/>
              <w:spacing w:line="237" w:lineRule="exact"/>
              <w:ind w:left="101" w:right="95"/>
            </w:pPr>
            <w:r w:rsidRPr="00484836">
              <w:t>(#)</w:t>
            </w:r>
          </w:p>
        </w:tc>
        <w:tc>
          <w:tcPr>
            <w:tcW w:w="1011" w:type="dxa"/>
          </w:tcPr>
          <w:p w14:paraId="3016A032" w14:textId="77777777" w:rsidR="0059216E" w:rsidRPr="00484836" w:rsidRDefault="00000000">
            <w:pPr>
              <w:pStyle w:val="P68B1DB1-TableParagraph5"/>
              <w:ind w:left="105" w:right="81" w:firstLine="4"/>
              <w:jc w:val="left"/>
            </w:pPr>
            <w:r w:rsidRPr="00484836">
              <w:t>Do</w:t>
            </w:r>
            <w:r w:rsidRPr="00484836">
              <w:t>ğ</w:t>
            </w:r>
            <w:r w:rsidRPr="00484836">
              <w:t>ru Yan</w:t>
            </w:r>
            <w:r w:rsidRPr="00484836">
              <w:t>ı</w:t>
            </w:r>
            <w:r w:rsidRPr="00484836">
              <w:t>t</w:t>
            </w:r>
          </w:p>
        </w:tc>
        <w:tc>
          <w:tcPr>
            <w:tcW w:w="7619" w:type="dxa"/>
          </w:tcPr>
          <w:p w14:paraId="6F0C5E4D" w14:textId="77777777" w:rsidR="0059216E" w:rsidRPr="00484836" w:rsidRDefault="00000000">
            <w:pPr>
              <w:pStyle w:val="P68B1DB1-TableParagraph5"/>
              <w:spacing w:line="248" w:lineRule="exact"/>
              <w:ind w:left="2578" w:right="2572"/>
            </w:pPr>
            <w:r w:rsidRPr="00484836">
              <w:t>A</w:t>
            </w:r>
            <w:r w:rsidRPr="00484836">
              <w:t>çı</w:t>
            </w:r>
            <w:r w:rsidRPr="00484836">
              <w:t>klama / Gerek</w:t>
            </w:r>
            <w:r w:rsidRPr="00484836">
              <w:t>ç</w:t>
            </w:r>
            <w:r w:rsidRPr="00484836">
              <w:t>e</w:t>
            </w:r>
          </w:p>
        </w:tc>
        <w:tc>
          <w:tcPr>
            <w:tcW w:w="1547" w:type="dxa"/>
          </w:tcPr>
          <w:p w14:paraId="488A9C65" w14:textId="77777777" w:rsidR="0059216E" w:rsidRPr="00484836" w:rsidRDefault="00000000">
            <w:pPr>
              <w:pStyle w:val="P68B1DB1-TableParagraph5"/>
              <w:ind w:left="272" w:right="272" w:firstLine="3"/>
            </w:pPr>
            <w:r w:rsidRPr="00484836">
              <w:t>Öğ</w:t>
            </w:r>
            <w:r w:rsidRPr="00484836">
              <w:t>renme Hedefi</w:t>
            </w:r>
          </w:p>
          <w:p w14:paraId="089EA23D" w14:textId="77777777" w:rsidR="0059216E" w:rsidRPr="00484836" w:rsidRDefault="00000000">
            <w:pPr>
              <w:pStyle w:val="P68B1DB1-TableParagraph5"/>
              <w:spacing w:line="237" w:lineRule="exact"/>
              <w:ind w:left="338" w:right="337"/>
            </w:pPr>
            <w:r w:rsidRPr="00484836">
              <w:t>(</w:t>
            </w:r>
            <w:r w:rsidRPr="00484836">
              <w:t>Ö</w:t>
            </w:r>
            <w:r w:rsidRPr="00484836">
              <w:t>H)</w:t>
            </w:r>
          </w:p>
        </w:tc>
        <w:tc>
          <w:tcPr>
            <w:tcW w:w="1035" w:type="dxa"/>
          </w:tcPr>
          <w:p w14:paraId="48C2C5F1" w14:textId="77777777" w:rsidR="0059216E" w:rsidRPr="00484836" w:rsidRDefault="00000000">
            <w:pPr>
              <w:pStyle w:val="P68B1DB1-TableParagraph5"/>
              <w:spacing w:line="248" w:lineRule="exact"/>
              <w:ind w:left="95" w:right="95"/>
            </w:pPr>
            <w:r w:rsidRPr="00484836">
              <w:t>K - Seviyesi</w:t>
            </w:r>
          </w:p>
        </w:tc>
        <w:tc>
          <w:tcPr>
            <w:tcW w:w="1047" w:type="dxa"/>
          </w:tcPr>
          <w:p w14:paraId="733088D6" w14:textId="445B76DC" w:rsidR="0059216E" w:rsidRPr="00484836" w:rsidRDefault="0059216E">
            <w:pPr>
              <w:pStyle w:val="P68B1DB1-TableParagraph5"/>
              <w:ind w:left="414" w:right="83" w:hanging="312"/>
              <w:jc w:val="left"/>
            </w:pPr>
          </w:p>
          <w:p w14:paraId="27FE753A" w14:textId="77777777" w:rsidR="0059216E" w:rsidRPr="00484836" w:rsidRDefault="00000000">
            <w:pPr>
              <w:pStyle w:val="P68B1DB1-TableParagraph5"/>
              <w:spacing w:line="237" w:lineRule="exact"/>
              <w:ind w:left="181"/>
              <w:jc w:val="left"/>
            </w:pPr>
            <w:r w:rsidRPr="00484836">
              <w:t>Puan</w:t>
            </w:r>
          </w:p>
        </w:tc>
      </w:tr>
      <w:tr w:rsidR="0059216E" w:rsidRPr="00484836" w14:paraId="576F06AC" w14:textId="77777777">
        <w:trPr>
          <w:trHeight w:val="2731"/>
        </w:trPr>
        <w:tc>
          <w:tcPr>
            <w:tcW w:w="1172" w:type="dxa"/>
          </w:tcPr>
          <w:p w14:paraId="2EE3E6C5" w14:textId="77777777" w:rsidR="0059216E" w:rsidRPr="00484836" w:rsidRDefault="00000000">
            <w:pPr>
              <w:pStyle w:val="P68B1DB1-TableParagraph5"/>
              <w:spacing w:line="248" w:lineRule="exact"/>
              <w:ind w:left="99" w:right="95"/>
            </w:pPr>
            <w:bookmarkStart w:id="39" w:name="_bookmark49"/>
            <w:bookmarkEnd w:id="39"/>
            <w:r w:rsidRPr="00484836">
              <w:t>38</w:t>
            </w:r>
          </w:p>
        </w:tc>
        <w:tc>
          <w:tcPr>
            <w:tcW w:w="1011" w:type="dxa"/>
          </w:tcPr>
          <w:p w14:paraId="7818F08D" w14:textId="77777777" w:rsidR="0059216E" w:rsidRPr="00484836" w:rsidRDefault="00000000">
            <w:pPr>
              <w:pStyle w:val="TableParagraph"/>
              <w:spacing w:line="250" w:lineRule="exact"/>
              <w:ind w:left="441"/>
              <w:jc w:val="left"/>
            </w:pPr>
            <w:r w:rsidRPr="00484836">
              <w:t>b</w:t>
            </w:r>
          </w:p>
        </w:tc>
        <w:tc>
          <w:tcPr>
            <w:tcW w:w="7619" w:type="dxa"/>
          </w:tcPr>
          <w:p w14:paraId="6FD13B05" w14:textId="77777777" w:rsidR="0059216E" w:rsidRPr="00484836" w:rsidRDefault="00000000">
            <w:pPr>
              <w:pStyle w:val="TableParagraph"/>
              <w:numPr>
                <w:ilvl w:val="0"/>
                <w:numId w:val="4"/>
              </w:numPr>
              <w:tabs>
                <w:tab w:val="left" w:pos="467"/>
              </w:tabs>
              <w:spacing w:line="259" w:lineRule="auto"/>
              <w:ind w:right="106"/>
            </w:pPr>
            <w:r w:rsidRPr="00484836">
              <w:t>Doğru değil. Cümle doğru olsa da, geliştirici için çok fazla değer sağlamaz.</w:t>
            </w:r>
          </w:p>
          <w:p w14:paraId="48D21AF0" w14:textId="77777777" w:rsidR="0059216E" w:rsidRPr="00484836" w:rsidRDefault="00000000">
            <w:pPr>
              <w:pStyle w:val="TableParagraph"/>
              <w:numPr>
                <w:ilvl w:val="0"/>
                <w:numId w:val="4"/>
              </w:numPr>
              <w:tabs>
                <w:tab w:val="left" w:pos="467"/>
              </w:tabs>
              <w:spacing w:line="259" w:lineRule="auto"/>
              <w:ind w:right="108"/>
            </w:pPr>
            <w:r w:rsidRPr="00484836">
              <w:t>Bu doğru. Test sonuçlarından, sistemin kopyaları yok saydığı ve tekrarları dikkate almadan listeyi sıraladığı görülmektedir. Bu muhtemelen TD3, TD4, TD5'teki arızaların nedenidir. Bu tür bilgiler, geliştiricinin kusuru bulmasına ve daha verimli bir şekilde düzeltmesine yardımcı olabilir.</w:t>
            </w:r>
          </w:p>
          <w:p w14:paraId="3F604739" w14:textId="77777777" w:rsidR="0059216E" w:rsidRPr="00484836" w:rsidRDefault="00000000">
            <w:pPr>
              <w:pStyle w:val="TableParagraph"/>
              <w:numPr>
                <w:ilvl w:val="0"/>
                <w:numId w:val="4"/>
              </w:numPr>
              <w:tabs>
                <w:tab w:val="left" w:pos="467"/>
              </w:tabs>
              <w:spacing w:line="253" w:lineRule="exact"/>
              <w:ind w:hanging="361"/>
            </w:pPr>
            <w:r w:rsidRPr="00484836">
              <w:t>Doğru değil. Sistem negatif sayıları sıralamada başarısız olmaz.</w:t>
            </w:r>
          </w:p>
          <w:p w14:paraId="6B992DF8" w14:textId="77777777" w:rsidR="0059216E" w:rsidRPr="00484836" w:rsidRDefault="00000000">
            <w:pPr>
              <w:pStyle w:val="TableParagraph"/>
              <w:spacing w:before="21"/>
              <w:jc w:val="left"/>
            </w:pPr>
            <w:r w:rsidRPr="00484836">
              <w:t>Sorun daha ziyade yinelenenlerin göz ardı edilmesindedir.</w:t>
            </w:r>
          </w:p>
          <w:p w14:paraId="6E85823F" w14:textId="77777777" w:rsidR="0059216E" w:rsidRPr="00484836" w:rsidRDefault="00000000">
            <w:pPr>
              <w:pStyle w:val="TableParagraph"/>
              <w:numPr>
                <w:ilvl w:val="0"/>
                <w:numId w:val="4"/>
              </w:numPr>
              <w:tabs>
                <w:tab w:val="left" w:pos="467"/>
              </w:tabs>
              <w:spacing w:line="274" w:lineRule="exact"/>
              <w:ind w:right="670"/>
            </w:pPr>
            <w:r w:rsidRPr="00484836">
              <w:t>Doğru değil. TD3, TD4 ve TD5 test durumları başarısız olur, ancak test durumlarının herhangi bir kusuru olduğunun farkında değiliz.</w:t>
            </w:r>
          </w:p>
        </w:tc>
        <w:tc>
          <w:tcPr>
            <w:tcW w:w="1547" w:type="dxa"/>
          </w:tcPr>
          <w:p w14:paraId="12E28E2B" w14:textId="77777777" w:rsidR="0059216E" w:rsidRPr="00484836" w:rsidRDefault="00000000">
            <w:pPr>
              <w:pStyle w:val="TableParagraph"/>
              <w:spacing w:line="250" w:lineRule="exact"/>
              <w:ind w:left="338" w:right="338"/>
            </w:pPr>
            <w:r w:rsidRPr="00484836">
              <w:t>FL-5.5.1</w:t>
            </w:r>
          </w:p>
        </w:tc>
        <w:tc>
          <w:tcPr>
            <w:tcW w:w="1035" w:type="dxa"/>
          </w:tcPr>
          <w:p w14:paraId="1874D506" w14:textId="77777777" w:rsidR="0059216E" w:rsidRPr="00484836" w:rsidRDefault="00000000">
            <w:pPr>
              <w:pStyle w:val="TableParagraph"/>
              <w:spacing w:line="250" w:lineRule="exact"/>
              <w:ind w:left="95" w:right="95"/>
            </w:pPr>
            <w:r w:rsidRPr="00484836">
              <w:t>K3</w:t>
            </w:r>
          </w:p>
        </w:tc>
        <w:tc>
          <w:tcPr>
            <w:tcW w:w="1047" w:type="dxa"/>
          </w:tcPr>
          <w:p w14:paraId="551D1302" w14:textId="77777777" w:rsidR="0059216E" w:rsidRPr="00484836" w:rsidRDefault="00000000">
            <w:pPr>
              <w:pStyle w:val="TableParagraph"/>
              <w:spacing w:line="250" w:lineRule="exact"/>
              <w:ind w:left="1"/>
            </w:pPr>
            <w:r w:rsidRPr="00484836">
              <w:t>1</w:t>
            </w:r>
          </w:p>
        </w:tc>
      </w:tr>
      <w:tr w:rsidR="0059216E" w:rsidRPr="00484836" w14:paraId="3187ECAE" w14:textId="77777777">
        <w:trPr>
          <w:trHeight w:val="3783"/>
        </w:trPr>
        <w:tc>
          <w:tcPr>
            <w:tcW w:w="1172" w:type="dxa"/>
          </w:tcPr>
          <w:p w14:paraId="595FD13F" w14:textId="77777777" w:rsidR="0059216E" w:rsidRPr="00484836" w:rsidRDefault="00000000">
            <w:pPr>
              <w:pStyle w:val="P68B1DB1-TableParagraph5"/>
              <w:spacing w:line="248" w:lineRule="exact"/>
              <w:ind w:left="99" w:right="95"/>
            </w:pPr>
            <w:bookmarkStart w:id="40" w:name="_bookmark50"/>
            <w:bookmarkEnd w:id="40"/>
            <w:r w:rsidRPr="00484836">
              <w:t>39</w:t>
            </w:r>
          </w:p>
        </w:tc>
        <w:tc>
          <w:tcPr>
            <w:tcW w:w="1011" w:type="dxa"/>
          </w:tcPr>
          <w:p w14:paraId="4BEB32C8" w14:textId="77777777" w:rsidR="0059216E" w:rsidRPr="00484836" w:rsidRDefault="00000000">
            <w:pPr>
              <w:pStyle w:val="TableParagraph"/>
              <w:spacing w:line="250" w:lineRule="exact"/>
              <w:ind w:left="445"/>
              <w:jc w:val="left"/>
            </w:pPr>
            <w:r w:rsidRPr="00484836">
              <w:t>c</w:t>
            </w:r>
          </w:p>
        </w:tc>
        <w:tc>
          <w:tcPr>
            <w:tcW w:w="7619" w:type="dxa"/>
          </w:tcPr>
          <w:p w14:paraId="1907F4C8" w14:textId="77777777" w:rsidR="0059216E" w:rsidRPr="00484836" w:rsidRDefault="00000000">
            <w:pPr>
              <w:pStyle w:val="TableParagraph"/>
              <w:spacing w:line="250" w:lineRule="exact"/>
              <w:ind w:left="106"/>
              <w:jc w:val="left"/>
            </w:pPr>
            <w:r w:rsidRPr="00484836">
              <w:t>Listelenen araç kategorilerinin her birini ve açıklamalarını göz önünde bulundurarak:</w:t>
            </w:r>
          </w:p>
          <w:p w14:paraId="61465321" w14:textId="77777777" w:rsidR="0059216E" w:rsidRPr="00484836" w:rsidRDefault="00000000">
            <w:pPr>
              <w:pStyle w:val="TableParagraph"/>
              <w:numPr>
                <w:ilvl w:val="0"/>
                <w:numId w:val="3"/>
              </w:numPr>
              <w:tabs>
                <w:tab w:val="left" w:pos="1074"/>
              </w:tabs>
              <w:ind w:right="209"/>
            </w:pPr>
            <w:r w:rsidRPr="00484836">
              <w:t>Statik test araçları – test uzmanının gözden geçirme ve statik analiz yapmasını destekler (4).</w:t>
            </w:r>
          </w:p>
          <w:p w14:paraId="61EFF4D9" w14:textId="77777777" w:rsidR="0059216E" w:rsidRPr="00484836" w:rsidRDefault="00000000">
            <w:pPr>
              <w:pStyle w:val="TableParagraph"/>
              <w:numPr>
                <w:ilvl w:val="0"/>
                <w:numId w:val="3"/>
              </w:numPr>
              <w:tabs>
                <w:tab w:val="left" w:pos="1074"/>
              </w:tabs>
              <w:ind w:right="134"/>
            </w:pPr>
            <w:r w:rsidRPr="00484836">
              <w:t>Ölçeklenebilirliği ve dağıtım standardizasyonunu destekleyen araçlar – Örneğin, sanal makineler, konteynerizasyon araçları (3)</w:t>
            </w:r>
          </w:p>
          <w:p w14:paraId="4D911D32" w14:textId="77777777" w:rsidR="0059216E" w:rsidRPr="00484836" w:rsidRDefault="00000000">
            <w:pPr>
              <w:pStyle w:val="TableParagraph"/>
              <w:numPr>
                <w:ilvl w:val="0"/>
                <w:numId w:val="3"/>
              </w:numPr>
              <w:tabs>
                <w:tab w:val="left" w:pos="1074"/>
              </w:tabs>
              <w:ind w:right="390"/>
            </w:pPr>
            <w:r w:rsidRPr="00484836">
              <w:t>DevOps araçları - DevOps teslimat hattını, iş akışı takibini, otomatik derleme süreç(ler)ini, sürekli entegrasyon/sürekli teslimatı (CI/CD) destekler (1).</w:t>
            </w:r>
          </w:p>
          <w:p w14:paraId="5319E460" w14:textId="28739D50" w:rsidR="0059216E" w:rsidRPr="00484836" w:rsidRDefault="00484836">
            <w:pPr>
              <w:pStyle w:val="TableParagraph"/>
              <w:numPr>
                <w:ilvl w:val="0"/>
                <w:numId w:val="3"/>
              </w:numPr>
              <w:tabs>
                <w:tab w:val="left" w:pos="1074"/>
              </w:tabs>
              <w:spacing w:line="252" w:lineRule="exact"/>
            </w:pPr>
            <w:r w:rsidRPr="00484836">
              <w:t>İş birliği araçları – iletişimi kolaylaştırmak (2).</w:t>
            </w:r>
          </w:p>
          <w:p w14:paraId="235B0F38" w14:textId="77777777" w:rsidR="0059216E" w:rsidRPr="00484836" w:rsidRDefault="0059216E">
            <w:pPr>
              <w:pStyle w:val="TableParagraph"/>
              <w:ind w:left="0"/>
              <w:jc w:val="left"/>
              <w:rPr>
                <w:rFonts w:ascii="Arial"/>
                <w:i/>
                <w:sz w:val="21"/>
              </w:rPr>
            </w:pPr>
          </w:p>
          <w:p w14:paraId="776390BC" w14:textId="77777777" w:rsidR="0059216E" w:rsidRPr="00484836" w:rsidRDefault="00000000">
            <w:pPr>
              <w:pStyle w:val="TableParagraph"/>
              <w:spacing w:line="252" w:lineRule="exact"/>
              <w:ind w:left="106"/>
              <w:jc w:val="left"/>
            </w:pPr>
            <w:r w:rsidRPr="00484836">
              <w:t>Bu nedenle:</w:t>
            </w:r>
          </w:p>
          <w:p w14:paraId="41B481BF" w14:textId="77777777" w:rsidR="0059216E" w:rsidRPr="00484836" w:rsidRDefault="00000000">
            <w:pPr>
              <w:pStyle w:val="TableParagraph"/>
              <w:numPr>
                <w:ilvl w:val="0"/>
                <w:numId w:val="2"/>
              </w:numPr>
              <w:tabs>
                <w:tab w:val="left" w:pos="508"/>
              </w:tabs>
              <w:spacing w:line="252" w:lineRule="exact"/>
              <w:ind w:hanging="361"/>
            </w:pPr>
            <w:r w:rsidRPr="00484836">
              <w:t xml:space="preserve">Doğru değil. </w:t>
            </w:r>
          </w:p>
          <w:p w14:paraId="44E24332" w14:textId="77777777" w:rsidR="0059216E" w:rsidRPr="00484836" w:rsidRDefault="00000000">
            <w:pPr>
              <w:pStyle w:val="TableParagraph"/>
              <w:numPr>
                <w:ilvl w:val="0"/>
                <w:numId w:val="2"/>
              </w:numPr>
              <w:tabs>
                <w:tab w:val="left" w:pos="508"/>
              </w:tabs>
              <w:spacing w:before="2" w:line="253" w:lineRule="exact"/>
              <w:ind w:hanging="361"/>
            </w:pPr>
            <w:r w:rsidRPr="00484836">
              <w:t xml:space="preserve">Doğru değil. </w:t>
            </w:r>
          </w:p>
          <w:p w14:paraId="3738A197" w14:textId="77777777" w:rsidR="0059216E" w:rsidRPr="00484836" w:rsidRDefault="00000000">
            <w:pPr>
              <w:pStyle w:val="TableParagraph"/>
              <w:numPr>
                <w:ilvl w:val="0"/>
                <w:numId w:val="2"/>
              </w:numPr>
              <w:tabs>
                <w:tab w:val="left" w:pos="508"/>
              </w:tabs>
              <w:spacing w:line="252" w:lineRule="exact"/>
              <w:ind w:hanging="361"/>
            </w:pPr>
            <w:r w:rsidRPr="00484836">
              <w:t>Bu doğru. Doğru eşleşme: 1C, 2D, 3B, 4A</w:t>
            </w:r>
          </w:p>
          <w:p w14:paraId="129C0230" w14:textId="77777777" w:rsidR="0059216E" w:rsidRPr="00484836" w:rsidRDefault="00000000">
            <w:pPr>
              <w:pStyle w:val="TableParagraph"/>
              <w:numPr>
                <w:ilvl w:val="0"/>
                <w:numId w:val="2"/>
              </w:numPr>
              <w:tabs>
                <w:tab w:val="left" w:pos="508"/>
              </w:tabs>
              <w:spacing w:line="236" w:lineRule="exact"/>
              <w:ind w:hanging="361"/>
            </w:pPr>
            <w:r w:rsidRPr="00484836">
              <w:t xml:space="preserve">Doğru değil. </w:t>
            </w:r>
          </w:p>
        </w:tc>
        <w:tc>
          <w:tcPr>
            <w:tcW w:w="1547" w:type="dxa"/>
          </w:tcPr>
          <w:p w14:paraId="060CA73C" w14:textId="77777777" w:rsidR="0059216E" w:rsidRPr="00484836" w:rsidRDefault="00000000">
            <w:pPr>
              <w:pStyle w:val="TableParagraph"/>
              <w:spacing w:line="250" w:lineRule="exact"/>
              <w:ind w:left="338" w:right="338"/>
            </w:pPr>
            <w:r w:rsidRPr="00484836">
              <w:t>FL-6.1.1</w:t>
            </w:r>
          </w:p>
        </w:tc>
        <w:tc>
          <w:tcPr>
            <w:tcW w:w="1035" w:type="dxa"/>
          </w:tcPr>
          <w:p w14:paraId="2E785A53" w14:textId="77777777" w:rsidR="0059216E" w:rsidRPr="00484836" w:rsidRDefault="00000000">
            <w:pPr>
              <w:pStyle w:val="TableParagraph"/>
              <w:spacing w:line="250" w:lineRule="exact"/>
              <w:ind w:left="95" w:right="95"/>
            </w:pPr>
            <w:r w:rsidRPr="00484836">
              <w:t>K2</w:t>
            </w:r>
          </w:p>
        </w:tc>
        <w:tc>
          <w:tcPr>
            <w:tcW w:w="1047" w:type="dxa"/>
          </w:tcPr>
          <w:p w14:paraId="5A2DFE76" w14:textId="77777777" w:rsidR="0059216E" w:rsidRPr="00484836" w:rsidRDefault="00000000">
            <w:pPr>
              <w:pStyle w:val="TableParagraph"/>
              <w:spacing w:line="250" w:lineRule="exact"/>
              <w:ind w:left="1"/>
            </w:pPr>
            <w:r w:rsidRPr="00484836">
              <w:t>1</w:t>
            </w:r>
          </w:p>
        </w:tc>
      </w:tr>
    </w:tbl>
    <w:p w14:paraId="468F93B2" w14:textId="77777777" w:rsidR="0059216E" w:rsidRPr="00484836" w:rsidRDefault="0059216E">
      <w:pPr>
        <w:spacing w:line="250" w:lineRule="exact"/>
        <w:sectPr w:rsidR="0059216E" w:rsidRPr="00484836">
          <w:pgSz w:w="16840" w:h="11910" w:orient="landscape"/>
          <w:pgMar w:top="1480" w:right="1480" w:bottom="1640" w:left="1480" w:header="715" w:footer="1410" w:gutter="0"/>
          <w:cols w:space="720"/>
        </w:sectPr>
      </w:pPr>
    </w:p>
    <w:p w14:paraId="0D21EE41" w14:textId="77777777" w:rsidR="0059216E" w:rsidRPr="00484836" w:rsidRDefault="0059216E">
      <w:pPr>
        <w:pStyle w:val="BodyText"/>
        <w:rPr>
          <w:rFonts w:ascii="Arial"/>
          <w:i/>
        </w:rPr>
      </w:pPr>
    </w:p>
    <w:p w14:paraId="69BDFE3D" w14:textId="77777777" w:rsidR="0059216E" w:rsidRPr="00484836" w:rsidRDefault="0059216E">
      <w:pPr>
        <w:pStyle w:val="BodyText"/>
        <w:spacing w:before="11"/>
        <w:rPr>
          <w:rFonts w:ascii="Arial"/>
          <w:i/>
          <w:sz w:val="12"/>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59216E" w:rsidRPr="00484836" w14:paraId="7C280E67" w14:textId="77777777">
        <w:trPr>
          <w:trHeight w:val="757"/>
        </w:trPr>
        <w:tc>
          <w:tcPr>
            <w:tcW w:w="1172" w:type="dxa"/>
          </w:tcPr>
          <w:p w14:paraId="38CF6711" w14:textId="77777777" w:rsidR="0059216E" w:rsidRPr="00484836" w:rsidRDefault="00000000">
            <w:pPr>
              <w:pStyle w:val="P68B1DB1-TableParagraph5"/>
              <w:ind w:left="108" w:right="95"/>
            </w:pPr>
            <w:r w:rsidRPr="00484836">
              <w:t>Soru Numaras</w:t>
            </w:r>
            <w:r w:rsidRPr="00484836">
              <w:t>ı</w:t>
            </w:r>
          </w:p>
          <w:p w14:paraId="07B1C927" w14:textId="77777777" w:rsidR="0059216E" w:rsidRPr="00484836" w:rsidRDefault="00000000">
            <w:pPr>
              <w:pStyle w:val="P68B1DB1-TableParagraph5"/>
              <w:spacing w:line="237" w:lineRule="exact"/>
              <w:ind w:left="101" w:right="95"/>
            </w:pPr>
            <w:r w:rsidRPr="00484836">
              <w:t>(#)</w:t>
            </w:r>
          </w:p>
        </w:tc>
        <w:tc>
          <w:tcPr>
            <w:tcW w:w="1011" w:type="dxa"/>
          </w:tcPr>
          <w:p w14:paraId="4A7E85B4" w14:textId="77777777" w:rsidR="0059216E" w:rsidRPr="00484836" w:rsidRDefault="00000000">
            <w:pPr>
              <w:pStyle w:val="P68B1DB1-TableParagraph5"/>
              <w:ind w:left="105" w:right="81" w:firstLine="4"/>
              <w:jc w:val="left"/>
            </w:pPr>
            <w:r w:rsidRPr="00484836">
              <w:t>Do</w:t>
            </w:r>
            <w:r w:rsidRPr="00484836">
              <w:t>ğ</w:t>
            </w:r>
            <w:r w:rsidRPr="00484836">
              <w:t>ru Yan</w:t>
            </w:r>
            <w:r w:rsidRPr="00484836">
              <w:t>ı</w:t>
            </w:r>
            <w:r w:rsidRPr="00484836">
              <w:t>t</w:t>
            </w:r>
          </w:p>
        </w:tc>
        <w:tc>
          <w:tcPr>
            <w:tcW w:w="7619" w:type="dxa"/>
          </w:tcPr>
          <w:p w14:paraId="72DC2E7E" w14:textId="77777777" w:rsidR="0059216E" w:rsidRPr="00484836" w:rsidRDefault="00000000">
            <w:pPr>
              <w:pStyle w:val="P68B1DB1-TableParagraph5"/>
              <w:spacing w:line="248" w:lineRule="exact"/>
              <w:ind w:left="2578" w:right="2572"/>
            </w:pPr>
            <w:r w:rsidRPr="00484836">
              <w:t>A</w:t>
            </w:r>
            <w:r w:rsidRPr="00484836">
              <w:t>çı</w:t>
            </w:r>
            <w:r w:rsidRPr="00484836">
              <w:t>klama / Gerek</w:t>
            </w:r>
            <w:r w:rsidRPr="00484836">
              <w:t>ç</w:t>
            </w:r>
            <w:r w:rsidRPr="00484836">
              <w:t>e</w:t>
            </w:r>
          </w:p>
        </w:tc>
        <w:tc>
          <w:tcPr>
            <w:tcW w:w="1547" w:type="dxa"/>
          </w:tcPr>
          <w:p w14:paraId="03F08B64" w14:textId="77777777" w:rsidR="0059216E" w:rsidRPr="00484836" w:rsidRDefault="00000000">
            <w:pPr>
              <w:pStyle w:val="P68B1DB1-TableParagraph5"/>
              <w:ind w:left="272" w:right="272" w:firstLine="3"/>
            </w:pPr>
            <w:r w:rsidRPr="00484836">
              <w:t>Öğ</w:t>
            </w:r>
            <w:r w:rsidRPr="00484836">
              <w:t>renme Hedefi</w:t>
            </w:r>
          </w:p>
          <w:p w14:paraId="3E20394B" w14:textId="77777777" w:rsidR="0059216E" w:rsidRPr="00484836" w:rsidRDefault="00000000">
            <w:pPr>
              <w:pStyle w:val="P68B1DB1-TableParagraph5"/>
              <w:spacing w:line="237" w:lineRule="exact"/>
              <w:ind w:left="338" w:right="337"/>
            </w:pPr>
            <w:r w:rsidRPr="00484836">
              <w:t>(</w:t>
            </w:r>
            <w:r w:rsidRPr="00484836">
              <w:t>Ö</w:t>
            </w:r>
            <w:r w:rsidRPr="00484836">
              <w:t>H)</w:t>
            </w:r>
          </w:p>
        </w:tc>
        <w:tc>
          <w:tcPr>
            <w:tcW w:w="1035" w:type="dxa"/>
          </w:tcPr>
          <w:p w14:paraId="7542D466" w14:textId="77777777" w:rsidR="0059216E" w:rsidRPr="00484836" w:rsidRDefault="00000000">
            <w:pPr>
              <w:pStyle w:val="P68B1DB1-TableParagraph5"/>
              <w:spacing w:line="248" w:lineRule="exact"/>
              <w:ind w:left="95" w:right="95"/>
            </w:pPr>
            <w:r w:rsidRPr="00484836">
              <w:t>K - Seviyesi</w:t>
            </w:r>
          </w:p>
        </w:tc>
        <w:tc>
          <w:tcPr>
            <w:tcW w:w="1047" w:type="dxa"/>
          </w:tcPr>
          <w:p w14:paraId="1FDB4B50" w14:textId="03EBB8FB" w:rsidR="0059216E" w:rsidRPr="00484836" w:rsidRDefault="0059216E">
            <w:pPr>
              <w:pStyle w:val="P68B1DB1-TableParagraph5"/>
              <w:ind w:left="414" w:right="83" w:hanging="312"/>
              <w:jc w:val="left"/>
            </w:pPr>
          </w:p>
          <w:p w14:paraId="3AE4F216" w14:textId="77777777" w:rsidR="0059216E" w:rsidRPr="00484836" w:rsidRDefault="00000000">
            <w:pPr>
              <w:pStyle w:val="P68B1DB1-TableParagraph5"/>
              <w:spacing w:line="237" w:lineRule="exact"/>
              <w:ind w:left="181"/>
              <w:jc w:val="left"/>
            </w:pPr>
            <w:r w:rsidRPr="00484836">
              <w:t>Puan</w:t>
            </w:r>
          </w:p>
        </w:tc>
      </w:tr>
      <w:tr w:rsidR="0059216E" w:rsidRPr="00484836" w14:paraId="08F89F96" w14:textId="77777777">
        <w:trPr>
          <w:trHeight w:val="3797"/>
        </w:trPr>
        <w:tc>
          <w:tcPr>
            <w:tcW w:w="1172" w:type="dxa"/>
          </w:tcPr>
          <w:p w14:paraId="27BD9282" w14:textId="77777777" w:rsidR="0059216E" w:rsidRPr="00484836" w:rsidRDefault="00000000">
            <w:pPr>
              <w:pStyle w:val="P68B1DB1-TableParagraph5"/>
              <w:spacing w:line="248" w:lineRule="exact"/>
              <w:ind w:left="99" w:right="95"/>
            </w:pPr>
            <w:bookmarkStart w:id="41" w:name="_bookmark51"/>
            <w:bookmarkEnd w:id="41"/>
            <w:r w:rsidRPr="00484836">
              <w:t>40</w:t>
            </w:r>
          </w:p>
        </w:tc>
        <w:tc>
          <w:tcPr>
            <w:tcW w:w="1011" w:type="dxa"/>
          </w:tcPr>
          <w:p w14:paraId="2EAA6044" w14:textId="77777777" w:rsidR="0059216E" w:rsidRPr="00484836" w:rsidRDefault="00000000">
            <w:pPr>
              <w:pStyle w:val="TableParagraph"/>
              <w:spacing w:line="250" w:lineRule="exact"/>
              <w:ind w:left="3"/>
            </w:pPr>
            <w:r w:rsidRPr="00484836">
              <w:t>a</w:t>
            </w:r>
          </w:p>
        </w:tc>
        <w:tc>
          <w:tcPr>
            <w:tcW w:w="7619" w:type="dxa"/>
          </w:tcPr>
          <w:p w14:paraId="593BDEC7" w14:textId="77777777" w:rsidR="0059216E" w:rsidRPr="00484836" w:rsidRDefault="00000000">
            <w:pPr>
              <w:pStyle w:val="TableParagraph"/>
              <w:numPr>
                <w:ilvl w:val="0"/>
                <w:numId w:val="1"/>
              </w:numPr>
              <w:tabs>
                <w:tab w:val="left" w:pos="467"/>
              </w:tabs>
              <w:ind w:right="630"/>
            </w:pPr>
            <w:r w:rsidRPr="00484836">
              <w:t>Bu doğru. Test otomasyonu, en önemsiz kodlar hariç tüm kodlar için beyaz kutu test kapsamı ölçümleri gibi insanların türetemeyeceği kadar karmaşık ölçümler sağlayabilir.</w:t>
            </w:r>
          </w:p>
          <w:p w14:paraId="68DE5C78" w14:textId="77777777" w:rsidR="0059216E" w:rsidRPr="00484836" w:rsidRDefault="00000000">
            <w:pPr>
              <w:pStyle w:val="TableParagraph"/>
              <w:numPr>
                <w:ilvl w:val="0"/>
                <w:numId w:val="1"/>
              </w:numPr>
              <w:tabs>
                <w:tab w:val="left" w:pos="467"/>
              </w:tabs>
              <w:ind w:right="125"/>
            </w:pPr>
            <w:r w:rsidRPr="00484836">
              <w:t>Doğru değil. Test araçları kullanıldığında, satıcı teste dahil olmadığından testin sorumluluğu araç satıcısıyla PAYLAŞILMAZ ve bu test uzmanının sorumluluğundadır. Araç tedarikçisine verilebilecek tek olası sorumluluk, aracın beklendiği gibi çalışmaması ve yanlış test sonuçları sağlamasıdır.</w:t>
            </w:r>
          </w:p>
          <w:p w14:paraId="358E622D" w14:textId="77777777" w:rsidR="0059216E" w:rsidRPr="00484836" w:rsidRDefault="00000000">
            <w:pPr>
              <w:pStyle w:val="TableParagraph"/>
              <w:numPr>
                <w:ilvl w:val="0"/>
                <w:numId w:val="1"/>
              </w:numPr>
              <w:tabs>
                <w:tab w:val="left" w:pos="467"/>
              </w:tabs>
              <w:ind w:right="449"/>
            </w:pPr>
            <w:r w:rsidRPr="00484836">
              <w:t>Doğru değil. Test uzmanları, test sonuçlarındaki anormallikleri analiz ederken bunların olası nedenlerini belirlemek için eleştirel düşünmeye ihtiyaç duyarlar.</w:t>
            </w:r>
          </w:p>
          <w:p w14:paraId="3259387B" w14:textId="77777777" w:rsidR="0059216E" w:rsidRPr="00484836" w:rsidRDefault="00000000">
            <w:pPr>
              <w:pStyle w:val="TableParagraph"/>
              <w:numPr>
                <w:ilvl w:val="0"/>
                <w:numId w:val="1"/>
              </w:numPr>
              <w:tabs>
                <w:tab w:val="left" w:pos="467"/>
              </w:tabs>
              <w:ind w:right="172"/>
            </w:pPr>
            <w:r w:rsidRPr="00484836">
              <w:t>Doğru değil. Ne test uzmanları ne de araçlar sadece program kodunun analizinden test durumları oluşturabilir, çünkü kod bir uygulamadır ve beklenen sonuçlar hakkında hiçbir bilgi sağlamaz; bu bilgilerin tasarım spesifikasyonu gibi test temelinin başka bir bölümünden gelmesi gerekir.</w:t>
            </w:r>
          </w:p>
          <w:p w14:paraId="23D8A23F" w14:textId="05242D9C" w:rsidR="0059216E" w:rsidRPr="00484836" w:rsidRDefault="0059216E">
            <w:pPr>
              <w:pStyle w:val="TableParagraph"/>
              <w:spacing w:line="252" w:lineRule="exact"/>
              <w:ind w:right="1277"/>
              <w:jc w:val="left"/>
            </w:pPr>
          </w:p>
        </w:tc>
        <w:tc>
          <w:tcPr>
            <w:tcW w:w="1547" w:type="dxa"/>
          </w:tcPr>
          <w:p w14:paraId="48D52360" w14:textId="77777777" w:rsidR="0059216E" w:rsidRPr="00484836" w:rsidRDefault="00000000">
            <w:pPr>
              <w:pStyle w:val="TableParagraph"/>
              <w:spacing w:line="250" w:lineRule="exact"/>
              <w:ind w:left="358"/>
              <w:jc w:val="left"/>
            </w:pPr>
            <w:r w:rsidRPr="00484836">
              <w:t>FL-6.2.1</w:t>
            </w:r>
          </w:p>
        </w:tc>
        <w:tc>
          <w:tcPr>
            <w:tcW w:w="1035" w:type="dxa"/>
          </w:tcPr>
          <w:p w14:paraId="33BB0792" w14:textId="77777777" w:rsidR="0059216E" w:rsidRPr="00484836" w:rsidRDefault="00000000">
            <w:pPr>
              <w:pStyle w:val="TableParagraph"/>
              <w:spacing w:line="250" w:lineRule="exact"/>
              <w:ind w:left="95" w:right="95"/>
            </w:pPr>
            <w:r w:rsidRPr="00484836">
              <w:t>K1</w:t>
            </w:r>
          </w:p>
        </w:tc>
        <w:tc>
          <w:tcPr>
            <w:tcW w:w="1047" w:type="dxa"/>
          </w:tcPr>
          <w:p w14:paraId="291E42E2" w14:textId="77777777" w:rsidR="0059216E" w:rsidRPr="00484836" w:rsidRDefault="00000000">
            <w:pPr>
              <w:pStyle w:val="TableParagraph"/>
              <w:spacing w:line="250" w:lineRule="exact"/>
              <w:ind w:left="1"/>
            </w:pPr>
            <w:r w:rsidRPr="00484836">
              <w:t>1</w:t>
            </w:r>
          </w:p>
        </w:tc>
      </w:tr>
    </w:tbl>
    <w:p w14:paraId="450EFBE8" w14:textId="77777777" w:rsidR="0059216E" w:rsidRPr="00484836" w:rsidRDefault="0059216E"/>
    <w:sectPr w:rsidR="0059216E" w:rsidRPr="00484836">
      <w:pgSz w:w="16840" w:h="11910" w:orient="landscape"/>
      <w:pgMar w:top="1480" w:right="1480" w:bottom="1640" w:left="1480" w:header="715" w:footer="14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4E9B8" w14:textId="77777777" w:rsidR="003507B5" w:rsidRDefault="003507B5">
      <w:r>
        <w:separator/>
      </w:r>
    </w:p>
  </w:endnote>
  <w:endnote w:type="continuationSeparator" w:id="0">
    <w:p w14:paraId="72A2CDA4" w14:textId="77777777" w:rsidR="003507B5" w:rsidRDefault="0035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5272" w14:textId="77777777" w:rsidR="0059216E" w:rsidRDefault="00000000">
    <w:pPr>
      <w:pStyle w:val="BodyText"/>
      <w:spacing w:line="14" w:lineRule="auto"/>
    </w:pPr>
    <w:r>
      <w:pict w14:anchorId="6C228413">
        <v:shapetype id="_x0000_t202" coordsize="21600,21600" o:spt="202" path="m,l,21600r21600,l21600,xe">
          <v:stroke joinstyle="miter"/>
          <v:path gradientshapeok="t" o:connecttype="rect"/>
        </v:shapetype>
        <v:shape id="_x0000_s1027" type="#_x0000_t202" style="position:absolute;margin-left:89.5pt;margin-top:511.85pt;width:143.05pt;height:24.45pt;z-index:-17231872;mso-position-horizontal-relative:page;mso-position-vertical-relative:page" filled="f" stroked="f">
          <v:textbox inset="0,0,0,0">
            <w:txbxContent>
              <w:p w14:paraId="3B5D6539" w14:textId="77777777" w:rsidR="0059216E" w:rsidRDefault="00000000">
                <w:pPr>
                  <w:pStyle w:val="BodyText"/>
                  <w:spacing w:before="12"/>
                  <w:ind w:left="20"/>
                </w:pPr>
                <w:r>
                  <w:t>Versiyon 1.0</w:t>
                </w:r>
              </w:p>
              <w:p w14:paraId="09010118" w14:textId="77777777" w:rsidR="0059216E" w:rsidRDefault="00000000">
                <w:pPr>
                  <w:pStyle w:val="P68B1DB1-Normal7"/>
                  <w:spacing w:before="88"/>
                  <w:ind w:left="20"/>
                </w:pPr>
                <w:r>
                  <w:t>© ISTQB (International Software Testing Qualifications Board)</w:t>
                </w:r>
              </w:p>
            </w:txbxContent>
          </v:textbox>
          <w10:wrap anchorx="page" anchory="page"/>
        </v:shape>
      </w:pict>
    </w:r>
    <w:r>
      <w:pict w14:anchorId="0331B116">
        <v:shape id="_x0000_s1026" type="#_x0000_t202" style="position:absolute;margin-left:388.8pt;margin-top:511.85pt;width:67.2pt;height:13.15pt;z-index:-17231360;mso-position-horizontal-relative:page;mso-position-vertical-relative:page" filled="f" stroked="f">
          <v:textbox inset="0,0,0,0">
            <w:txbxContent>
              <w:p w14:paraId="6AF3E7A4" w14:textId="77777777" w:rsidR="0059216E" w:rsidRDefault="00000000">
                <w:pPr>
                  <w:pStyle w:val="BodyText"/>
                  <w:spacing w:before="12"/>
                  <w:ind w:left="20"/>
                </w:pPr>
                <w:r>
                  <w:t xml:space="preserve">Sayfa </w:t>
                </w:r>
                <w:r>
                  <w:fldChar w:fldCharType="begin"/>
                </w:r>
                <w:r>
                  <w:instrText xml:space="preserve"> PAGE </w:instrText>
                </w:r>
                <w:r>
                  <w:fldChar w:fldCharType="separate"/>
                </w:r>
                <w:r>
                  <w:t>27</w:t>
                </w:r>
                <w:r>
                  <w:fldChar w:fldCharType="end"/>
                </w:r>
                <w:r>
                  <w:t>/37</w:t>
                </w:r>
              </w:p>
            </w:txbxContent>
          </v:textbox>
          <w10:wrap anchorx="page" anchory="page"/>
        </v:shape>
      </w:pict>
    </w:r>
    <w:r>
      <w:pict w14:anchorId="246346ED">
        <v:shape id="_x0000_s1025" type="#_x0000_t202" style="position:absolute;margin-left:673.25pt;margin-top:511.85pt;width:79.2pt;height:13.15pt;z-index:-17230848;mso-position-horizontal-relative:page;mso-position-vertical-relative:page" filled="f" stroked="f">
          <v:textbox inset="0,0,0,0">
            <w:txbxContent>
              <w:p w14:paraId="6FDC8E55" w14:textId="77777777" w:rsidR="0059216E" w:rsidRDefault="00000000">
                <w:pPr>
                  <w:pStyle w:val="BodyText"/>
                  <w:spacing w:before="12"/>
                  <w:ind w:left="20"/>
                </w:pPr>
                <w:hyperlink w:anchor="_bookmark0" w:history="1">
                  <w:r>
                    <w:t>16 Ekim 2023</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E1720" w14:textId="77777777" w:rsidR="003507B5" w:rsidRDefault="003507B5">
      <w:r>
        <w:separator/>
      </w:r>
    </w:p>
  </w:footnote>
  <w:footnote w:type="continuationSeparator" w:id="0">
    <w:p w14:paraId="552E0318" w14:textId="77777777" w:rsidR="003507B5" w:rsidRDefault="00350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1070" w14:textId="77777777" w:rsidR="0059216E" w:rsidRDefault="00000000">
    <w:pPr>
      <w:pStyle w:val="BodyText"/>
      <w:spacing w:line="14" w:lineRule="auto"/>
    </w:pPr>
    <w:r>
      <w:rPr>
        <w:noProof/>
      </w:rPr>
      <w:drawing>
        <wp:anchor distT="0" distB="0" distL="0" distR="0" simplePos="0" relativeHeight="486083584" behindDoc="1" locked="0" layoutInCell="1" allowOverlap="1" wp14:anchorId="5D8CE5E4" wp14:editId="015C37C5">
          <wp:simplePos x="0" y="0"/>
          <wp:positionH relativeFrom="page">
            <wp:posOffset>9107183</wp:posOffset>
          </wp:positionH>
          <wp:positionV relativeFrom="page">
            <wp:posOffset>530131</wp:posOffset>
          </wp:positionV>
          <wp:extent cx="410182" cy="419611"/>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410182" cy="419611"/>
                  </a:xfrm>
                  <a:prstGeom prst="rect">
                    <a:avLst/>
                  </a:prstGeom>
                </pic:spPr>
              </pic:pic>
            </a:graphicData>
          </a:graphic>
        </wp:anchor>
      </w:drawing>
    </w:r>
    <w:r>
      <w:pict w14:anchorId="49D42F2C">
        <v:shapetype id="_x0000_t202" coordsize="21600,21600" o:spt="202" path="m,l,21600r21600,l21600,xe">
          <v:stroke joinstyle="miter"/>
          <v:path gradientshapeok="t" o:connecttype="rect"/>
        </v:shapetype>
        <v:shape id="_x0000_s1028" type="#_x0000_t202" style="position:absolute;margin-left:89.5pt;margin-top:34.75pt;width:152.65pt;height:36.1pt;z-index:-17232384;mso-position-horizontal-relative:page;mso-position-vertical-relative:page" filled="f" stroked="f">
          <v:textbox inset="0,0,0,0">
            <w:txbxContent>
              <w:p w14:paraId="6E05B5D2" w14:textId="77777777" w:rsidR="0059216E" w:rsidRDefault="00000000">
                <w:pPr>
                  <w:pStyle w:val="BodyText"/>
                  <w:spacing w:before="12"/>
                  <w:ind w:left="20"/>
                </w:pPr>
                <w:r>
                  <w:t>Sertifikalı Test Uzmanı, Temel Seviye Örnek Sınav Seti B</w:t>
                </w:r>
              </w:p>
              <w:p w14:paraId="6C1D28A1" w14:textId="77777777" w:rsidR="0059216E" w:rsidRDefault="00000000">
                <w:pPr>
                  <w:pStyle w:val="BodyText"/>
                  <w:spacing w:line="229" w:lineRule="exact"/>
                  <w:ind w:left="20"/>
                </w:pPr>
                <w:r>
                  <w:t>Örnek Sınav – Yanıtlar</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C2C"/>
    <w:multiLevelType w:val="hybridMultilevel"/>
    <w:tmpl w:val="B3649598"/>
    <w:lvl w:ilvl="0" w:tplc="5A82986C">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E82A549E">
      <w:numFmt w:val="bullet"/>
      <w:lvlText w:val="•"/>
      <w:lvlJc w:val="left"/>
      <w:pPr>
        <w:ind w:left="1174" w:hanging="360"/>
      </w:pPr>
      <w:rPr>
        <w:rFonts w:hint="default"/>
        <w:lang w:val="en-US" w:eastAsia="en-US" w:bidi="ar-SA"/>
      </w:rPr>
    </w:lvl>
    <w:lvl w:ilvl="2" w:tplc="C9148B08">
      <w:numFmt w:val="bullet"/>
      <w:lvlText w:val="•"/>
      <w:lvlJc w:val="left"/>
      <w:pPr>
        <w:ind w:left="1889" w:hanging="360"/>
      </w:pPr>
      <w:rPr>
        <w:rFonts w:hint="default"/>
        <w:lang w:val="en-US" w:eastAsia="en-US" w:bidi="ar-SA"/>
      </w:rPr>
    </w:lvl>
    <w:lvl w:ilvl="3" w:tplc="3DAE91AE">
      <w:numFmt w:val="bullet"/>
      <w:lvlText w:val="•"/>
      <w:lvlJc w:val="left"/>
      <w:pPr>
        <w:ind w:left="2604" w:hanging="360"/>
      </w:pPr>
      <w:rPr>
        <w:rFonts w:hint="default"/>
        <w:lang w:val="en-US" w:eastAsia="en-US" w:bidi="ar-SA"/>
      </w:rPr>
    </w:lvl>
    <w:lvl w:ilvl="4" w:tplc="61240EEA">
      <w:numFmt w:val="bullet"/>
      <w:lvlText w:val="•"/>
      <w:lvlJc w:val="left"/>
      <w:pPr>
        <w:ind w:left="3319" w:hanging="360"/>
      </w:pPr>
      <w:rPr>
        <w:rFonts w:hint="default"/>
        <w:lang w:val="en-US" w:eastAsia="en-US" w:bidi="ar-SA"/>
      </w:rPr>
    </w:lvl>
    <w:lvl w:ilvl="5" w:tplc="8CCABE70">
      <w:numFmt w:val="bullet"/>
      <w:lvlText w:val="•"/>
      <w:lvlJc w:val="left"/>
      <w:pPr>
        <w:ind w:left="4034" w:hanging="360"/>
      </w:pPr>
      <w:rPr>
        <w:rFonts w:hint="default"/>
        <w:lang w:val="en-US" w:eastAsia="en-US" w:bidi="ar-SA"/>
      </w:rPr>
    </w:lvl>
    <w:lvl w:ilvl="6" w:tplc="41F6F8FE">
      <w:numFmt w:val="bullet"/>
      <w:lvlText w:val="•"/>
      <w:lvlJc w:val="left"/>
      <w:pPr>
        <w:ind w:left="4749" w:hanging="360"/>
      </w:pPr>
      <w:rPr>
        <w:rFonts w:hint="default"/>
        <w:lang w:val="en-US" w:eastAsia="en-US" w:bidi="ar-SA"/>
      </w:rPr>
    </w:lvl>
    <w:lvl w:ilvl="7" w:tplc="CCB018F8">
      <w:numFmt w:val="bullet"/>
      <w:lvlText w:val="•"/>
      <w:lvlJc w:val="left"/>
      <w:pPr>
        <w:ind w:left="5464" w:hanging="360"/>
      </w:pPr>
      <w:rPr>
        <w:rFonts w:hint="default"/>
        <w:lang w:val="en-US" w:eastAsia="en-US" w:bidi="ar-SA"/>
      </w:rPr>
    </w:lvl>
    <w:lvl w:ilvl="8" w:tplc="646E5F04">
      <w:numFmt w:val="bullet"/>
      <w:lvlText w:val="•"/>
      <w:lvlJc w:val="left"/>
      <w:pPr>
        <w:ind w:left="6179" w:hanging="360"/>
      </w:pPr>
      <w:rPr>
        <w:rFonts w:hint="default"/>
        <w:lang w:val="en-US" w:eastAsia="en-US" w:bidi="ar-SA"/>
      </w:rPr>
    </w:lvl>
  </w:abstractNum>
  <w:abstractNum w:abstractNumId="1" w15:restartNumberingAfterBreak="0">
    <w:nsid w:val="02441883"/>
    <w:multiLevelType w:val="hybridMultilevel"/>
    <w:tmpl w:val="15F6E4A8"/>
    <w:lvl w:ilvl="0" w:tplc="AC3AE2DE">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F662A55C">
      <w:numFmt w:val="bullet"/>
      <w:lvlText w:val="•"/>
      <w:lvlJc w:val="left"/>
      <w:pPr>
        <w:ind w:left="1174" w:hanging="360"/>
      </w:pPr>
      <w:rPr>
        <w:rFonts w:hint="default"/>
        <w:lang w:val="en-US" w:eastAsia="en-US" w:bidi="ar-SA"/>
      </w:rPr>
    </w:lvl>
    <w:lvl w:ilvl="2" w:tplc="65B42FF0">
      <w:numFmt w:val="bullet"/>
      <w:lvlText w:val="•"/>
      <w:lvlJc w:val="left"/>
      <w:pPr>
        <w:ind w:left="1889" w:hanging="360"/>
      </w:pPr>
      <w:rPr>
        <w:rFonts w:hint="default"/>
        <w:lang w:val="en-US" w:eastAsia="en-US" w:bidi="ar-SA"/>
      </w:rPr>
    </w:lvl>
    <w:lvl w:ilvl="3" w:tplc="965A896E">
      <w:numFmt w:val="bullet"/>
      <w:lvlText w:val="•"/>
      <w:lvlJc w:val="left"/>
      <w:pPr>
        <w:ind w:left="2604" w:hanging="360"/>
      </w:pPr>
      <w:rPr>
        <w:rFonts w:hint="default"/>
        <w:lang w:val="en-US" w:eastAsia="en-US" w:bidi="ar-SA"/>
      </w:rPr>
    </w:lvl>
    <w:lvl w:ilvl="4" w:tplc="DB22690E">
      <w:numFmt w:val="bullet"/>
      <w:lvlText w:val="•"/>
      <w:lvlJc w:val="left"/>
      <w:pPr>
        <w:ind w:left="3319" w:hanging="360"/>
      </w:pPr>
      <w:rPr>
        <w:rFonts w:hint="default"/>
        <w:lang w:val="en-US" w:eastAsia="en-US" w:bidi="ar-SA"/>
      </w:rPr>
    </w:lvl>
    <w:lvl w:ilvl="5" w:tplc="D01EAD56">
      <w:numFmt w:val="bullet"/>
      <w:lvlText w:val="•"/>
      <w:lvlJc w:val="left"/>
      <w:pPr>
        <w:ind w:left="4034" w:hanging="360"/>
      </w:pPr>
      <w:rPr>
        <w:rFonts w:hint="default"/>
        <w:lang w:val="en-US" w:eastAsia="en-US" w:bidi="ar-SA"/>
      </w:rPr>
    </w:lvl>
    <w:lvl w:ilvl="6" w:tplc="3D704506">
      <w:numFmt w:val="bullet"/>
      <w:lvlText w:val="•"/>
      <w:lvlJc w:val="left"/>
      <w:pPr>
        <w:ind w:left="4749" w:hanging="360"/>
      </w:pPr>
      <w:rPr>
        <w:rFonts w:hint="default"/>
        <w:lang w:val="en-US" w:eastAsia="en-US" w:bidi="ar-SA"/>
      </w:rPr>
    </w:lvl>
    <w:lvl w:ilvl="7" w:tplc="7540A9FA">
      <w:numFmt w:val="bullet"/>
      <w:lvlText w:val="•"/>
      <w:lvlJc w:val="left"/>
      <w:pPr>
        <w:ind w:left="5464" w:hanging="360"/>
      </w:pPr>
      <w:rPr>
        <w:rFonts w:hint="default"/>
        <w:lang w:val="en-US" w:eastAsia="en-US" w:bidi="ar-SA"/>
      </w:rPr>
    </w:lvl>
    <w:lvl w:ilvl="8" w:tplc="464E816C">
      <w:numFmt w:val="bullet"/>
      <w:lvlText w:val="•"/>
      <w:lvlJc w:val="left"/>
      <w:pPr>
        <w:ind w:left="6179" w:hanging="360"/>
      </w:pPr>
      <w:rPr>
        <w:rFonts w:hint="default"/>
        <w:lang w:val="en-US" w:eastAsia="en-US" w:bidi="ar-SA"/>
      </w:rPr>
    </w:lvl>
  </w:abstractNum>
  <w:abstractNum w:abstractNumId="2" w15:restartNumberingAfterBreak="0">
    <w:nsid w:val="069F22F1"/>
    <w:multiLevelType w:val="hybridMultilevel"/>
    <w:tmpl w:val="7CF406B2"/>
    <w:lvl w:ilvl="0" w:tplc="28E8D4EA">
      <w:start w:val="1"/>
      <w:numFmt w:val="lowerLetter"/>
      <w:lvlText w:val="%1)"/>
      <w:lvlJc w:val="left"/>
      <w:pPr>
        <w:ind w:left="507" w:hanging="360"/>
        <w:jc w:val="left"/>
      </w:pPr>
      <w:rPr>
        <w:rFonts w:ascii="Arial MT" w:eastAsia="Arial MT" w:hAnsi="Arial MT" w:cs="Arial MT" w:hint="default"/>
        <w:spacing w:val="-1"/>
        <w:w w:val="100"/>
        <w:sz w:val="22"/>
        <w:szCs w:val="22"/>
        <w:lang w:val="en-US" w:eastAsia="en-US" w:bidi="ar-SA"/>
      </w:rPr>
    </w:lvl>
    <w:lvl w:ilvl="1" w:tplc="B8DC6DEC">
      <w:numFmt w:val="bullet"/>
      <w:lvlText w:val="•"/>
      <w:lvlJc w:val="left"/>
      <w:pPr>
        <w:ind w:left="1210" w:hanging="360"/>
      </w:pPr>
      <w:rPr>
        <w:rFonts w:hint="default"/>
        <w:lang w:val="en-US" w:eastAsia="en-US" w:bidi="ar-SA"/>
      </w:rPr>
    </w:lvl>
    <w:lvl w:ilvl="2" w:tplc="8C38B626">
      <w:numFmt w:val="bullet"/>
      <w:lvlText w:val="•"/>
      <w:lvlJc w:val="left"/>
      <w:pPr>
        <w:ind w:left="1921" w:hanging="360"/>
      </w:pPr>
      <w:rPr>
        <w:rFonts w:hint="default"/>
        <w:lang w:val="en-US" w:eastAsia="en-US" w:bidi="ar-SA"/>
      </w:rPr>
    </w:lvl>
    <w:lvl w:ilvl="3" w:tplc="52D8BDCA">
      <w:numFmt w:val="bullet"/>
      <w:lvlText w:val="•"/>
      <w:lvlJc w:val="left"/>
      <w:pPr>
        <w:ind w:left="2632" w:hanging="360"/>
      </w:pPr>
      <w:rPr>
        <w:rFonts w:hint="default"/>
        <w:lang w:val="en-US" w:eastAsia="en-US" w:bidi="ar-SA"/>
      </w:rPr>
    </w:lvl>
    <w:lvl w:ilvl="4" w:tplc="7A522846">
      <w:numFmt w:val="bullet"/>
      <w:lvlText w:val="•"/>
      <w:lvlJc w:val="left"/>
      <w:pPr>
        <w:ind w:left="3343" w:hanging="360"/>
      </w:pPr>
      <w:rPr>
        <w:rFonts w:hint="default"/>
        <w:lang w:val="en-US" w:eastAsia="en-US" w:bidi="ar-SA"/>
      </w:rPr>
    </w:lvl>
    <w:lvl w:ilvl="5" w:tplc="47BC5DF6">
      <w:numFmt w:val="bullet"/>
      <w:lvlText w:val="•"/>
      <w:lvlJc w:val="left"/>
      <w:pPr>
        <w:ind w:left="4054" w:hanging="360"/>
      </w:pPr>
      <w:rPr>
        <w:rFonts w:hint="default"/>
        <w:lang w:val="en-US" w:eastAsia="en-US" w:bidi="ar-SA"/>
      </w:rPr>
    </w:lvl>
    <w:lvl w:ilvl="6" w:tplc="3D90416A">
      <w:numFmt w:val="bullet"/>
      <w:lvlText w:val="•"/>
      <w:lvlJc w:val="left"/>
      <w:pPr>
        <w:ind w:left="4765" w:hanging="360"/>
      </w:pPr>
      <w:rPr>
        <w:rFonts w:hint="default"/>
        <w:lang w:val="en-US" w:eastAsia="en-US" w:bidi="ar-SA"/>
      </w:rPr>
    </w:lvl>
    <w:lvl w:ilvl="7" w:tplc="EA6A77A4">
      <w:numFmt w:val="bullet"/>
      <w:lvlText w:val="•"/>
      <w:lvlJc w:val="left"/>
      <w:pPr>
        <w:ind w:left="5476" w:hanging="360"/>
      </w:pPr>
      <w:rPr>
        <w:rFonts w:hint="default"/>
        <w:lang w:val="en-US" w:eastAsia="en-US" w:bidi="ar-SA"/>
      </w:rPr>
    </w:lvl>
    <w:lvl w:ilvl="8" w:tplc="3F9247B0">
      <w:numFmt w:val="bullet"/>
      <w:lvlText w:val="•"/>
      <w:lvlJc w:val="left"/>
      <w:pPr>
        <w:ind w:left="6187" w:hanging="360"/>
      </w:pPr>
      <w:rPr>
        <w:rFonts w:hint="default"/>
        <w:lang w:val="en-US" w:eastAsia="en-US" w:bidi="ar-SA"/>
      </w:rPr>
    </w:lvl>
  </w:abstractNum>
  <w:abstractNum w:abstractNumId="3" w15:restartNumberingAfterBreak="0">
    <w:nsid w:val="09D96A28"/>
    <w:multiLevelType w:val="hybridMultilevel"/>
    <w:tmpl w:val="883004F8"/>
    <w:lvl w:ilvl="0" w:tplc="0CD83DC8">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A8FC6A44">
      <w:numFmt w:val="bullet"/>
      <w:lvlText w:val="•"/>
      <w:lvlJc w:val="left"/>
      <w:pPr>
        <w:ind w:left="1174" w:hanging="360"/>
      </w:pPr>
      <w:rPr>
        <w:rFonts w:hint="default"/>
        <w:lang w:val="en-US" w:eastAsia="en-US" w:bidi="ar-SA"/>
      </w:rPr>
    </w:lvl>
    <w:lvl w:ilvl="2" w:tplc="0D62B5AA">
      <w:numFmt w:val="bullet"/>
      <w:lvlText w:val="•"/>
      <w:lvlJc w:val="left"/>
      <w:pPr>
        <w:ind w:left="1889" w:hanging="360"/>
      </w:pPr>
      <w:rPr>
        <w:rFonts w:hint="default"/>
        <w:lang w:val="en-US" w:eastAsia="en-US" w:bidi="ar-SA"/>
      </w:rPr>
    </w:lvl>
    <w:lvl w:ilvl="3" w:tplc="C61A690E">
      <w:numFmt w:val="bullet"/>
      <w:lvlText w:val="•"/>
      <w:lvlJc w:val="left"/>
      <w:pPr>
        <w:ind w:left="2604" w:hanging="360"/>
      </w:pPr>
      <w:rPr>
        <w:rFonts w:hint="default"/>
        <w:lang w:val="en-US" w:eastAsia="en-US" w:bidi="ar-SA"/>
      </w:rPr>
    </w:lvl>
    <w:lvl w:ilvl="4" w:tplc="C13CCAA0">
      <w:numFmt w:val="bullet"/>
      <w:lvlText w:val="•"/>
      <w:lvlJc w:val="left"/>
      <w:pPr>
        <w:ind w:left="3319" w:hanging="360"/>
      </w:pPr>
      <w:rPr>
        <w:rFonts w:hint="default"/>
        <w:lang w:val="en-US" w:eastAsia="en-US" w:bidi="ar-SA"/>
      </w:rPr>
    </w:lvl>
    <w:lvl w:ilvl="5" w:tplc="173A731C">
      <w:numFmt w:val="bullet"/>
      <w:lvlText w:val="•"/>
      <w:lvlJc w:val="left"/>
      <w:pPr>
        <w:ind w:left="4034" w:hanging="360"/>
      </w:pPr>
      <w:rPr>
        <w:rFonts w:hint="default"/>
        <w:lang w:val="en-US" w:eastAsia="en-US" w:bidi="ar-SA"/>
      </w:rPr>
    </w:lvl>
    <w:lvl w:ilvl="6" w:tplc="58E81BEE">
      <w:numFmt w:val="bullet"/>
      <w:lvlText w:val="•"/>
      <w:lvlJc w:val="left"/>
      <w:pPr>
        <w:ind w:left="4749" w:hanging="360"/>
      </w:pPr>
      <w:rPr>
        <w:rFonts w:hint="default"/>
        <w:lang w:val="en-US" w:eastAsia="en-US" w:bidi="ar-SA"/>
      </w:rPr>
    </w:lvl>
    <w:lvl w:ilvl="7" w:tplc="FA4A85AE">
      <w:numFmt w:val="bullet"/>
      <w:lvlText w:val="•"/>
      <w:lvlJc w:val="left"/>
      <w:pPr>
        <w:ind w:left="5464" w:hanging="360"/>
      </w:pPr>
      <w:rPr>
        <w:rFonts w:hint="default"/>
        <w:lang w:val="en-US" w:eastAsia="en-US" w:bidi="ar-SA"/>
      </w:rPr>
    </w:lvl>
    <w:lvl w:ilvl="8" w:tplc="E982D2D8">
      <w:numFmt w:val="bullet"/>
      <w:lvlText w:val="•"/>
      <w:lvlJc w:val="left"/>
      <w:pPr>
        <w:ind w:left="6179" w:hanging="360"/>
      </w:pPr>
      <w:rPr>
        <w:rFonts w:hint="default"/>
        <w:lang w:val="en-US" w:eastAsia="en-US" w:bidi="ar-SA"/>
      </w:rPr>
    </w:lvl>
  </w:abstractNum>
  <w:abstractNum w:abstractNumId="4" w15:restartNumberingAfterBreak="0">
    <w:nsid w:val="0EC54EBB"/>
    <w:multiLevelType w:val="hybridMultilevel"/>
    <w:tmpl w:val="3176F70A"/>
    <w:lvl w:ilvl="0" w:tplc="F208B716">
      <w:numFmt w:val="bullet"/>
      <w:lvlText w:val=""/>
      <w:lvlJc w:val="left"/>
      <w:pPr>
        <w:ind w:left="232" w:hanging="360"/>
      </w:pPr>
      <w:rPr>
        <w:rFonts w:ascii="Symbol" w:eastAsia="Symbol" w:hAnsi="Symbol" w:cs="Symbol" w:hint="default"/>
        <w:w w:val="100"/>
        <w:sz w:val="22"/>
        <w:szCs w:val="22"/>
        <w:lang w:val="en-US" w:eastAsia="en-US" w:bidi="ar-SA"/>
      </w:rPr>
    </w:lvl>
    <w:lvl w:ilvl="1" w:tplc="67ACB1A8">
      <w:numFmt w:val="bullet"/>
      <w:lvlText w:val="-"/>
      <w:lvlJc w:val="left"/>
      <w:pPr>
        <w:ind w:left="1673" w:hanging="360"/>
      </w:pPr>
      <w:rPr>
        <w:rFonts w:ascii="Courier New" w:eastAsia="Courier New" w:hAnsi="Courier New" w:cs="Courier New" w:hint="default"/>
        <w:w w:val="100"/>
        <w:sz w:val="22"/>
        <w:szCs w:val="22"/>
        <w:lang w:val="en-US" w:eastAsia="en-US" w:bidi="ar-SA"/>
      </w:rPr>
    </w:lvl>
    <w:lvl w:ilvl="2" w:tplc="09C63ECA">
      <w:numFmt w:val="bullet"/>
      <w:lvlText w:val="•"/>
      <w:lvlJc w:val="left"/>
      <w:pPr>
        <w:ind w:left="2616" w:hanging="360"/>
      </w:pPr>
      <w:rPr>
        <w:rFonts w:hint="default"/>
        <w:lang w:val="en-US" w:eastAsia="en-US" w:bidi="ar-SA"/>
      </w:rPr>
    </w:lvl>
    <w:lvl w:ilvl="3" w:tplc="4ED23DA6">
      <w:numFmt w:val="bullet"/>
      <w:lvlText w:val="•"/>
      <w:lvlJc w:val="left"/>
      <w:pPr>
        <w:ind w:left="3552" w:hanging="360"/>
      </w:pPr>
      <w:rPr>
        <w:rFonts w:hint="default"/>
        <w:lang w:val="en-US" w:eastAsia="en-US" w:bidi="ar-SA"/>
      </w:rPr>
    </w:lvl>
    <w:lvl w:ilvl="4" w:tplc="61B6D7A0">
      <w:numFmt w:val="bullet"/>
      <w:lvlText w:val="•"/>
      <w:lvlJc w:val="left"/>
      <w:pPr>
        <w:ind w:left="4488" w:hanging="360"/>
      </w:pPr>
      <w:rPr>
        <w:rFonts w:hint="default"/>
        <w:lang w:val="en-US" w:eastAsia="en-US" w:bidi="ar-SA"/>
      </w:rPr>
    </w:lvl>
    <w:lvl w:ilvl="5" w:tplc="C4B037E0">
      <w:numFmt w:val="bullet"/>
      <w:lvlText w:val="•"/>
      <w:lvlJc w:val="left"/>
      <w:pPr>
        <w:ind w:left="5425" w:hanging="360"/>
      </w:pPr>
      <w:rPr>
        <w:rFonts w:hint="default"/>
        <w:lang w:val="en-US" w:eastAsia="en-US" w:bidi="ar-SA"/>
      </w:rPr>
    </w:lvl>
    <w:lvl w:ilvl="6" w:tplc="DCCC0120">
      <w:numFmt w:val="bullet"/>
      <w:lvlText w:val="•"/>
      <w:lvlJc w:val="left"/>
      <w:pPr>
        <w:ind w:left="6361" w:hanging="360"/>
      </w:pPr>
      <w:rPr>
        <w:rFonts w:hint="default"/>
        <w:lang w:val="en-US" w:eastAsia="en-US" w:bidi="ar-SA"/>
      </w:rPr>
    </w:lvl>
    <w:lvl w:ilvl="7" w:tplc="7BD4F97A">
      <w:numFmt w:val="bullet"/>
      <w:lvlText w:val="•"/>
      <w:lvlJc w:val="left"/>
      <w:pPr>
        <w:ind w:left="7297" w:hanging="360"/>
      </w:pPr>
      <w:rPr>
        <w:rFonts w:hint="default"/>
        <w:lang w:val="en-US" w:eastAsia="en-US" w:bidi="ar-SA"/>
      </w:rPr>
    </w:lvl>
    <w:lvl w:ilvl="8" w:tplc="661CC63A">
      <w:numFmt w:val="bullet"/>
      <w:lvlText w:val="•"/>
      <w:lvlJc w:val="left"/>
      <w:pPr>
        <w:ind w:left="8233" w:hanging="360"/>
      </w:pPr>
      <w:rPr>
        <w:rFonts w:hint="default"/>
        <w:lang w:val="en-US" w:eastAsia="en-US" w:bidi="ar-SA"/>
      </w:rPr>
    </w:lvl>
  </w:abstractNum>
  <w:abstractNum w:abstractNumId="5" w15:restartNumberingAfterBreak="0">
    <w:nsid w:val="1A590538"/>
    <w:multiLevelType w:val="hybridMultilevel"/>
    <w:tmpl w:val="A6ACB6AC"/>
    <w:lvl w:ilvl="0" w:tplc="97C60230">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4E465D9A">
      <w:numFmt w:val="bullet"/>
      <w:lvlText w:val="•"/>
      <w:lvlJc w:val="left"/>
      <w:pPr>
        <w:ind w:left="1174" w:hanging="360"/>
      </w:pPr>
      <w:rPr>
        <w:rFonts w:hint="default"/>
        <w:lang w:val="en-US" w:eastAsia="en-US" w:bidi="ar-SA"/>
      </w:rPr>
    </w:lvl>
    <w:lvl w:ilvl="2" w:tplc="76947A1C">
      <w:numFmt w:val="bullet"/>
      <w:lvlText w:val="•"/>
      <w:lvlJc w:val="left"/>
      <w:pPr>
        <w:ind w:left="1889" w:hanging="360"/>
      </w:pPr>
      <w:rPr>
        <w:rFonts w:hint="default"/>
        <w:lang w:val="en-US" w:eastAsia="en-US" w:bidi="ar-SA"/>
      </w:rPr>
    </w:lvl>
    <w:lvl w:ilvl="3" w:tplc="FBD8243E">
      <w:numFmt w:val="bullet"/>
      <w:lvlText w:val="•"/>
      <w:lvlJc w:val="left"/>
      <w:pPr>
        <w:ind w:left="2604" w:hanging="360"/>
      </w:pPr>
      <w:rPr>
        <w:rFonts w:hint="default"/>
        <w:lang w:val="en-US" w:eastAsia="en-US" w:bidi="ar-SA"/>
      </w:rPr>
    </w:lvl>
    <w:lvl w:ilvl="4" w:tplc="BD9E10D4">
      <w:numFmt w:val="bullet"/>
      <w:lvlText w:val="•"/>
      <w:lvlJc w:val="left"/>
      <w:pPr>
        <w:ind w:left="3319" w:hanging="360"/>
      </w:pPr>
      <w:rPr>
        <w:rFonts w:hint="default"/>
        <w:lang w:val="en-US" w:eastAsia="en-US" w:bidi="ar-SA"/>
      </w:rPr>
    </w:lvl>
    <w:lvl w:ilvl="5" w:tplc="E51638F4">
      <w:numFmt w:val="bullet"/>
      <w:lvlText w:val="•"/>
      <w:lvlJc w:val="left"/>
      <w:pPr>
        <w:ind w:left="4034" w:hanging="360"/>
      </w:pPr>
      <w:rPr>
        <w:rFonts w:hint="default"/>
        <w:lang w:val="en-US" w:eastAsia="en-US" w:bidi="ar-SA"/>
      </w:rPr>
    </w:lvl>
    <w:lvl w:ilvl="6" w:tplc="76701B08">
      <w:numFmt w:val="bullet"/>
      <w:lvlText w:val="•"/>
      <w:lvlJc w:val="left"/>
      <w:pPr>
        <w:ind w:left="4749" w:hanging="360"/>
      </w:pPr>
      <w:rPr>
        <w:rFonts w:hint="default"/>
        <w:lang w:val="en-US" w:eastAsia="en-US" w:bidi="ar-SA"/>
      </w:rPr>
    </w:lvl>
    <w:lvl w:ilvl="7" w:tplc="57DC1704">
      <w:numFmt w:val="bullet"/>
      <w:lvlText w:val="•"/>
      <w:lvlJc w:val="left"/>
      <w:pPr>
        <w:ind w:left="5464" w:hanging="360"/>
      </w:pPr>
      <w:rPr>
        <w:rFonts w:hint="default"/>
        <w:lang w:val="en-US" w:eastAsia="en-US" w:bidi="ar-SA"/>
      </w:rPr>
    </w:lvl>
    <w:lvl w:ilvl="8" w:tplc="3BDA75B0">
      <w:numFmt w:val="bullet"/>
      <w:lvlText w:val="•"/>
      <w:lvlJc w:val="left"/>
      <w:pPr>
        <w:ind w:left="6179" w:hanging="360"/>
      </w:pPr>
      <w:rPr>
        <w:rFonts w:hint="default"/>
        <w:lang w:val="en-US" w:eastAsia="en-US" w:bidi="ar-SA"/>
      </w:rPr>
    </w:lvl>
  </w:abstractNum>
  <w:abstractNum w:abstractNumId="6" w15:restartNumberingAfterBreak="0">
    <w:nsid w:val="1E851E16"/>
    <w:multiLevelType w:val="hybridMultilevel"/>
    <w:tmpl w:val="D628778A"/>
    <w:lvl w:ilvl="0" w:tplc="67BCF1D8">
      <w:start w:val="1"/>
      <w:numFmt w:val="lowerLetter"/>
      <w:lvlText w:val="%1)"/>
      <w:lvlJc w:val="left"/>
      <w:pPr>
        <w:ind w:left="507" w:hanging="360"/>
        <w:jc w:val="left"/>
      </w:pPr>
      <w:rPr>
        <w:rFonts w:ascii="Arial MT" w:eastAsia="Arial MT" w:hAnsi="Arial MT" w:cs="Arial MT" w:hint="default"/>
        <w:spacing w:val="-1"/>
        <w:w w:val="100"/>
        <w:sz w:val="22"/>
        <w:szCs w:val="22"/>
        <w:lang w:val="en-US" w:eastAsia="en-US" w:bidi="ar-SA"/>
      </w:rPr>
    </w:lvl>
    <w:lvl w:ilvl="1" w:tplc="98F8D450">
      <w:numFmt w:val="bullet"/>
      <w:lvlText w:val="•"/>
      <w:lvlJc w:val="left"/>
      <w:pPr>
        <w:ind w:left="1210" w:hanging="360"/>
      </w:pPr>
      <w:rPr>
        <w:rFonts w:hint="default"/>
        <w:lang w:val="en-US" w:eastAsia="en-US" w:bidi="ar-SA"/>
      </w:rPr>
    </w:lvl>
    <w:lvl w:ilvl="2" w:tplc="B3C4115C">
      <w:numFmt w:val="bullet"/>
      <w:lvlText w:val="•"/>
      <w:lvlJc w:val="left"/>
      <w:pPr>
        <w:ind w:left="1921" w:hanging="360"/>
      </w:pPr>
      <w:rPr>
        <w:rFonts w:hint="default"/>
        <w:lang w:val="en-US" w:eastAsia="en-US" w:bidi="ar-SA"/>
      </w:rPr>
    </w:lvl>
    <w:lvl w:ilvl="3" w:tplc="75CEFF88">
      <w:numFmt w:val="bullet"/>
      <w:lvlText w:val="•"/>
      <w:lvlJc w:val="left"/>
      <w:pPr>
        <w:ind w:left="2632" w:hanging="360"/>
      </w:pPr>
      <w:rPr>
        <w:rFonts w:hint="default"/>
        <w:lang w:val="en-US" w:eastAsia="en-US" w:bidi="ar-SA"/>
      </w:rPr>
    </w:lvl>
    <w:lvl w:ilvl="4" w:tplc="893E9554">
      <w:numFmt w:val="bullet"/>
      <w:lvlText w:val="•"/>
      <w:lvlJc w:val="left"/>
      <w:pPr>
        <w:ind w:left="3343" w:hanging="360"/>
      </w:pPr>
      <w:rPr>
        <w:rFonts w:hint="default"/>
        <w:lang w:val="en-US" w:eastAsia="en-US" w:bidi="ar-SA"/>
      </w:rPr>
    </w:lvl>
    <w:lvl w:ilvl="5" w:tplc="1CBA641A">
      <w:numFmt w:val="bullet"/>
      <w:lvlText w:val="•"/>
      <w:lvlJc w:val="left"/>
      <w:pPr>
        <w:ind w:left="4054" w:hanging="360"/>
      </w:pPr>
      <w:rPr>
        <w:rFonts w:hint="default"/>
        <w:lang w:val="en-US" w:eastAsia="en-US" w:bidi="ar-SA"/>
      </w:rPr>
    </w:lvl>
    <w:lvl w:ilvl="6" w:tplc="CC7C4BB4">
      <w:numFmt w:val="bullet"/>
      <w:lvlText w:val="•"/>
      <w:lvlJc w:val="left"/>
      <w:pPr>
        <w:ind w:left="4765" w:hanging="360"/>
      </w:pPr>
      <w:rPr>
        <w:rFonts w:hint="default"/>
        <w:lang w:val="en-US" w:eastAsia="en-US" w:bidi="ar-SA"/>
      </w:rPr>
    </w:lvl>
    <w:lvl w:ilvl="7" w:tplc="AAC00862">
      <w:numFmt w:val="bullet"/>
      <w:lvlText w:val="•"/>
      <w:lvlJc w:val="left"/>
      <w:pPr>
        <w:ind w:left="5476" w:hanging="360"/>
      </w:pPr>
      <w:rPr>
        <w:rFonts w:hint="default"/>
        <w:lang w:val="en-US" w:eastAsia="en-US" w:bidi="ar-SA"/>
      </w:rPr>
    </w:lvl>
    <w:lvl w:ilvl="8" w:tplc="174C2B54">
      <w:numFmt w:val="bullet"/>
      <w:lvlText w:val="•"/>
      <w:lvlJc w:val="left"/>
      <w:pPr>
        <w:ind w:left="6187" w:hanging="360"/>
      </w:pPr>
      <w:rPr>
        <w:rFonts w:hint="default"/>
        <w:lang w:val="en-US" w:eastAsia="en-US" w:bidi="ar-SA"/>
      </w:rPr>
    </w:lvl>
  </w:abstractNum>
  <w:abstractNum w:abstractNumId="7" w15:restartNumberingAfterBreak="0">
    <w:nsid w:val="1F4F567B"/>
    <w:multiLevelType w:val="hybridMultilevel"/>
    <w:tmpl w:val="CDB4FE46"/>
    <w:lvl w:ilvl="0" w:tplc="6544821A">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C858788E">
      <w:numFmt w:val="bullet"/>
      <w:lvlText w:val="•"/>
      <w:lvlJc w:val="left"/>
      <w:pPr>
        <w:ind w:left="1174" w:hanging="360"/>
      </w:pPr>
      <w:rPr>
        <w:rFonts w:hint="default"/>
        <w:lang w:val="en-US" w:eastAsia="en-US" w:bidi="ar-SA"/>
      </w:rPr>
    </w:lvl>
    <w:lvl w:ilvl="2" w:tplc="7ABC02EC">
      <w:numFmt w:val="bullet"/>
      <w:lvlText w:val="•"/>
      <w:lvlJc w:val="left"/>
      <w:pPr>
        <w:ind w:left="1889" w:hanging="360"/>
      </w:pPr>
      <w:rPr>
        <w:rFonts w:hint="default"/>
        <w:lang w:val="en-US" w:eastAsia="en-US" w:bidi="ar-SA"/>
      </w:rPr>
    </w:lvl>
    <w:lvl w:ilvl="3" w:tplc="7034DFD8">
      <w:numFmt w:val="bullet"/>
      <w:lvlText w:val="•"/>
      <w:lvlJc w:val="left"/>
      <w:pPr>
        <w:ind w:left="2604" w:hanging="360"/>
      </w:pPr>
      <w:rPr>
        <w:rFonts w:hint="default"/>
        <w:lang w:val="en-US" w:eastAsia="en-US" w:bidi="ar-SA"/>
      </w:rPr>
    </w:lvl>
    <w:lvl w:ilvl="4" w:tplc="F9CC95BE">
      <w:numFmt w:val="bullet"/>
      <w:lvlText w:val="•"/>
      <w:lvlJc w:val="left"/>
      <w:pPr>
        <w:ind w:left="3319" w:hanging="360"/>
      </w:pPr>
      <w:rPr>
        <w:rFonts w:hint="default"/>
        <w:lang w:val="en-US" w:eastAsia="en-US" w:bidi="ar-SA"/>
      </w:rPr>
    </w:lvl>
    <w:lvl w:ilvl="5" w:tplc="047A3BCC">
      <w:numFmt w:val="bullet"/>
      <w:lvlText w:val="•"/>
      <w:lvlJc w:val="left"/>
      <w:pPr>
        <w:ind w:left="4034" w:hanging="360"/>
      </w:pPr>
      <w:rPr>
        <w:rFonts w:hint="default"/>
        <w:lang w:val="en-US" w:eastAsia="en-US" w:bidi="ar-SA"/>
      </w:rPr>
    </w:lvl>
    <w:lvl w:ilvl="6" w:tplc="891C6E48">
      <w:numFmt w:val="bullet"/>
      <w:lvlText w:val="•"/>
      <w:lvlJc w:val="left"/>
      <w:pPr>
        <w:ind w:left="4749" w:hanging="360"/>
      </w:pPr>
      <w:rPr>
        <w:rFonts w:hint="default"/>
        <w:lang w:val="en-US" w:eastAsia="en-US" w:bidi="ar-SA"/>
      </w:rPr>
    </w:lvl>
    <w:lvl w:ilvl="7" w:tplc="603A24EA">
      <w:numFmt w:val="bullet"/>
      <w:lvlText w:val="•"/>
      <w:lvlJc w:val="left"/>
      <w:pPr>
        <w:ind w:left="5464" w:hanging="360"/>
      </w:pPr>
      <w:rPr>
        <w:rFonts w:hint="default"/>
        <w:lang w:val="en-US" w:eastAsia="en-US" w:bidi="ar-SA"/>
      </w:rPr>
    </w:lvl>
    <w:lvl w:ilvl="8" w:tplc="9300E132">
      <w:numFmt w:val="bullet"/>
      <w:lvlText w:val="•"/>
      <w:lvlJc w:val="left"/>
      <w:pPr>
        <w:ind w:left="6179" w:hanging="360"/>
      </w:pPr>
      <w:rPr>
        <w:rFonts w:hint="default"/>
        <w:lang w:val="en-US" w:eastAsia="en-US" w:bidi="ar-SA"/>
      </w:rPr>
    </w:lvl>
  </w:abstractNum>
  <w:abstractNum w:abstractNumId="8" w15:restartNumberingAfterBreak="0">
    <w:nsid w:val="20BD2B2A"/>
    <w:multiLevelType w:val="hybridMultilevel"/>
    <w:tmpl w:val="6F6612AC"/>
    <w:lvl w:ilvl="0" w:tplc="CF3A63C6">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018462BE">
      <w:numFmt w:val="bullet"/>
      <w:lvlText w:val="•"/>
      <w:lvlJc w:val="left"/>
      <w:pPr>
        <w:ind w:left="1174" w:hanging="360"/>
      </w:pPr>
      <w:rPr>
        <w:rFonts w:hint="default"/>
        <w:lang w:val="en-US" w:eastAsia="en-US" w:bidi="ar-SA"/>
      </w:rPr>
    </w:lvl>
    <w:lvl w:ilvl="2" w:tplc="928CA120">
      <w:numFmt w:val="bullet"/>
      <w:lvlText w:val="•"/>
      <w:lvlJc w:val="left"/>
      <w:pPr>
        <w:ind w:left="1889" w:hanging="360"/>
      </w:pPr>
      <w:rPr>
        <w:rFonts w:hint="default"/>
        <w:lang w:val="en-US" w:eastAsia="en-US" w:bidi="ar-SA"/>
      </w:rPr>
    </w:lvl>
    <w:lvl w:ilvl="3" w:tplc="BE705D20">
      <w:numFmt w:val="bullet"/>
      <w:lvlText w:val="•"/>
      <w:lvlJc w:val="left"/>
      <w:pPr>
        <w:ind w:left="2604" w:hanging="360"/>
      </w:pPr>
      <w:rPr>
        <w:rFonts w:hint="default"/>
        <w:lang w:val="en-US" w:eastAsia="en-US" w:bidi="ar-SA"/>
      </w:rPr>
    </w:lvl>
    <w:lvl w:ilvl="4" w:tplc="04F2FF34">
      <w:numFmt w:val="bullet"/>
      <w:lvlText w:val="•"/>
      <w:lvlJc w:val="left"/>
      <w:pPr>
        <w:ind w:left="3319" w:hanging="360"/>
      </w:pPr>
      <w:rPr>
        <w:rFonts w:hint="default"/>
        <w:lang w:val="en-US" w:eastAsia="en-US" w:bidi="ar-SA"/>
      </w:rPr>
    </w:lvl>
    <w:lvl w:ilvl="5" w:tplc="15D85156">
      <w:numFmt w:val="bullet"/>
      <w:lvlText w:val="•"/>
      <w:lvlJc w:val="left"/>
      <w:pPr>
        <w:ind w:left="4034" w:hanging="360"/>
      </w:pPr>
      <w:rPr>
        <w:rFonts w:hint="default"/>
        <w:lang w:val="en-US" w:eastAsia="en-US" w:bidi="ar-SA"/>
      </w:rPr>
    </w:lvl>
    <w:lvl w:ilvl="6" w:tplc="E80C9574">
      <w:numFmt w:val="bullet"/>
      <w:lvlText w:val="•"/>
      <w:lvlJc w:val="left"/>
      <w:pPr>
        <w:ind w:left="4749" w:hanging="360"/>
      </w:pPr>
      <w:rPr>
        <w:rFonts w:hint="default"/>
        <w:lang w:val="en-US" w:eastAsia="en-US" w:bidi="ar-SA"/>
      </w:rPr>
    </w:lvl>
    <w:lvl w:ilvl="7" w:tplc="0638F2D2">
      <w:numFmt w:val="bullet"/>
      <w:lvlText w:val="•"/>
      <w:lvlJc w:val="left"/>
      <w:pPr>
        <w:ind w:left="5464" w:hanging="360"/>
      </w:pPr>
      <w:rPr>
        <w:rFonts w:hint="default"/>
        <w:lang w:val="en-US" w:eastAsia="en-US" w:bidi="ar-SA"/>
      </w:rPr>
    </w:lvl>
    <w:lvl w:ilvl="8" w:tplc="05EA62F0">
      <w:numFmt w:val="bullet"/>
      <w:lvlText w:val="•"/>
      <w:lvlJc w:val="left"/>
      <w:pPr>
        <w:ind w:left="6179" w:hanging="360"/>
      </w:pPr>
      <w:rPr>
        <w:rFonts w:hint="default"/>
        <w:lang w:val="en-US" w:eastAsia="en-US" w:bidi="ar-SA"/>
      </w:rPr>
    </w:lvl>
  </w:abstractNum>
  <w:abstractNum w:abstractNumId="9" w15:restartNumberingAfterBreak="0">
    <w:nsid w:val="29416EC0"/>
    <w:multiLevelType w:val="hybridMultilevel"/>
    <w:tmpl w:val="26584A48"/>
    <w:lvl w:ilvl="0" w:tplc="1A4E7314">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63CA9094">
      <w:numFmt w:val="bullet"/>
      <w:lvlText w:val="•"/>
      <w:lvlJc w:val="left"/>
      <w:pPr>
        <w:ind w:left="1174" w:hanging="360"/>
      </w:pPr>
      <w:rPr>
        <w:rFonts w:hint="default"/>
        <w:lang w:val="en-US" w:eastAsia="en-US" w:bidi="ar-SA"/>
      </w:rPr>
    </w:lvl>
    <w:lvl w:ilvl="2" w:tplc="E0BAEE16">
      <w:numFmt w:val="bullet"/>
      <w:lvlText w:val="•"/>
      <w:lvlJc w:val="left"/>
      <w:pPr>
        <w:ind w:left="1889" w:hanging="360"/>
      </w:pPr>
      <w:rPr>
        <w:rFonts w:hint="default"/>
        <w:lang w:val="en-US" w:eastAsia="en-US" w:bidi="ar-SA"/>
      </w:rPr>
    </w:lvl>
    <w:lvl w:ilvl="3" w:tplc="60BA2EB6">
      <w:numFmt w:val="bullet"/>
      <w:lvlText w:val="•"/>
      <w:lvlJc w:val="left"/>
      <w:pPr>
        <w:ind w:left="2604" w:hanging="360"/>
      </w:pPr>
      <w:rPr>
        <w:rFonts w:hint="default"/>
        <w:lang w:val="en-US" w:eastAsia="en-US" w:bidi="ar-SA"/>
      </w:rPr>
    </w:lvl>
    <w:lvl w:ilvl="4" w:tplc="717C20DC">
      <w:numFmt w:val="bullet"/>
      <w:lvlText w:val="•"/>
      <w:lvlJc w:val="left"/>
      <w:pPr>
        <w:ind w:left="3319" w:hanging="360"/>
      </w:pPr>
      <w:rPr>
        <w:rFonts w:hint="default"/>
        <w:lang w:val="en-US" w:eastAsia="en-US" w:bidi="ar-SA"/>
      </w:rPr>
    </w:lvl>
    <w:lvl w:ilvl="5" w:tplc="06F41A9E">
      <w:numFmt w:val="bullet"/>
      <w:lvlText w:val="•"/>
      <w:lvlJc w:val="left"/>
      <w:pPr>
        <w:ind w:left="4034" w:hanging="360"/>
      </w:pPr>
      <w:rPr>
        <w:rFonts w:hint="default"/>
        <w:lang w:val="en-US" w:eastAsia="en-US" w:bidi="ar-SA"/>
      </w:rPr>
    </w:lvl>
    <w:lvl w:ilvl="6" w:tplc="A6A8F714">
      <w:numFmt w:val="bullet"/>
      <w:lvlText w:val="•"/>
      <w:lvlJc w:val="left"/>
      <w:pPr>
        <w:ind w:left="4749" w:hanging="360"/>
      </w:pPr>
      <w:rPr>
        <w:rFonts w:hint="default"/>
        <w:lang w:val="en-US" w:eastAsia="en-US" w:bidi="ar-SA"/>
      </w:rPr>
    </w:lvl>
    <w:lvl w:ilvl="7" w:tplc="78888C9C">
      <w:numFmt w:val="bullet"/>
      <w:lvlText w:val="•"/>
      <w:lvlJc w:val="left"/>
      <w:pPr>
        <w:ind w:left="5464" w:hanging="360"/>
      </w:pPr>
      <w:rPr>
        <w:rFonts w:hint="default"/>
        <w:lang w:val="en-US" w:eastAsia="en-US" w:bidi="ar-SA"/>
      </w:rPr>
    </w:lvl>
    <w:lvl w:ilvl="8" w:tplc="D45208C8">
      <w:numFmt w:val="bullet"/>
      <w:lvlText w:val="•"/>
      <w:lvlJc w:val="left"/>
      <w:pPr>
        <w:ind w:left="6179" w:hanging="360"/>
      </w:pPr>
      <w:rPr>
        <w:rFonts w:hint="default"/>
        <w:lang w:val="en-US" w:eastAsia="en-US" w:bidi="ar-SA"/>
      </w:rPr>
    </w:lvl>
  </w:abstractNum>
  <w:abstractNum w:abstractNumId="10" w15:restartNumberingAfterBreak="0">
    <w:nsid w:val="2AA83C31"/>
    <w:multiLevelType w:val="hybridMultilevel"/>
    <w:tmpl w:val="BBD2EBD4"/>
    <w:lvl w:ilvl="0" w:tplc="CA141BCC">
      <w:start w:val="1"/>
      <w:numFmt w:val="decimal"/>
      <w:lvlText w:val="%1."/>
      <w:lvlJc w:val="left"/>
      <w:pPr>
        <w:ind w:left="1074" w:hanging="360"/>
        <w:jc w:val="left"/>
      </w:pPr>
      <w:rPr>
        <w:rFonts w:ascii="Arial MT" w:eastAsia="Arial MT" w:hAnsi="Arial MT" w:cs="Arial MT" w:hint="default"/>
        <w:spacing w:val="-1"/>
        <w:w w:val="100"/>
        <w:sz w:val="22"/>
        <w:szCs w:val="22"/>
        <w:lang w:val="en-US" w:eastAsia="en-US" w:bidi="ar-SA"/>
      </w:rPr>
    </w:lvl>
    <w:lvl w:ilvl="1" w:tplc="A258A12C">
      <w:numFmt w:val="bullet"/>
      <w:lvlText w:val="•"/>
      <w:lvlJc w:val="left"/>
      <w:pPr>
        <w:ind w:left="1732" w:hanging="360"/>
      </w:pPr>
      <w:rPr>
        <w:rFonts w:hint="default"/>
        <w:lang w:val="en-US" w:eastAsia="en-US" w:bidi="ar-SA"/>
      </w:rPr>
    </w:lvl>
    <w:lvl w:ilvl="2" w:tplc="8566159A">
      <w:numFmt w:val="bullet"/>
      <w:lvlText w:val="•"/>
      <w:lvlJc w:val="left"/>
      <w:pPr>
        <w:ind w:left="2385" w:hanging="360"/>
      </w:pPr>
      <w:rPr>
        <w:rFonts w:hint="default"/>
        <w:lang w:val="en-US" w:eastAsia="en-US" w:bidi="ar-SA"/>
      </w:rPr>
    </w:lvl>
    <w:lvl w:ilvl="3" w:tplc="2BFE0DFE">
      <w:numFmt w:val="bullet"/>
      <w:lvlText w:val="•"/>
      <w:lvlJc w:val="left"/>
      <w:pPr>
        <w:ind w:left="3038" w:hanging="360"/>
      </w:pPr>
      <w:rPr>
        <w:rFonts w:hint="default"/>
        <w:lang w:val="en-US" w:eastAsia="en-US" w:bidi="ar-SA"/>
      </w:rPr>
    </w:lvl>
    <w:lvl w:ilvl="4" w:tplc="4280B710">
      <w:numFmt w:val="bullet"/>
      <w:lvlText w:val="•"/>
      <w:lvlJc w:val="left"/>
      <w:pPr>
        <w:ind w:left="3691" w:hanging="360"/>
      </w:pPr>
      <w:rPr>
        <w:rFonts w:hint="default"/>
        <w:lang w:val="en-US" w:eastAsia="en-US" w:bidi="ar-SA"/>
      </w:rPr>
    </w:lvl>
    <w:lvl w:ilvl="5" w:tplc="6354F93A">
      <w:numFmt w:val="bullet"/>
      <w:lvlText w:val="•"/>
      <w:lvlJc w:val="left"/>
      <w:pPr>
        <w:ind w:left="4344" w:hanging="360"/>
      </w:pPr>
      <w:rPr>
        <w:rFonts w:hint="default"/>
        <w:lang w:val="en-US" w:eastAsia="en-US" w:bidi="ar-SA"/>
      </w:rPr>
    </w:lvl>
    <w:lvl w:ilvl="6" w:tplc="C18E11C6">
      <w:numFmt w:val="bullet"/>
      <w:lvlText w:val="•"/>
      <w:lvlJc w:val="left"/>
      <w:pPr>
        <w:ind w:left="4997" w:hanging="360"/>
      </w:pPr>
      <w:rPr>
        <w:rFonts w:hint="default"/>
        <w:lang w:val="en-US" w:eastAsia="en-US" w:bidi="ar-SA"/>
      </w:rPr>
    </w:lvl>
    <w:lvl w:ilvl="7" w:tplc="2774D3E0">
      <w:numFmt w:val="bullet"/>
      <w:lvlText w:val="•"/>
      <w:lvlJc w:val="left"/>
      <w:pPr>
        <w:ind w:left="5650" w:hanging="360"/>
      </w:pPr>
      <w:rPr>
        <w:rFonts w:hint="default"/>
        <w:lang w:val="en-US" w:eastAsia="en-US" w:bidi="ar-SA"/>
      </w:rPr>
    </w:lvl>
    <w:lvl w:ilvl="8" w:tplc="B3B01C86">
      <w:numFmt w:val="bullet"/>
      <w:lvlText w:val="•"/>
      <w:lvlJc w:val="left"/>
      <w:pPr>
        <w:ind w:left="6303" w:hanging="360"/>
      </w:pPr>
      <w:rPr>
        <w:rFonts w:hint="default"/>
        <w:lang w:val="en-US" w:eastAsia="en-US" w:bidi="ar-SA"/>
      </w:rPr>
    </w:lvl>
  </w:abstractNum>
  <w:abstractNum w:abstractNumId="11" w15:restartNumberingAfterBreak="0">
    <w:nsid w:val="2DA41AF4"/>
    <w:multiLevelType w:val="hybridMultilevel"/>
    <w:tmpl w:val="64DA565E"/>
    <w:lvl w:ilvl="0" w:tplc="E34A34E2">
      <w:start w:val="1"/>
      <w:numFmt w:val="lowerLetter"/>
      <w:lvlText w:val="%1)"/>
      <w:lvlJc w:val="left"/>
      <w:pPr>
        <w:ind w:left="507" w:hanging="360"/>
        <w:jc w:val="left"/>
      </w:pPr>
      <w:rPr>
        <w:rFonts w:ascii="Arial MT" w:eastAsia="Arial MT" w:hAnsi="Arial MT" w:cs="Arial MT" w:hint="default"/>
        <w:spacing w:val="-1"/>
        <w:w w:val="100"/>
        <w:sz w:val="22"/>
        <w:szCs w:val="22"/>
        <w:lang w:val="en-US" w:eastAsia="en-US" w:bidi="ar-SA"/>
      </w:rPr>
    </w:lvl>
    <w:lvl w:ilvl="1" w:tplc="20D2A216">
      <w:numFmt w:val="bullet"/>
      <w:lvlText w:val="•"/>
      <w:lvlJc w:val="left"/>
      <w:pPr>
        <w:ind w:left="1210" w:hanging="360"/>
      </w:pPr>
      <w:rPr>
        <w:rFonts w:hint="default"/>
        <w:lang w:val="en-US" w:eastAsia="en-US" w:bidi="ar-SA"/>
      </w:rPr>
    </w:lvl>
    <w:lvl w:ilvl="2" w:tplc="D17E6576">
      <w:numFmt w:val="bullet"/>
      <w:lvlText w:val="•"/>
      <w:lvlJc w:val="left"/>
      <w:pPr>
        <w:ind w:left="1921" w:hanging="360"/>
      </w:pPr>
      <w:rPr>
        <w:rFonts w:hint="default"/>
        <w:lang w:val="en-US" w:eastAsia="en-US" w:bidi="ar-SA"/>
      </w:rPr>
    </w:lvl>
    <w:lvl w:ilvl="3" w:tplc="DBA84D6E">
      <w:numFmt w:val="bullet"/>
      <w:lvlText w:val="•"/>
      <w:lvlJc w:val="left"/>
      <w:pPr>
        <w:ind w:left="2632" w:hanging="360"/>
      </w:pPr>
      <w:rPr>
        <w:rFonts w:hint="default"/>
        <w:lang w:val="en-US" w:eastAsia="en-US" w:bidi="ar-SA"/>
      </w:rPr>
    </w:lvl>
    <w:lvl w:ilvl="4" w:tplc="CC1CE52C">
      <w:numFmt w:val="bullet"/>
      <w:lvlText w:val="•"/>
      <w:lvlJc w:val="left"/>
      <w:pPr>
        <w:ind w:left="3343" w:hanging="360"/>
      </w:pPr>
      <w:rPr>
        <w:rFonts w:hint="default"/>
        <w:lang w:val="en-US" w:eastAsia="en-US" w:bidi="ar-SA"/>
      </w:rPr>
    </w:lvl>
    <w:lvl w:ilvl="5" w:tplc="49B8774C">
      <w:numFmt w:val="bullet"/>
      <w:lvlText w:val="•"/>
      <w:lvlJc w:val="left"/>
      <w:pPr>
        <w:ind w:left="4054" w:hanging="360"/>
      </w:pPr>
      <w:rPr>
        <w:rFonts w:hint="default"/>
        <w:lang w:val="en-US" w:eastAsia="en-US" w:bidi="ar-SA"/>
      </w:rPr>
    </w:lvl>
    <w:lvl w:ilvl="6" w:tplc="FB0822AC">
      <w:numFmt w:val="bullet"/>
      <w:lvlText w:val="•"/>
      <w:lvlJc w:val="left"/>
      <w:pPr>
        <w:ind w:left="4765" w:hanging="360"/>
      </w:pPr>
      <w:rPr>
        <w:rFonts w:hint="default"/>
        <w:lang w:val="en-US" w:eastAsia="en-US" w:bidi="ar-SA"/>
      </w:rPr>
    </w:lvl>
    <w:lvl w:ilvl="7" w:tplc="98AC7C5C">
      <w:numFmt w:val="bullet"/>
      <w:lvlText w:val="•"/>
      <w:lvlJc w:val="left"/>
      <w:pPr>
        <w:ind w:left="5476" w:hanging="360"/>
      </w:pPr>
      <w:rPr>
        <w:rFonts w:hint="default"/>
        <w:lang w:val="en-US" w:eastAsia="en-US" w:bidi="ar-SA"/>
      </w:rPr>
    </w:lvl>
    <w:lvl w:ilvl="8" w:tplc="4930435A">
      <w:numFmt w:val="bullet"/>
      <w:lvlText w:val="•"/>
      <w:lvlJc w:val="left"/>
      <w:pPr>
        <w:ind w:left="6187" w:hanging="360"/>
      </w:pPr>
      <w:rPr>
        <w:rFonts w:hint="default"/>
        <w:lang w:val="en-US" w:eastAsia="en-US" w:bidi="ar-SA"/>
      </w:rPr>
    </w:lvl>
  </w:abstractNum>
  <w:abstractNum w:abstractNumId="12" w15:restartNumberingAfterBreak="0">
    <w:nsid w:val="2E731B07"/>
    <w:multiLevelType w:val="hybridMultilevel"/>
    <w:tmpl w:val="3D6E0FFA"/>
    <w:lvl w:ilvl="0" w:tplc="57828B50">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246A4EA2">
      <w:numFmt w:val="bullet"/>
      <w:lvlText w:val="•"/>
      <w:lvlJc w:val="left"/>
      <w:pPr>
        <w:ind w:left="1174" w:hanging="360"/>
      </w:pPr>
      <w:rPr>
        <w:rFonts w:hint="default"/>
        <w:lang w:val="en-US" w:eastAsia="en-US" w:bidi="ar-SA"/>
      </w:rPr>
    </w:lvl>
    <w:lvl w:ilvl="2" w:tplc="F104C444">
      <w:numFmt w:val="bullet"/>
      <w:lvlText w:val="•"/>
      <w:lvlJc w:val="left"/>
      <w:pPr>
        <w:ind w:left="1889" w:hanging="360"/>
      </w:pPr>
      <w:rPr>
        <w:rFonts w:hint="default"/>
        <w:lang w:val="en-US" w:eastAsia="en-US" w:bidi="ar-SA"/>
      </w:rPr>
    </w:lvl>
    <w:lvl w:ilvl="3" w:tplc="DFD46578">
      <w:numFmt w:val="bullet"/>
      <w:lvlText w:val="•"/>
      <w:lvlJc w:val="left"/>
      <w:pPr>
        <w:ind w:left="2604" w:hanging="360"/>
      </w:pPr>
      <w:rPr>
        <w:rFonts w:hint="default"/>
        <w:lang w:val="en-US" w:eastAsia="en-US" w:bidi="ar-SA"/>
      </w:rPr>
    </w:lvl>
    <w:lvl w:ilvl="4" w:tplc="388E2B38">
      <w:numFmt w:val="bullet"/>
      <w:lvlText w:val="•"/>
      <w:lvlJc w:val="left"/>
      <w:pPr>
        <w:ind w:left="3319" w:hanging="360"/>
      </w:pPr>
      <w:rPr>
        <w:rFonts w:hint="default"/>
        <w:lang w:val="en-US" w:eastAsia="en-US" w:bidi="ar-SA"/>
      </w:rPr>
    </w:lvl>
    <w:lvl w:ilvl="5" w:tplc="5FD26564">
      <w:numFmt w:val="bullet"/>
      <w:lvlText w:val="•"/>
      <w:lvlJc w:val="left"/>
      <w:pPr>
        <w:ind w:left="4034" w:hanging="360"/>
      </w:pPr>
      <w:rPr>
        <w:rFonts w:hint="default"/>
        <w:lang w:val="en-US" w:eastAsia="en-US" w:bidi="ar-SA"/>
      </w:rPr>
    </w:lvl>
    <w:lvl w:ilvl="6" w:tplc="11C61FF2">
      <w:numFmt w:val="bullet"/>
      <w:lvlText w:val="•"/>
      <w:lvlJc w:val="left"/>
      <w:pPr>
        <w:ind w:left="4749" w:hanging="360"/>
      </w:pPr>
      <w:rPr>
        <w:rFonts w:hint="default"/>
        <w:lang w:val="en-US" w:eastAsia="en-US" w:bidi="ar-SA"/>
      </w:rPr>
    </w:lvl>
    <w:lvl w:ilvl="7" w:tplc="ED3236AE">
      <w:numFmt w:val="bullet"/>
      <w:lvlText w:val="•"/>
      <w:lvlJc w:val="left"/>
      <w:pPr>
        <w:ind w:left="5464" w:hanging="360"/>
      </w:pPr>
      <w:rPr>
        <w:rFonts w:hint="default"/>
        <w:lang w:val="en-US" w:eastAsia="en-US" w:bidi="ar-SA"/>
      </w:rPr>
    </w:lvl>
    <w:lvl w:ilvl="8" w:tplc="23060FDE">
      <w:numFmt w:val="bullet"/>
      <w:lvlText w:val="•"/>
      <w:lvlJc w:val="left"/>
      <w:pPr>
        <w:ind w:left="6179" w:hanging="360"/>
      </w:pPr>
      <w:rPr>
        <w:rFonts w:hint="default"/>
        <w:lang w:val="en-US" w:eastAsia="en-US" w:bidi="ar-SA"/>
      </w:rPr>
    </w:lvl>
  </w:abstractNum>
  <w:abstractNum w:abstractNumId="13" w15:restartNumberingAfterBreak="0">
    <w:nsid w:val="3023621F"/>
    <w:multiLevelType w:val="hybridMultilevel"/>
    <w:tmpl w:val="39700D7E"/>
    <w:lvl w:ilvl="0" w:tplc="17CC7102">
      <w:start w:val="1"/>
      <w:numFmt w:val="lowerLetter"/>
      <w:lvlText w:val="%1)"/>
      <w:lvlJc w:val="left"/>
      <w:pPr>
        <w:ind w:left="464" w:hanging="358"/>
        <w:jc w:val="left"/>
      </w:pPr>
      <w:rPr>
        <w:rFonts w:ascii="Arial MT" w:eastAsia="Arial MT" w:hAnsi="Arial MT" w:cs="Arial MT" w:hint="default"/>
        <w:spacing w:val="-1"/>
        <w:w w:val="100"/>
        <w:sz w:val="22"/>
        <w:szCs w:val="22"/>
        <w:lang w:val="en-US" w:eastAsia="en-US" w:bidi="ar-SA"/>
      </w:rPr>
    </w:lvl>
    <w:lvl w:ilvl="1" w:tplc="F1CE1A90">
      <w:numFmt w:val="bullet"/>
      <w:lvlText w:val="•"/>
      <w:lvlJc w:val="left"/>
      <w:pPr>
        <w:ind w:left="1174" w:hanging="358"/>
      </w:pPr>
      <w:rPr>
        <w:rFonts w:hint="default"/>
        <w:lang w:val="en-US" w:eastAsia="en-US" w:bidi="ar-SA"/>
      </w:rPr>
    </w:lvl>
    <w:lvl w:ilvl="2" w:tplc="84AE899A">
      <w:numFmt w:val="bullet"/>
      <w:lvlText w:val="•"/>
      <w:lvlJc w:val="left"/>
      <w:pPr>
        <w:ind w:left="1889" w:hanging="358"/>
      </w:pPr>
      <w:rPr>
        <w:rFonts w:hint="default"/>
        <w:lang w:val="en-US" w:eastAsia="en-US" w:bidi="ar-SA"/>
      </w:rPr>
    </w:lvl>
    <w:lvl w:ilvl="3" w:tplc="57280AD0">
      <w:numFmt w:val="bullet"/>
      <w:lvlText w:val="•"/>
      <w:lvlJc w:val="left"/>
      <w:pPr>
        <w:ind w:left="2604" w:hanging="358"/>
      </w:pPr>
      <w:rPr>
        <w:rFonts w:hint="default"/>
        <w:lang w:val="en-US" w:eastAsia="en-US" w:bidi="ar-SA"/>
      </w:rPr>
    </w:lvl>
    <w:lvl w:ilvl="4" w:tplc="314A6A4C">
      <w:numFmt w:val="bullet"/>
      <w:lvlText w:val="•"/>
      <w:lvlJc w:val="left"/>
      <w:pPr>
        <w:ind w:left="3319" w:hanging="358"/>
      </w:pPr>
      <w:rPr>
        <w:rFonts w:hint="default"/>
        <w:lang w:val="en-US" w:eastAsia="en-US" w:bidi="ar-SA"/>
      </w:rPr>
    </w:lvl>
    <w:lvl w:ilvl="5" w:tplc="67EC61EA">
      <w:numFmt w:val="bullet"/>
      <w:lvlText w:val="•"/>
      <w:lvlJc w:val="left"/>
      <w:pPr>
        <w:ind w:left="4034" w:hanging="358"/>
      </w:pPr>
      <w:rPr>
        <w:rFonts w:hint="default"/>
        <w:lang w:val="en-US" w:eastAsia="en-US" w:bidi="ar-SA"/>
      </w:rPr>
    </w:lvl>
    <w:lvl w:ilvl="6" w:tplc="D4A2D5A0">
      <w:numFmt w:val="bullet"/>
      <w:lvlText w:val="•"/>
      <w:lvlJc w:val="left"/>
      <w:pPr>
        <w:ind w:left="4749" w:hanging="358"/>
      </w:pPr>
      <w:rPr>
        <w:rFonts w:hint="default"/>
        <w:lang w:val="en-US" w:eastAsia="en-US" w:bidi="ar-SA"/>
      </w:rPr>
    </w:lvl>
    <w:lvl w:ilvl="7" w:tplc="FAA88410">
      <w:numFmt w:val="bullet"/>
      <w:lvlText w:val="•"/>
      <w:lvlJc w:val="left"/>
      <w:pPr>
        <w:ind w:left="5464" w:hanging="358"/>
      </w:pPr>
      <w:rPr>
        <w:rFonts w:hint="default"/>
        <w:lang w:val="en-US" w:eastAsia="en-US" w:bidi="ar-SA"/>
      </w:rPr>
    </w:lvl>
    <w:lvl w:ilvl="8" w:tplc="CBCE3686">
      <w:numFmt w:val="bullet"/>
      <w:lvlText w:val="•"/>
      <w:lvlJc w:val="left"/>
      <w:pPr>
        <w:ind w:left="6179" w:hanging="358"/>
      </w:pPr>
      <w:rPr>
        <w:rFonts w:hint="default"/>
        <w:lang w:val="en-US" w:eastAsia="en-US" w:bidi="ar-SA"/>
      </w:rPr>
    </w:lvl>
  </w:abstractNum>
  <w:abstractNum w:abstractNumId="14" w15:restartNumberingAfterBreak="0">
    <w:nsid w:val="351A6405"/>
    <w:multiLevelType w:val="hybridMultilevel"/>
    <w:tmpl w:val="C1E0622C"/>
    <w:lvl w:ilvl="0" w:tplc="9FE0E614">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474A3C6E">
      <w:numFmt w:val="bullet"/>
      <w:lvlText w:val="•"/>
      <w:lvlJc w:val="left"/>
      <w:pPr>
        <w:ind w:left="1174" w:hanging="360"/>
      </w:pPr>
      <w:rPr>
        <w:rFonts w:hint="default"/>
        <w:lang w:val="en-US" w:eastAsia="en-US" w:bidi="ar-SA"/>
      </w:rPr>
    </w:lvl>
    <w:lvl w:ilvl="2" w:tplc="C20E1AE6">
      <w:numFmt w:val="bullet"/>
      <w:lvlText w:val="•"/>
      <w:lvlJc w:val="left"/>
      <w:pPr>
        <w:ind w:left="1889" w:hanging="360"/>
      </w:pPr>
      <w:rPr>
        <w:rFonts w:hint="default"/>
        <w:lang w:val="en-US" w:eastAsia="en-US" w:bidi="ar-SA"/>
      </w:rPr>
    </w:lvl>
    <w:lvl w:ilvl="3" w:tplc="5DFCEAF8">
      <w:numFmt w:val="bullet"/>
      <w:lvlText w:val="•"/>
      <w:lvlJc w:val="left"/>
      <w:pPr>
        <w:ind w:left="2604" w:hanging="360"/>
      </w:pPr>
      <w:rPr>
        <w:rFonts w:hint="default"/>
        <w:lang w:val="en-US" w:eastAsia="en-US" w:bidi="ar-SA"/>
      </w:rPr>
    </w:lvl>
    <w:lvl w:ilvl="4" w:tplc="EF5A11D8">
      <w:numFmt w:val="bullet"/>
      <w:lvlText w:val="•"/>
      <w:lvlJc w:val="left"/>
      <w:pPr>
        <w:ind w:left="3319" w:hanging="360"/>
      </w:pPr>
      <w:rPr>
        <w:rFonts w:hint="default"/>
        <w:lang w:val="en-US" w:eastAsia="en-US" w:bidi="ar-SA"/>
      </w:rPr>
    </w:lvl>
    <w:lvl w:ilvl="5" w:tplc="126E6A40">
      <w:numFmt w:val="bullet"/>
      <w:lvlText w:val="•"/>
      <w:lvlJc w:val="left"/>
      <w:pPr>
        <w:ind w:left="4034" w:hanging="360"/>
      </w:pPr>
      <w:rPr>
        <w:rFonts w:hint="default"/>
        <w:lang w:val="en-US" w:eastAsia="en-US" w:bidi="ar-SA"/>
      </w:rPr>
    </w:lvl>
    <w:lvl w:ilvl="6" w:tplc="9DC62F42">
      <w:numFmt w:val="bullet"/>
      <w:lvlText w:val="•"/>
      <w:lvlJc w:val="left"/>
      <w:pPr>
        <w:ind w:left="4749" w:hanging="360"/>
      </w:pPr>
      <w:rPr>
        <w:rFonts w:hint="default"/>
        <w:lang w:val="en-US" w:eastAsia="en-US" w:bidi="ar-SA"/>
      </w:rPr>
    </w:lvl>
    <w:lvl w:ilvl="7" w:tplc="69740AEC">
      <w:numFmt w:val="bullet"/>
      <w:lvlText w:val="•"/>
      <w:lvlJc w:val="left"/>
      <w:pPr>
        <w:ind w:left="5464" w:hanging="360"/>
      </w:pPr>
      <w:rPr>
        <w:rFonts w:hint="default"/>
        <w:lang w:val="en-US" w:eastAsia="en-US" w:bidi="ar-SA"/>
      </w:rPr>
    </w:lvl>
    <w:lvl w:ilvl="8" w:tplc="527E3042">
      <w:numFmt w:val="bullet"/>
      <w:lvlText w:val="•"/>
      <w:lvlJc w:val="left"/>
      <w:pPr>
        <w:ind w:left="6179" w:hanging="360"/>
      </w:pPr>
      <w:rPr>
        <w:rFonts w:hint="default"/>
        <w:lang w:val="en-US" w:eastAsia="en-US" w:bidi="ar-SA"/>
      </w:rPr>
    </w:lvl>
  </w:abstractNum>
  <w:abstractNum w:abstractNumId="15" w15:restartNumberingAfterBreak="0">
    <w:nsid w:val="365B070D"/>
    <w:multiLevelType w:val="hybridMultilevel"/>
    <w:tmpl w:val="676AD2F8"/>
    <w:lvl w:ilvl="0" w:tplc="07661246">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4B6CF05E">
      <w:numFmt w:val="bullet"/>
      <w:lvlText w:val="•"/>
      <w:lvlJc w:val="left"/>
      <w:pPr>
        <w:ind w:left="1174" w:hanging="360"/>
      </w:pPr>
      <w:rPr>
        <w:rFonts w:hint="default"/>
        <w:lang w:val="en-US" w:eastAsia="en-US" w:bidi="ar-SA"/>
      </w:rPr>
    </w:lvl>
    <w:lvl w:ilvl="2" w:tplc="FF420C0A">
      <w:numFmt w:val="bullet"/>
      <w:lvlText w:val="•"/>
      <w:lvlJc w:val="left"/>
      <w:pPr>
        <w:ind w:left="1889" w:hanging="360"/>
      </w:pPr>
      <w:rPr>
        <w:rFonts w:hint="default"/>
        <w:lang w:val="en-US" w:eastAsia="en-US" w:bidi="ar-SA"/>
      </w:rPr>
    </w:lvl>
    <w:lvl w:ilvl="3" w:tplc="5E26482C">
      <w:numFmt w:val="bullet"/>
      <w:lvlText w:val="•"/>
      <w:lvlJc w:val="left"/>
      <w:pPr>
        <w:ind w:left="2604" w:hanging="360"/>
      </w:pPr>
      <w:rPr>
        <w:rFonts w:hint="default"/>
        <w:lang w:val="en-US" w:eastAsia="en-US" w:bidi="ar-SA"/>
      </w:rPr>
    </w:lvl>
    <w:lvl w:ilvl="4" w:tplc="10525D48">
      <w:numFmt w:val="bullet"/>
      <w:lvlText w:val="•"/>
      <w:lvlJc w:val="left"/>
      <w:pPr>
        <w:ind w:left="3319" w:hanging="360"/>
      </w:pPr>
      <w:rPr>
        <w:rFonts w:hint="default"/>
        <w:lang w:val="en-US" w:eastAsia="en-US" w:bidi="ar-SA"/>
      </w:rPr>
    </w:lvl>
    <w:lvl w:ilvl="5" w:tplc="22F69C90">
      <w:numFmt w:val="bullet"/>
      <w:lvlText w:val="•"/>
      <w:lvlJc w:val="left"/>
      <w:pPr>
        <w:ind w:left="4034" w:hanging="360"/>
      </w:pPr>
      <w:rPr>
        <w:rFonts w:hint="default"/>
        <w:lang w:val="en-US" w:eastAsia="en-US" w:bidi="ar-SA"/>
      </w:rPr>
    </w:lvl>
    <w:lvl w:ilvl="6" w:tplc="D090C696">
      <w:numFmt w:val="bullet"/>
      <w:lvlText w:val="•"/>
      <w:lvlJc w:val="left"/>
      <w:pPr>
        <w:ind w:left="4749" w:hanging="360"/>
      </w:pPr>
      <w:rPr>
        <w:rFonts w:hint="default"/>
        <w:lang w:val="en-US" w:eastAsia="en-US" w:bidi="ar-SA"/>
      </w:rPr>
    </w:lvl>
    <w:lvl w:ilvl="7" w:tplc="F84E6520">
      <w:numFmt w:val="bullet"/>
      <w:lvlText w:val="•"/>
      <w:lvlJc w:val="left"/>
      <w:pPr>
        <w:ind w:left="5464" w:hanging="360"/>
      </w:pPr>
      <w:rPr>
        <w:rFonts w:hint="default"/>
        <w:lang w:val="en-US" w:eastAsia="en-US" w:bidi="ar-SA"/>
      </w:rPr>
    </w:lvl>
    <w:lvl w:ilvl="8" w:tplc="E850F21A">
      <w:numFmt w:val="bullet"/>
      <w:lvlText w:val="•"/>
      <w:lvlJc w:val="left"/>
      <w:pPr>
        <w:ind w:left="6179" w:hanging="360"/>
      </w:pPr>
      <w:rPr>
        <w:rFonts w:hint="default"/>
        <w:lang w:val="en-US" w:eastAsia="en-US" w:bidi="ar-SA"/>
      </w:rPr>
    </w:lvl>
  </w:abstractNum>
  <w:abstractNum w:abstractNumId="16" w15:restartNumberingAfterBreak="0">
    <w:nsid w:val="36866BB8"/>
    <w:multiLevelType w:val="hybridMultilevel"/>
    <w:tmpl w:val="A2729E28"/>
    <w:lvl w:ilvl="0" w:tplc="E0C8EBF8">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2CD2FAB2">
      <w:numFmt w:val="bullet"/>
      <w:lvlText w:val="•"/>
      <w:lvlJc w:val="left"/>
      <w:pPr>
        <w:ind w:left="1174" w:hanging="360"/>
      </w:pPr>
      <w:rPr>
        <w:rFonts w:hint="default"/>
        <w:lang w:val="en-US" w:eastAsia="en-US" w:bidi="ar-SA"/>
      </w:rPr>
    </w:lvl>
    <w:lvl w:ilvl="2" w:tplc="45C86D62">
      <w:numFmt w:val="bullet"/>
      <w:lvlText w:val="•"/>
      <w:lvlJc w:val="left"/>
      <w:pPr>
        <w:ind w:left="1889" w:hanging="360"/>
      </w:pPr>
      <w:rPr>
        <w:rFonts w:hint="default"/>
        <w:lang w:val="en-US" w:eastAsia="en-US" w:bidi="ar-SA"/>
      </w:rPr>
    </w:lvl>
    <w:lvl w:ilvl="3" w:tplc="CE344AF8">
      <w:numFmt w:val="bullet"/>
      <w:lvlText w:val="•"/>
      <w:lvlJc w:val="left"/>
      <w:pPr>
        <w:ind w:left="2604" w:hanging="360"/>
      </w:pPr>
      <w:rPr>
        <w:rFonts w:hint="default"/>
        <w:lang w:val="en-US" w:eastAsia="en-US" w:bidi="ar-SA"/>
      </w:rPr>
    </w:lvl>
    <w:lvl w:ilvl="4" w:tplc="60ECAEFE">
      <w:numFmt w:val="bullet"/>
      <w:lvlText w:val="•"/>
      <w:lvlJc w:val="left"/>
      <w:pPr>
        <w:ind w:left="3319" w:hanging="360"/>
      </w:pPr>
      <w:rPr>
        <w:rFonts w:hint="default"/>
        <w:lang w:val="en-US" w:eastAsia="en-US" w:bidi="ar-SA"/>
      </w:rPr>
    </w:lvl>
    <w:lvl w:ilvl="5" w:tplc="BB16BB2A">
      <w:numFmt w:val="bullet"/>
      <w:lvlText w:val="•"/>
      <w:lvlJc w:val="left"/>
      <w:pPr>
        <w:ind w:left="4034" w:hanging="360"/>
      </w:pPr>
      <w:rPr>
        <w:rFonts w:hint="default"/>
        <w:lang w:val="en-US" w:eastAsia="en-US" w:bidi="ar-SA"/>
      </w:rPr>
    </w:lvl>
    <w:lvl w:ilvl="6" w:tplc="BD9EFCC0">
      <w:numFmt w:val="bullet"/>
      <w:lvlText w:val="•"/>
      <w:lvlJc w:val="left"/>
      <w:pPr>
        <w:ind w:left="4749" w:hanging="360"/>
      </w:pPr>
      <w:rPr>
        <w:rFonts w:hint="default"/>
        <w:lang w:val="en-US" w:eastAsia="en-US" w:bidi="ar-SA"/>
      </w:rPr>
    </w:lvl>
    <w:lvl w:ilvl="7" w:tplc="DBDAC668">
      <w:numFmt w:val="bullet"/>
      <w:lvlText w:val="•"/>
      <w:lvlJc w:val="left"/>
      <w:pPr>
        <w:ind w:left="5464" w:hanging="360"/>
      </w:pPr>
      <w:rPr>
        <w:rFonts w:hint="default"/>
        <w:lang w:val="en-US" w:eastAsia="en-US" w:bidi="ar-SA"/>
      </w:rPr>
    </w:lvl>
    <w:lvl w:ilvl="8" w:tplc="FEE64B20">
      <w:numFmt w:val="bullet"/>
      <w:lvlText w:val="•"/>
      <w:lvlJc w:val="left"/>
      <w:pPr>
        <w:ind w:left="6179" w:hanging="360"/>
      </w:pPr>
      <w:rPr>
        <w:rFonts w:hint="default"/>
        <w:lang w:val="en-US" w:eastAsia="en-US" w:bidi="ar-SA"/>
      </w:rPr>
    </w:lvl>
  </w:abstractNum>
  <w:abstractNum w:abstractNumId="17" w15:restartNumberingAfterBreak="0">
    <w:nsid w:val="38C3490C"/>
    <w:multiLevelType w:val="hybridMultilevel"/>
    <w:tmpl w:val="44C234A2"/>
    <w:lvl w:ilvl="0" w:tplc="875AFF96">
      <w:start w:val="1"/>
      <w:numFmt w:val="lowerLetter"/>
      <w:lvlText w:val="%1)"/>
      <w:lvlJc w:val="left"/>
      <w:pPr>
        <w:ind w:left="507" w:hanging="360"/>
        <w:jc w:val="left"/>
      </w:pPr>
      <w:rPr>
        <w:rFonts w:ascii="Arial MT" w:eastAsia="Arial MT" w:hAnsi="Arial MT" w:cs="Arial MT" w:hint="default"/>
        <w:spacing w:val="-1"/>
        <w:w w:val="100"/>
        <w:sz w:val="22"/>
        <w:szCs w:val="22"/>
        <w:lang w:val="en-US" w:eastAsia="en-US" w:bidi="ar-SA"/>
      </w:rPr>
    </w:lvl>
    <w:lvl w:ilvl="1" w:tplc="A9326292">
      <w:numFmt w:val="bullet"/>
      <w:lvlText w:val="•"/>
      <w:lvlJc w:val="left"/>
      <w:pPr>
        <w:ind w:left="1210" w:hanging="360"/>
      </w:pPr>
      <w:rPr>
        <w:rFonts w:hint="default"/>
        <w:lang w:val="en-US" w:eastAsia="en-US" w:bidi="ar-SA"/>
      </w:rPr>
    </w:lvl>
    <w:lvl w:ilvl="2" w:tplc="0FC20604">
      <w:numFmt w:val="bullet"/>
      <w:lvlText w:val="•"/>
      <w:lvlJc w:val="left"/>
      <w:pPr>
        <w:ind w:left="1921" w:hanging="360"/>
      </w:pPr>
      <w:rPr>
        <w:rFonts w:hint="default"/>
        <w:lang w:val="en-US" w:eastAsia="en-US" w:bidi="ar-SA"/>
      </w:rPr>
    </w:lvl>
    <w:lvl w:ilvl="3" w:tplc="26864B3E">
      <w:numFmt w:val="bullet"/>
      <w:lvlText w:val="•"/>
      <w:lvlJc w:val="left"/>
      <w:pPr>
        <w:ind w:left="2632" w:hanging="360"/>
      </w:pPr>
      <w:rPr>
        <w:rFonts w:hint="default"/>
        <w:lang w:val="en-US" w:eastAsia="en-US" w:bidi="ar-SA"/>
      </w:rPr>
    </w:lvl>
    <w:lvl w:ilvl="4" w:tplc="1E3C3656">
      <w:numFmt w:val="bullet"/>
      <w:lvlText w:val="•"/>
      <w:lvlJc w:val="left"/>
      <w:pPr>
        <w:ind w:left="3343" w:hanging="360"/>
      </w:pPr>
      <w:rPr>
        <w:rFonts w:hint="default"/>
        <w:lang w:val="en-US" w:eastAsia="en-US" w:bidi="ar-SA"/>
      </w:rPr>
    </w:lvl>
    <w:lvl w:ilvl="5" w:tplc="D78CA372">
      <w:numFmt w:val="bullet"/>
      <w:lvlText w:val="•"/>
      <w:lvlJc w:val="left"/>
      <w:pPr>
        <w:ind w:left="4054" w:hanging="360"/>
      </w:pPr>
      <w:rPr>
        <w:rFonts w:hint="default"/>
        <w:lang w:val="en-US" w:eastAsia="en-US" w:bidi="ar-SA"/>
      </w:rPr>
    </w:lvl>
    <w:lvl w:ilvl="6" w:tplc="D64A8A32">
      <w:numFmt w:val="bullet"/>
      <w:lvlText w:val="•"/>
      <w:lvlJc w:val="left"/>
      <w:pPr>
        <w:ind w:left="4765" w:hanging="360"/>
      </w:pPr>
      <w:rPr>
        <w:rFonts w:hint="default"/>
        <w:lang w:val="en-US" w:eastAsia="en-US" w:bidi="ar-SA"/>
      </w:rPr>
    </w:lvl>
    <w:lvl w:ilvl="7" w:tplc="41EC788E">
      <w:numFmt w:val="bullet"/>
      <w:lvlText w:val="•"/>
      <w:lvlJc w:val="left"/>
      <w:pPr>
        <w:ind w:left="5476" w:hanging="360"/>
      </w:pPr>
      <w:rPr>
        <w:rFonts w:hint="default"/>
        <w:lang w:val="en-US" w:eastAsia="en-US" w:bidi="ar-SA"/>
      </w:rPr>
    </w:lvl>
    <w:lvl w:ilvl="8" w:tplc="51D4C7D8">
      <w:numFmt w:val="bullet"/>
      <w:lvlText w:val="•"/>
      <w:lvlJc w:val="left"/>
      <w:pPr>
        <w:ind w:left="6187" w:hanging="360"/>
      </w:pPr>
      <w:rPr>
        <w:rFonts w:hint="default"/>
        <w:lang w:val="en-US" w:eastAsia="en-US" w:bidi="ar-SA"/>
      </w:rPr>
    </w:lvl>
  </w:abstractNum>
  <w:abstractNum w:abstractNumId="18" w15:restartNumberingAfterBreak="0">
    <w:nsid w:val="396A470E"/>
    <w:multiLevelType w:val="hybridMultilevel"/>
    <w:tmpl w:val="5F90A3DA"/>
    <w:lvl w:ilvl="0" w:tplc="8958970C">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495E0746">
      <w:numFmt w:val="bullet"/>
      <w:lvlText w:val="•"/>
      <w:lvlJc w:val="left"/>
      <w:pPr>
        <w:ind w:left="1174" w:hanging="360"/>
      </w:pPr>
      <w:rPr>
        <w:rFonts w:hint="default"/>
        <w:lang w:val="en-US" w:eastAsia="en-US" w:bidi="ar-SA"/>
      </w:rPr>
    </w:lvl>
    <w:lvl w:ilvl="2" w:tplc="444EBEE6">
      <w:numFmt w:val="bullet"/>
      <w:lvlText w:val="•"/>
      <w:lvlJc w:val="left"/>
      <w:pPr>
        <w:ind w:left="1889" w:hanging="360"/>
      </w:pPr>
      <w:rPr>
        <w:rFonts w:hint="default"/>
        <w:lang w:val="en-US" w:eastAsia="en-US" w:bidi="ar-SA"/>
      </w:rPr>
    </w:lvl>
    <w:lvl w:ilvl="3" w:tplc="0C6CDFB2">
      <w:numFmt w:val="bullet"/>
      <w:lvlText w:val="•"/>
      <w:lvlJc w:val="left"/>
      <w:pPr>
        <w:ind w:left="2604" w:hanging="360"/>
      </w:pPr>
      <w:rPr>
        <w:rFonts w:hint="default"/>
        <w:lang w:val="en-US" w:eastAsia="en-US" w:bidi="ar-SA"/>
      </w:rPr>
    </w:lvl>
    <w:lvl w:ilvl="4" w:tplc="6F8CD42A">
      <w:numFmt w:val="bullet"/>
      <w:lvlText w:val="•"/>
      <w:lvlJc w:val="left"/>
      <w:pPr>
        <w:ind w:left="3319" w:hanging="360"/>
      </w:pPr>
      <w:rPr>
        <w:rFonts w:hint="default"/>
        <w:lang w:val="en-US" w:eastAsia="en-US" w:bidi="ar-SA"/>
      </w:rPr>
    </w:lvl>
    <w:lvl w:ilvl="5" w:tplc="FABEECDA">
      <w:numFmt w:val="bullet"/>
      <w:lvlText w:val="•"/>
      <w:lvlJc w:val="left"/>
      <w:pPr>
        <w:ind w:left="4034" w:hanging="360"/>
      </w:pPr>
      <w:rPr>
        <w:rFonts w:hint="default"/>
        <w:lang w:val="en-US" w:eastAsia="en-US" w:bidi="ar-SA"/>
      </w:rPr>
    </w:lvl>
    <w:lvl w:ilvl="6" w:tplc="FC04F3AC">
      <w:numFmt w:val="bullet"/>
      <w:lvlText w:val="•"/>
      <w:lvlJc w:val="left"/>
      <w:pPr>
        <w:ind w:left="4749" w:hanging="360"/>
      </w:pPr>
      <w:rPr>
        <w:rFonts w:hint="default"/>
        <w:lang w:val="en-US" w:eastAsia="en-US" w:bidi="ar-SA"/>
      </w:rPr>
    </w:lvl>
    <w:lvl w:ilvl="7" w:tplc="8E4C958E">
      <w:numFmt w:val="bullet"/>
      <w:lvlText w:val="•"/>
      <w:lvlJc w:val="left"/>
      <w:pPr>
        <w:ind w:left="5464" w:hanging="360"/>
      </w:pPr>
      <w:rPr>
        <w:rFonts w:hint="default"/>
        <w:lang w:val="en-US" w:eastAsia="en-US" w:bidi="ar-SA"/>
      </w:rPr>
    </w:lvl>
    <w:lvl w:ilvl="8" w:tplc="08783904">
      <w:numFmt w:val="bullet"/>
      <w:lvlText w:val="•"/>
      <w:lvlJc w:val="left"/>
      <w:pPr>
        <w:ind w:left="6179" w:hanging="360"/>
      </w:pPr>
      <w:rPr>
        <w:rFonts w:hint="default"/>
        <w:lang w:val="en-US" w:eastAsia="en-US" w:bidi="ar-SA"/>
      </w:rPr>
    </w:lvl>
  </w:abstractNum>
  <w:abstractNum w:abstractNumId="19" w15:restartNumberingAfterBreak="0">
    <w:nsid w:val="398E3BE2"/>
    <w:multiLevelType w:val="hybridMultilevel"/>
    <w:tmpl w:val="33964A4E"/>
    <w:lvl w:ilvl="0" w:tplc="0178C418">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478AE9D6">
      <w:numFmt w:val="bullet"/>
      <w:lvlText w:val="•"/>
      <w:lvlJc w:val="left"/>
      <w:pPr>
        <w:ind w:left="1174" w:hanging="360"/>
      </w:pPr>
      <w:rPr>
        <w:rFonts w:hint="default"/>
        <w:lang w:val="en-US" w:eastAsia="en-US" w:bidi="ar-SA"/>
      </w:rPr>
    </w:lvl>
    <w:lvl w:ilvl="2" w:tplc="5EBA7DA6">
      <w:numFmt w:val="bullet"/>
      <w:lvlText w:val="•"/>
      <w:lvlJc w:val="left"/>
      <w:pPr>
        <w:ind w:left="1889" w:hanging="360"/>
      </w:pPr>
      <w:rPr>
        <w:rFonts w:hint="default"/>
        <w:lang w:val="en-US" w:eastAsia="en-US" w:bidi="ar-SA"/>
      </w:rPr>
    </w:lvl>
    <w:lvl w:ilvl="3" w:tplc="EC60ABBE">
      <w:numFmt w:val="bullet"/>
      <w:lvlText w:val="•"/>
      <w:lvlJc w:val="left"/>
      <w:pPr>
        <w:ind w:left="2604" w:hanging="360"/>
      </w:pPr>
      <w:rPr>
        <w:rFonts w:hint="default"/>
        <w:lang w:val="en-US" w:eastAsia="en-US" w:bidi="ar-SA"/>
      </w:rPr>
    </w:lvl>
    <w:lvl w:ilvl="4" w:tplc="22C419E4">
      <w:numFmt w:val="bullet"/>
      <w:lvlText w:val="•"/>
      <w:lvlJc w:val="left"/>
      <w:pPr>
        <w:ind w:left="3319" w:hanging="360"/>
      </w:pPr>
      <w:rPr>
        <w:rFonts w:hint="default"/>
        <w:lang w:val="en-US" w:eastAsia="en-US" w:bidi="ar-SA"/>
      </w:rPr>
    </w:lvl>
    <w:lvl w:ilvl="5" w:tplc="9A1A6F40">
      <w:numFmt w:val="bullet"/>
      <w:lvlText w:val="•"/>
      <w:lvlJc w:val="left"/>
      <w:pPr>
        <w:ind w:left="4034" w:hanging="360"/>
      </w:pPr>
      <w:rPr>
        <w:rFonts w:hint="default"/>
        <w:lang w:val="en-US" w:eastAsia="en-US" w:bidi="ar-SA"/>
      </w:rPr>
    </w:lvl>
    <w:lvl w:ilvl="6" w:tplc="71682E94">
      <w:numFmt w:val="bullet"/>
      <w:lvlText w:val="•"/>
      <w:lvlJc w:val="left"/>
      <w:pPr>
        <w:ind w:left="4749" w:hanging="360"/>
      </w:pPr>
      <w:rPr>
        <w:rFonts w:hint="default"/>
        <w:lang w:val="en-US" w:eastAsia="en-US" w:bidi="ar-SA"/>
      </w:rPr>
    </w:lvl>
    <w:lvl w:ilvl="7" w:tplc="2BCA7218">
      <w:numFmt w:val="bullet"/>
      <w:lvlText w:val="•"/>
      <w:lvlJc w:val="left"/>
      <w:pPr>
        <w:ind w:left="5464" w:hanging="360"/>
      </w:pPr>
      <w:rPr>
        <w:rFonts w:hint="default"/>
        <w:lang w:val="en-US" w:eastAsia="en-US" w:bidi="ar-SA"/>
      </w:rPr>
    </w:lvl>
    <w:lvl w:ilvl="8" w:tplc="6F3016DA">
      <w:numFmt w:val="bullet"/>
      <w:lvlText w:val="•"/>
      <w:lvlJc w:val="left"/>
      <w:pPr>
        <w:ind w:left="6179" w:hanging="360"/>
      </w:pPr>
      <w:rPr>
        <w:rFonts w:hint="default"/>
        <w:lang w:val="en-US" w:eastAsia="en-US" w:bidi="ar-SA"/>
      </w:rPr>
    </w:lvl>
  </w:abstractNum>
  <w:abstractNum w:abstractNumId="20" w15:restartNumberingAfterBreak="0">
    <w:nsid w:val="3C40191A"/>
    <w:multiLevelType w:val="hybridMultilevel"/>
    <w:tmpl w:val="5A18BA4E"/>
    <w:lvl w:ilvl="0" w:tplc="D21AE9AA">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A2EA84D8">
      <w:numFmt w:val="bullet"/>
      <w:lvlText w:val="•"/>
      <w:lvlJc w:val="left"/>
      <w:pPr>
        <w:ind w:left="1174" w:hanging="360"/>
      </w:pPr>
      <w:rPr>
        <w:rFonts w:hint="default"/>
        <w:lang w:val="en-US" w:eastAsia="en-US" w:bidi="ar-SA"/>
      </w:rPr>
    </w:lvl>
    <w:lvl w:ilvl="2" w:tplc="EE364B84">
      <w:numFmt w:val="bullet"/>
      <w:lvlText w:val="•"/>
      <w:lvlJc w:val="left"/>
      <w:pPr>
        <w:ind w:left="1889" w:hanging="360"/>
      </w:pPr>
      <w:rPr>
        <w:rFonts w:hint="default"/>
        <w:lang w:val="en-US" w:eastAsia="en-US" w:bidi="ar-SA"/>
      </w:rPr>
    </w:lvl>
    <w:lvl w:ilvl="3" w:tplc="622EF072">
      <w:numFmt w:val="bullet"/>
      <w:lvlText w:val="•"/>
      <w:lvlJc w:val="left"/>
      <w:pPr>
        <w:ind w:left="2604" w:hanging="360"/>
      </w:pPr>
      <w:rPr>
        <w:rFonts w:hint="default"/>
        <w:lang w:val="en-US" w:eastAsia="en-US" w:bidi="ar-SA"/>
      </w:rPr>
    </w:lvl>
    <w:lvl w:ilvl="4" w:tplc="CF4079B4">
      <w:numFmt w:val="bullet"/>
      <w:lvlText w:val="•"/>
      <w:lvlJc w:val="left"/>
      <w:pPr>
        <w:ind w:left="3319" w:hanging="360"/>
      </w:pPr>
      <w:rPr>
        <w:rFonts w:hint="default"/>
        <w:lang w:val="en-US" w:eastAsia="en-US" w:bidi="ar-SA"/>
      </w:rPr>
    </w:lvl>
    <w:lvl w:ilvl="5" w:tplc="7DE64D9C">
      <w:numFmt w:val="bullet"/>
      <w:lvlText w:val="•"/>
      <w:lvlJc w:val="left"/>
      <w:pPr>
        <w:ind w:left="4034" w:hanging="360"/>
      </w:pPr>
      <w:rPr>
        <w:rFonts w:hint="default"/>
        <w:lang w:val="en-US" w:eastAsia="en-US" w:bidi="ar-SA"/>
      </w:rPr>
    </w:lvl>
    <w:lvl w:ilvl="6" w:tplc="C6542C80">
      <w:numFmt w:val="bullet"/>
      <w:lvlText w:val="•"/>
      <w:lvlJc w:val="left"/>
      <w:pPr>
        <w:ind w:left="4749" w:hanging="360"/>
      </w:pPr>
      <w:rPr>
        <w:rFonts w:hint="default"/>
        <w:lang w:val="en-US" w:eastAsia="en-US" w:bidi="ar-SA"/>
      </w:rPr>
    </w:lvl>
    <w:lvl w:ilvl="7" w:tplc="9E06C71E">
      <w:numFmt w:val="bullet"/>
      <w:lvlText w:val="•"/>
      <w:lvlJc w:val="left"/>
      <w:pPr>
        <w:ind w:left="5464" w:hanging="360"/>
      </w:pPr>
      <w:rPr>
        <w:rFonts w:hint="default"/>
        <w:lang w:val="en-US" w:eastAsia="en-US" w:bidi="ar-SA"/>
      </w:rPr>
    </w:lvl>
    <w:lvl w:ilvl="8" w:tplc="6C7C3B22">
      <w:numFmt w:val="bullet"/>
      <w:lvlText w:val="•"/>
      <w:lvlJc w:val="left"/>
      <w:pPr>
        <w:ind w:left="6179" w:hanging="360"/>
      </w:pPr>
      <w:rPr>
        <w:rFonts w:hint="default"/>
        <w:lang w:val="en-US" w:eastAsia="en-US" w:bidi="ar-SA"/>
      </w:rPr>
    </w:lvl>
  </w:abstractNum>
  <w:abstractNum w:abstractNumId="21" w15:restartNumberingAfterBreak="0">
    <w:nsid w:val="3CB2376C"/>
    <w:multiLevelType w:val="hybridMultilevel"/>
    <w:tmpl w:val="F45AC2F6"/>
    <w:lvl w:ilvl="0" w:tplc="F358068A">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2EB89206">
      <w:numFmt w:val="bullet"/>
      <w:lvlText w:val="•"/>
      <w:lvlJc w:val="left"/>
      <w:pPr>
        <w:ind w:left="1174" w:hanging="360"/>
      </w:pPr>
      <w:rPr>
        <w:rFonts w:hint="default"/>
        <w:lang w:val="en-US" w:eastAsia="en-US" w:bidi="ar-SA"/>
      </w:rPr>
    </w:lvl>
    <w:lvl w:ilvl="2" w:tplc="5C580A26">
      <w:numFmt w:val="bullet"/>
      <w:lvlText w:val="•"/>
      <w:lvlJc w:val="left"/>
      <w:pPr>
        <w:ind w:left="1889" w:hanging="360"/>
      </w:pPr>
      <w:rPr>
        <w:rFonts w:hint="default"/>
        <w:lang w:val="en-US" w:eastAsia="en-US" w:bidi="ar-SA"/>
      </w:rPr>
    </w:lvl>
    <w:lvl w:ilvl="3" w:tplc="A3E4D7E6">
      <w:numFmt w:val="bullet"/>
      <w:lvlText w:val="•"/>
      <w:lvlJc w:val="left"/>
      <w:pPr>
        <w:ind w:left="2604" w:hanging="360"/>
      </w:pPr>
      <w:rPr>
        <w:rFonts w:hint="default"/>
        <w:lang w:val="en-US" w:eastAsia="en-US" w:bidi="ar-SA"/>
      </w:rPr>
    </w:lvl>
    <w:lvl w:ilvl="4" w:tplc="1FFC856C">
      <w:numFmt w:val="bullet"/>
      <w:lvlText w:val="•"/>
      <w:lvlJc w:val="left"/>
      <w:pPr>
        <w:ind w:left="3319" w:hanging="360"/>
      </w:pPr>
      <w:rPr>
        <w:rFonts w:hint="default"/>
        <w:lang w:val="en-US" w:eastAsia="en-US" w:bidi="ar-SA"/>
      </w:rPr>
    </w:lvl>
    <w:lvl w:ilvl="5" w:tplc="107CBCC8">
      <w:numFmt w:val="bullet"/>
      <w:lvlText w:val="•"/>
      <w:lvlJc w:val="left"/>
      <w:pPr>
        <w:ind w:left="4034" w:hanging="360"/>
      </w:pPr>
      <w:rPr>
        <w:rFonts w:hint="default"/>
        <w:lang w:val="en-US" w:eastAsia="en-US" w:bidi="ar-SA"/>
      </w:rPr>
    </w:lvl>
    <w:lvl w:ilvl="6" w:tplc="FECC7FF4">
      <w:numFmt w:val="bullet"/>
      <w:lvlText w:val="•"/>
      <w:lvlJc w:val="left"/>
      <w:pPr>
        <w:ind w:left="4749" w:hanging="360"/>
      </w:pPr>
      <w:rPr>
        <w:rFonts w:hint="default"/>
        <w:lang w:val="en-US" w:eastAsia="en-US" w:bidi="ar-SA"/>
      </w:rPr>
    </w:lvl>
    <w:lvl w:ilvl="7" w:tplc="2D6E23F8">
      <w:numFmt w:val="bullet"/>
      <w:lvlText w:val="•"/>
      <w:lvlJc w:val="left"/>
      <w:pPr>
        <w:ind w:left="5464" w:hanging="360"/>
      </w:pPr>
      <w:rPr>
        <w:rFonts w:hint="default"/>
        <w:lang w:val="en-US" w:eastAsia="en-US" w:bidi="ar-SA"/>
      </w:rPr>
    </w:lvl>
    <w:lvl w:ilvl="8" w:tplc="3FCA7974">
      <w:numFmt w:val="bullet"/>
      <w:lvlText w:val="•"/>
      <w:lvlJc w:val="left"/>
      <w:pPr>
        <w:ind w:left="6179" w:hanging="360"/>
      </w:pPr>
      <w:rPr>
        <w:rFonts w:hint="default"/>
        <w:lang w:val="en-US" w:eastAsia="en-US" w:bidi="ar-SA"/>
      </w:rPr>
    </w:lvl>
  </w:abstractNum>
  <w:abstractNum w:abstractNumId="22" w15:restartNumberingAfterBreak="0">
    <w:nsid w:val="3EF61595"/>
    <w:multiLevelType w:val="hybridMultilevel"/>
    <w:tmpl w:val="6BFAE2F4"/>
    <w:lvl w:ilvl="0" w:tplc="405A3F74">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9A8A31BC">
      <w:numFmt w:val="bullet"/>
      <w:lvlText w:val="•"/>
      <w:lvlJc w:val="left"/>
      <w:pPr>
        <w:ind w:left="1174" w:hanging="360"/>
      </w:pPr>
      <w:rPr>
        <w:rFonts w:hint="default"/>
        <w:lang w:val="en-US" w:eastAsia="en-US" w:bidi="ar-SA"/>
      </w:rPr>
    </w:lvl>
    <w:lvl w:ilvl="2" w:tplc="5CD4C5C2">
      <w:numFmt w:val="bullet"/>
      <w:lvlText w:val="•"/>
      <w:lvlJc w:val="left"/>
      <w:pPr>
        <w:ind w:left="1889" w:hanging="360"/>
      </w:pPr>
      <w:rPr>
        <w:rFonts w:hint="default"/>
        <w:lang w:val="en-US" w:eastAsia="en-US" w:bidi="ar-SA"/>
      </w:rPr>
    </w:lvl>
    <w:lvl w:ilvl="3" w:tplc="2228B6BE">
      <w:numFmt w:val="bullet"/>
      <w:lvlText w:val="•"/>
      <w:lvlJc w:val="left"/>
      <w:pPr>
        <w:ind w:left="2604" w:hanging="360"/>
      </w:pPr>
      <w:rPr>
        <w:rFonts w:hint="default"/>
        <w:lang w:val="en-US" w:eastAsia="en-US" w:bidi="ar-SA"/>
      </w:rPr>
    </w:lvl>
    <w:lvl w:ilvl="4" w:tplc="20ACC0E6">
      <w:numFmt w:val="bullet"/>
      <w:lvlText w:val="•"/>
      <w:lvlJc w:val="left"/>
      <w:pPr>
        <w:ind w:left="3319" w:hanging="360"/>
      </w:pPr>
      <w:rPr>
        <w:rFonts w:hint="default"/>
        <w:lang w:val="en-US" w:eastAsia="en-US" w:bidi="ar-SA"/>
      </w:rPr>
    </w:lvl>
    <w:lvl w:ilvl="5" w:tplc="EA788A4A">
      <w:numFmt w:val="bullet"/>
      <w:lvlText w:val="•"/>
      <w:lvlJc w:val="left"/>
      <w:pPr>
        <w:ind w:left="4034" w:hanging="360"/>
      </w:pPr>
      <w:rPr>
        <w:rFonts w:hint="default"/>
        <w:lang w:val="en-US" w:eastAsia="en-US" w:bidi="ar-SA"/>
      </w:rPr>
    </w:lvl>
    <w:lvl w:ilvl="6" w:tplc="E504759C">
      <w:numFmt w:val="bullet"/>
      <w:lvlText w:val="•"/>
      <w:lvlJc w:val="left"/>
      <w:pPr>
        <w:ind w:left="4749" w:hanging="360"/>
      </w:pPr>
      <w:rPr>
        <w:rFonts w:hint="default"/>
        <w:lang w:val="en-US" w:eastAsia="en-US" w:bidi="ar-SA"/>
      </w:rPr>
    </w:lvl>
    <w:lvl w:ilvl="7" w:tplc="490EFDC2">
      <w:numFmt w:val="bullet"/>
      <w:lvlText w:val="•"/>
      <w:lvlJc w:val="left"/>
      <w:pPr>
        <w:ind w:left="5464" w:hanging="360"/>
      </w:pPr>
      <w:rPr>
        <w:rFonts w:hint="default"/>
        <w:lang w:val="en-US" w:eastAsia="en-US" w:bidi="ar-SA"/>
      </w:rPr>
    </w:lvl>
    <w:lvl w:ilvl="8" w:tplc="AC42DF7E">
      <w:numFmt w:val="bullet"/>
      <w:lvlText w:val="•"/>
      <w:lvlJc w:val="left"/>
      <w:pPr>
        <w:ind w:left="6179" w:hanging="360"/>
      </w:pPr>
      <w:rPr>
        <w:rFonts w:hint="default"/>
        <w:lang w:val="en-US" w:eastAsia="en-US" w:bidi="ar-SA"/>
      </w:rPr>
    </w:lvl>
  </w:abstractNum>
  <w:abstractNum w:abstractNumId="23" w15:restartNumberingAfterBreak="0">
    <w:nsid w:val="3F0E3D58"/>
    <w:multiLevelType w:val="hybridMultilevel"/>
    <w:tmpl w:val="18945078"/>
    <w:lvl w:ilvl="0" w:tplc="93D28986">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76645DDA">
      <w:numFmt w:val="bullet"/>
      <w:lvlText w:val="•"/>
      <w:lvlJc w:val="left"/>
      <w:pPr>
        <w:ind w:left="1174" w:hanging="360"/>
      </w:pPr>
      <w:rPr>
        <w:rFonts w:hint="default"/>
        <w:lang w:val="en-US" w:eastAsia="en-US" w:bidi="ar-SA"/>
      </w:rPr>
    </w:lvl>
    <w:lvl w:ilvl="2" w:tplc="C8E0F0D6">
      <w:numFmt w:val="bullet"/>
      <w:lvlText w:val="•"/>
      <w:lvlJc w:val="left"/>
      <w:pPr>
        <w:ind w:left="1889" w:hanging="360"/>
      </w:pPr>
      <w:rPr>
        <w:rFonts w:hint="default"/>
        <w:lang w:val="en-US" w:eastAsia="en-US" w:bidi="ar-SA"/>
      </w:rPr>
    </w:lvl>
    <w:lvl w:ilvl="3" w:tplc="F6F6FF38">
      <w:numFmt w:val="bullet"/>
      <w:lvlText w:val="•"/>
      <w:lvlJc w:val="left"/>
      <w:pPr>
        <w:ind w:left="2604" w:hanging="360"/>
      </w:pPr>
      <w:rPr>
        <w:rFonts w:hint="default"/>
        <w:lang w:val="en-US" w:eastAsia="en-US" w:bidi="ar-SA"/>
      </w:rPr>
    </w:lvl>
    <w:lvl w:ilvl="4" w:tplc="8A822D20">
      <w:numFmt w:val="bullet"/>
      <w:lvlText w:val="•"/>
      <w:lvlJc w:val="left"/>
      <w:pPr>
        <w:ind w:left="3319" w:hanging="360"/>
      </w:pPr>
      <w:rPr>
        <w:rFonts w:hint="default"/>
        <w:lang w:val="en-US" w:eastAsia="en-US" w:bidi="ar-SA"/>
      </w:rPr>
    </w:lvl>
    <w:lvl w:ilvl="5" w:tplc="8AB239F8">
      <w:numFmt w:val="bullet"/>
      <w:lvlText w:val="•"/>
      <w:lvlJc w:val="left"/>
      <w:pPr>
        <w:ind w:left="4034" w:hanging="360"/>
      </w:pPr>
      <w:rPr>
        <w:rFonts w:hint="default"/>
        <w:lang w:val="en-US" w:eastAsia="en-US" w:bidi="ar-SA"/>
      </w:rPr>
    </w:lvl>
    <w:lvl w:ilvl="6" w:tplc="6FB2863A">
      <w:numFmt w:val="bullet"/>
      <w:lvlText w:val="•"/>
      <w:lvlJc w:val="left"/>
      <w:pPr>
        <w:ind w:left="4749" w:hanging="360"/>
      </w:pPr>
      <w:rPr>
        <w:rFonts w:hint="default"/>
        <w:lang w:val="en-US" w:eastAsia="en-US" w:bidi="ar-SA"/>
      </w:rPr>
    </w:lvl>
    <w:lvl w:ilvl="7" w:tplc="E1BC74EA">
      <w:numFmt w:val="bullet"/>
      <w:lvlText w:val="•"/>
      <w:lvlJc w:val="left"/>
      <w:pPr>
        <w:ind w:left="5464" w:hanging="360"/>
      </w:pPr>
      <w:rPr>
        <w:rFonts w:hint="default"/>
        <w:lang w:val="en-US" w:eastAsia="en-US" w:bidi="ar-SA"/>
      </w:rPr>
    </w:lvl>
    <w:lvl w:ilvl="8" w:tplc="A93E5672">
      <w:numFmt w:val="bullet"/>
      <w:lvlText w:val="•"/>
      <w:lvlJc w:val="left"/>
      <w:pPr>
        <w:ind w:left="6179" w:hanging="360"/>
      </w:pPr>
      <w:rPr>
        <w:rFonts w:hint="default"/>
        <w:lang w:val="en-US" w:eastAsia="en-US" w:bidi="ar-SA"/>
      </w:rPr>
    </w:lvl>
  </w:abstractNum>
  <w:abstractNum w:abstractNumId="24" w15:restartNumberingAfterBreak="0">
    <w:nsid w:val="3F1D0BDE"/>
    <w:multiLevelType w:val="hybridMultilevel"/>
    <w:tmpl w:val="0E7C0E3A"/>
    <w:lvl w:ilvl="0" w:tplc="49606D0A">
      <w:start w:val="1"/>
      <w:numFmt w:val="decimal"/>
      <w:lvlText w:val="%1."/>
      <w:lvlJc w:val="left"/>
      <w:pPr>
        <w:ind w:left="1074" w:hanging="360"/>
        <w:jc w:val="left"/>
      </w:pPr>
      <w:rPr>
        <w:rFonts w:ascii="Arial MT" w:eastAsia="Arial MT" w:hAnsi="Arial MT" w:cs="Arial MT" w:hint="default"/>
        <w:spacing w:val="-1"/>
        <w:w w:val="100"/>
        <w:sz w:val="22"/>
        <w:szCs w:val="22"/>
        <w:lang w:val="en-US" w:eastAsia="en-US" w:bidi="ar-SA"/>
      </w:rPr>
    </w:lvl>
    <w:lvl w:ilvl="1" w:tplc="866C6C84">
      <w:numFmt w:val="bullet"/>
      <w:lvlText w:val="•"/>
      <w:lvlJc w:val="left"/>
      <w:pPr>
        <w:ind w:left="1732" w:hanging="360"/>
      </w:pPr>
      <w:rPr>
        <w:rFonts w:hint="default"/>
        <w:lang w:val="en-US" w:eastAsia="en-US" w:bidi="ar-SA"/>
      </w:rPr>
    </w:lvl>
    <w:lvl w:ilvl="2" w:tplc="70AE3492">
      <w:numFmt w:val="bullet"/>
      <w:lvlText w:val="•"/>
      <w:lvlJc w:val="left"/>
      <w:pPr>
        <w:ind w:left="2385" w:hanging="360"/>
      </w:pPr>
      <w:rPr>
        <w:rFonts w:hint="default"/>
        <w:lang w:val="en-US" w:eastAsia="en-US" w:bidi="ar-SA"/>
      </w:rPr>
    </w:lvl>
    <w:lvl w:ilvl="3" w:tplc="3DECFB0C">
      <w:numFmt w:val="bullet"/>
      <w:lvlText w:val="•"/>
      <w:lvlJc w:val="left"/>
      <w:pPr>
        <w:ind w:left="3038" w:hanging="360"/>
      </w:pPr>
      <w:rPr>
        <w:rFonts w:hint="default"/>
        <w:lang w:val="en-US" w:eastAsia="en-US" w:bidi="ar-SA"/>
      </w:rPr>
    </w:lvl>
    <w:lvl w:ilvl="4" w:tplc="C3A06EB8">
      <w:numFmt w:val="bullet"/>
      <w:lvlText w:val="•"/>
      <w:lvlJc w:val="left"/>
      <w:pPr>
        <w:ind w:left="3691" w:hanging="360"/>
      </w:pPr>
      <w:rPr>
        <w:rFonts w:hint="default"/>
        <w:lang w:val="en-US" w:eastAsia="en-US" w:bidi="ar-SA"/>
      </w:rPr>
    </w:lvl>
    <w:lvl w:ilvl="5" w:tplc="031EF7AC">
      <w:numFmt w:val="bullet"/>
      <w:lvlText w:val="•"/>
      <w:lvlJc w:val="left"/>
      <w:pPr>
        <w:ind w:left="4344" w:hanging="360"/>
      </w:pPr>
      <w:rPr>
        <w:rFonts w:hint="default"/>
        <w:lang w:val="en-US" w:eastAsia="en-US" w:bidi="ar-SA"/>
      </w:rPr>
    </w:lvl>
    <w:lvl w:ilvl="6" w:tplc="0206DFD4">
      <w:numFmt w:val="bullet"/>
      <w:lvlText w:val="•"/>
      <w:lvlJc w:val="left"/>
      <w:pPr>
        <w:ind w:left="4997" w:hanging="360"/>
      </w:pPr>
      <w:rPr>
        <w:rFonts w:hint="default"/>
        <w:lang w:val="en-US" w:eastAsia="en-US" w:bidi="ar-SA"/>
      </w:rPr>
    </w:lvl>
    <w:lvl w:ilvl="7" w:tplc="60AC3AE8">
      <w:numFmt w:val="bullet"/>
      <w:lvlText w:val="•"/>
      <w:lvlJc w:val="left"/>
      <w:pPr>
        <w:ind w:left="5650" w:hanging="360"/>
      </w:pPr>
      <w:rPr>
        <w:rFonts w:hint="default"/>
        <w:lang w:val="en-US" w:eastAsia="en-US" w:bidi="ar-SA"/>
      </w:rPr>
    </w:lvl>
    <w:lvl w:ilvl="8" w:tplc="44667910">
      <w:numFmt w:val="bullet"/>
      <w:lvlText w:val="•"/>
      <w:lvlJc w:val="left"/>
      <w:pPr>
        <w:ind w:left="6303" w:hanging="360"/>
      </w:pPr>
      <w:rPr>
        <w:rFonts w:hint="default"/>
        <w:lang w:val="en-US" w:eastAsia="en-US" w:bidi="ar-SA"/>
      </w:rPr>
    </w:lvl>
  </w:abstractNum>
  <w:abstractNum w:abstractNumId="25" w15:restartNumberingAfterBreak="0">
    <w:nsid w:val="406A6602"/>
    <w:multiLevelType w:val="hybridMultilevel"/>
    <w:tmpl w:val="744ABC32"/>
    <w:lvl w:ilvl="0" w:tplc="3DB4A148">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B6A8C234">
      <w:numFmt w:val="bullet"/>
      <w:lvlText w:val="•"/>
      <w:lvlJc w:val="left"/>
      <w:pPr>
        <w:ind w:left="1174" w:hanging="360"/>
      </w:pPr>
      <w:rPr>
        <w:rFonts w:hint="default"/>
        <w:lang w:val="en-US" w:eastAsia="en-US" w:bidi="ar-SA"/>
      </w:rPr>
    </w:lvl>
    <w:lvl w:ilvl="2" w:tplc="C8947960">
      <w:numFmt w:val="bullet"/>
      <w:lvlText w:val="•"/>
      <w:lvlJc w:val="left"/>
      <w:pPr>
        <w:ind w:left="1889" w:hanging="360"/>
      </w:pPr>
      <w:rPr>
        <w:rFonts w:hint="default"/>
        <w:lang w:val="en-US" w:eastAsia="en-US" w:bidi="ar-SA"/>
      </w:rPr>
    </w:lvl>
    <w:lvl w:ilvl="3" w:tplc="CA92CD66">
      <w:numFmt w:val="bullet"/>
      <w:lvlText w:val="•"/>
      <w:lvlJc w:val="left"/>
      <w:pPr>
        <w:ind w:left="2604" w:hanging="360"/>
      </w:pPr>
      <w:rPr>
        <w:rFonts w:hint="default"/>
        <w:lang w:val="en-US" w:eastAsia="en-US" w:bidi="ar-SA"/>
      </w:rPr>
    </w:lvl>
    <w:lvl w:ilvl="4" w:tplc="503442AE">
      <w:numFmt w:val="bullet"/>
      <w:lvlText w:val="•"/>
      <w:lvlJc w:val="left"/>
      <w:pPr>
        <w:ind w:left="3319" w:hanging="360"/>
      </w:pPr>
      <w:rPr>
        <w:rFonts w:hint="default"/>
        <w:lang w:val="en-US" w:eastAsia="en-US" w:bidi="ar-SA"/>
      </w:rPr>
    </w:lvl>
    <w:lvl w:ilvl="5" w:tplc="6BCE4066">
      <w:numFmt w:val="bullet"/>
      <w:lvlText w:val="•"/>
      <w:lvlJc w:val="left"/>
      <w:pPr>
        <w:ind w:left="4034" w:hanging="360"/>
      </w:pPr>
      <w:rPr>
        <w:rFonts w:hint="default"/>
        <w:lang w:val="en-US" w:eastAsia="en-US" w:bidi="ar-SA"/>
      </w:rPr>
    </w:lvl>
    <w:lvl w:ilvl="6" w:tplc="FD38E54A">
      <w:numFmt w:val="bullet"/>
      <w:lvlText w:val="•"/>
      <w:lvlJc w:val="left"/>
      <w:pPr>
        <w:ind w:left="4749" w:hanging="360"/>
      </w:pPr>
      <w:rPr>
        <w:rFonts w:hint="default"/>
        <w:lang w:val="en-US" w:eastAsia="en-US" w:bidi="ar-SA"/>
      </w:rPr>
    </w:lvl>
    <w:lvl w:ilvl="7" w:tplc="F91A0B8E">
      <w:numFmt w:val="bullet"/>
      <w:lvlText w:val="•"/>
      <w:lvlJc w:val="left"/>
      <w:pPr>
        <w:ind w:left="5464" w:hanging="360"/>
      </w:pPr>
      <w:rPr>
        <w:rFonts w:hint="default"/>
        <w:lang w:val="en-US" w:eastAsia="en-US" w:bidi="ar-SA"/>
      </w:rPr>
    </w:lvl>
    <w:lvl w:ilvl="8" w:tplc="C0A4C624">
      <w:numFmt w:val="bullet"/>
      <w:lvlText w:val="•"/>
      <w:lvlJc w:val="left"/>
      <w:pPr>
        <w:ind w:left="6179" w:hanging="360"/>
      </w:pPr>
      <w:rPr>
        <w:rFonts w:hint="default"/>
        <w:lang w:val="en-US" w:eastAsia="en-US" w:bidi="ar-SA"/>
      </w:rPr>
    </w:lvl>
  </w:abstractNum>
  <w:abstractNum w:abstractNumId="26" w15:restartNumberingAfterBreak="0">
    <w:nsid w:val="47166539"/>
    <w:multiLevelType w:val="hybridMultilevel"/>
    <w:tmpl w:val="2244D3A8"/>
    <w:lvl w:ilvl="0" w:tplc="936E4E94">
      <w:start w:val="1"/>
      <w:numFmt w:val="lowerLetter"/>
      <w:lvlText w:val="%1)"/>
      <w:lvlJc w:val="left"/>
      <w:pPr>
        <w:ind w:left="507" w:hanging="360"/>
        <w:jc w:val="left"/>
      </w:pPr>
      <w:rPr>
        <w:rFonts w:ascii="Arial MT" w:eastAsia="Arial MT" w:hAnsi="Arial MT" w:cs="Arial MT" w:hint="default"/>
        <w:spacing w:val="-1"/>
        <w:w w:val="100"/>
        <w:sz w:val="22"/>
        <w:szCs w:val="22"/>
        <w:lang w:val="en-US" w:eastAsia="en-US" w:bidi="ar-SA"/>
      </w:rPr>
    </w:lvl>
    <w:lvl w:ilvl="1" w:tplc="D7F45DE0">
      <w:numFmt w:val="bullet"/>
      <w:lvlText w:val="•"/>
      <w:lvlJc w:val="left"/>
      <w:pPr>
        <w:ind w:left="1210" w:hanging="360"/>
      </w:pPr>
      <w:rPr>
        <w:rFonts w:hint="default"/>
        <w:lang w:val="en-US" w:eastAsia="en-US" w:bidi="ar-SA"/>
      </w:rPr>
    </w:lvl>
    <w:lvl w:ilvl="2" w:tplc="AE323F08">
      <w:numFmt w:val="bullet"/>
      <w:lvlText w:val="•"/>
      <w:lvlJc w:val="left"/>
      <w:pPr>
        <w:ind w:left="1921" w:hanging="360"/>
      </w:pPr>
      <w:rPr>
        <w:rFonts w:hint="default"/>
        <w:lang w:val="en-US" w:eastAsia="en-US" w:bidi="ar-SA"/>
      </w:rPr>
    </w:lvl>
    <w:lvl w:ilvl="3" w:tplc="9A3C9382">
      <w:numFmt w:val="bullet"/>
      <w:lvlText w:val="•"/>
      <w:lvlJc w:val="left"/>
      <w:pPr>
        <w:ind w:left="2632" w:hanging="360"/>
      </w:pPr>
      <w:rPr>
        <w:rFonts w:hint="default"/>
        <w:lang w:val="en-US" w:eastAsia="en-US" w:bidi="ar-SA"/>
      </w:rPr>
    </w:lvl>
    <w:lvl w:ilvl="4" w:tplc="8BDCE0C6">
      <w:numFmt w:val="bullet"/>
      <w:lvlText w:val="•"/>
      <w:lvlJc w:val="left"/>
      <w:pPr>
        <w:ind w:left="3343" w:hanging="360"/>
      </w:pPr>
      <w:rPr>
        <w:rFonts w:hint="default"/>
        <w:lang w:val="en-US" w:eastAsia="en-US" w:bidi="ar-SA"/>
      </w:rPr>
    </w:lvl>
    <w:lvl w:ilvl="5" w:tplc="895E68B6">
      <w:numFmt w:val="bullet"/>
      <w:lvlText w:val="•"/>
      <w:lvlJc w:val="left"/>
      <w:pPr>
        <w:ind w:left="4054" w:hanging="360"/>
      </w:pPr>
      <w:rPr>
        <w:rFonts w:hint="default"/>
        <w:lang w:val="en-US" w:eastAsia="en-US" w:bidi="ar-SA"/>
      </w:rPr>
    </w:lvl>
    <w:lvl w:ilvl="6" w:tplc="841248B8">
      <w:numFmt w:val="bullet"/>
      <w:lvlText w:val="•"/>
      <w:lvlJc w:val="left"/>
      <w:pPr>
        <w:ind w:left="4765" w:hanging="360"/>
      </w:pPr>
      <w:rPr>
        <w:rFonts w:hint="default"/>
        <w:lang w:val="en-US" w:eastAsia="en-US" w:bidi="ar-SA"/>
      </w:rPr>
    </w:lvl>
    <w:lvl w:ilvl="7" w:tplc="3D6A8C48">
      <w:numFmt w:val="bullet"/>
      <w:lvlText w:val="•"/>
      <w:lvlJc w:val="left"/>
      <w:pPr>
        <w:ind w:left="5476" w:hanging="360"/>
      </w:pPr>
      <w:rPr>
        <w:rFonts w:hint="default"/>
        <w:lang w:val="en-US" w:eastAsia="en-US" w:bidi="ar-SA"/>
      </w:rPr>
    </w:lvl>
    <w:lvl w:ilvl="8" w:tplc="2A30F9D0">
      <w:numFmt w:val="bullet"/>
      <w:lvlText w:val="•"/>
      <w:lvlJc w:val="left"/>
      <w:pPr>
        <w:ind w:left="6187" w:hanging="360"/>
      </w:pPr>
      <w:rPr>
        <w:rFonts w:hint="default"/>
        <w:lang w:val="en-US" w:eastAsia="en-US" w:bidi="ar-SA"/>
      </w:rPr>
    </w:lvl>
  </w:abstractNum>
  <w:abstractNum w:abstractNumId="27" w15:restartNumberingAfterBreak="0">
    <w:nsid w:val="4A9E5C26"/>
    <w:multiLevelType w:val="hybridMultilevel"/>
    <w:tmpl w:val="C74C2F70"/>
    <w:lvl w:ilvl="0" w:tplc="5712BFCA">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356CE718">
      <w:numFmt w:val="bullet"/>
      <w:lvlText w:val="•"/>
      <w:lvlJc w:val="left"/>
      <w:pPr>
        <w:ind w:left="1174" w:hanging="360"/>
      </w:pPr>
      <w:rPr>
        <w:rFonts w:hint="default"/>
        <w:lang w:val="en-US" w:eastAsia="en-US" w:bidi="ar-SA"/>
      </w:rPr>
    </w:lvl>
    <w:lvl w:ilvl="2" w:tplc="08DAEAA6">
      <w:numFmt w:val="bullet"/>
      <w:lvlText w:val="•"/>
      <w:lvlJc w:val="left"/>
      <w:pPr>
        <w:ind w:left="1889" w:hanging="360"/>
      </w:pPr>
      <w:rPr>
        <w:rFonts w:hint="default"/>
        <w:lang w:val="en-US" w:eastAsia="en-US" w:bidi="ar-SA"/>
      </w:rPr>
    </w:lvl>
    <w:lvl w:ilvl="3" w:tplc="74045598">
      <w:numFmt w:val="bullet"/>
      <w:lvlText w:val="•"/>
      <w:lvlJc w:val="left"/>
      <w:pPr>
        <w:ind w:left="2604" w:hanging="360"/>
      </w:pPr>
      <w:rPr>
        <w:rFonts w:hint="default"/>
        <w:lang w:val="en-US" w:eastAsia="en-US" w:bidi="ar-SA"/>
      </w:rPr>
    </w:lvl>
    <w:lvl w:ilvl="4" w:tplc="2BF25A54">
      <w:numFmt w:val="bullet"/>
      <w:lvlText w:val="•"/>
      <w:lvlJc w:val="left"/>
      <w:pPr>
        <w:ind w:left="3319" w:hanging="360"/>
      </w:pPr>
      <w:rPr>
        <w:rFonts w:hint="default"/>
        <w:lang w:val="en-US" w:eastAsia="en-US" w:bidi="ar-SA"/>
      </w:rPr>
    </w:lvl>
    <w:lvl w:ilvl="5" w:tplc="BA62D390">
      <w:numFmt w:val="bullet"/>
      <w:lvlText w:val="•"/>
      <w:lvlJc w:val="left"/>
      <w:pPr>
        <w:ind w:left="4034" w:hanging="360"/>
      </w:pPr>
      <w:rPr>
        <w:rFonts w:hint="default"/>
        <w:lang w:val="en-US" w:eastAsia="en-US" w:bidi="ar-SA"/>
      </w:rPr>
    </w:lvl>
    <w:lvl w:ilvl="6" w:tplc="E8DE4312">
      <w:numFmt w:val="bullet"/>
      <w:lvlText w:val="•"/>
      <w:lvlJc w:val="left"/>
      <w:pPr>
        <w:ind w:left="4749" w:hanging="360"/>
      </w:pPr>
      <w:rPr>
        <w:rFonts w:hint="default"/>
        <w:lang w:val="en-US" w:eastAsia="en-US" w:bidi="ar-SA"/>
      </w:rPr>
    </w:lvl>
    <w:lvl w:ilvl="7" w:tplc="835CFF5C">
      <w:numFmt w:val="bullet"/>
      <w:lvlText w:val="•"/>
      <w:lvlJc w:val="left"/>
      <w:pPr>
        <w:ind w:left="5464" w:hanging="360"/>
      </w:pPr>
      <w:rPr>
        <w:rFonts w:hint="default"/>
        <w:lang w:val="en-US" w:eastAsia="en-US" w:bidi="ar-SA"/>
      </w:rPr>
    </w:lvl>
    <w:lvl w:ilvl="8" w:tplc="1B82B10C">
      <w:numFmt w:val="bullet"/>
      <w:lvlText w:val="•"/>
      <w:lvlJc w:val="left"/>
      <w:pPr>
        <w:ind w:left="6179" w:hanging="360"/>
      </w:pPr>
      <w:rPr>
        <w:rFonts w:hint="default"/>
        <w:lang w:val="en-US" w:eastAsia="en-US" w:bidi="ar-SA"/>
      </w:rPr>
    </w:lvl>
  </w:abstractNum>
  <w:abstractNum w:abstractNumId="28" w15:restartNumberingAfterBreak="0">
    <w:nsid w:val="4B94432B"/>
    <w:multiLevelType w:val="hybridMultilevel"/>
    <w:tmpl w:val="EFAAFA5E"/>
    <w:lvl w:ilvl="0" w:tplc="A94C632C">
      <w:start w:val="1"/>
      <w:numFmt w:val="lowerLetter"/>
      <w:lvlText w:val="%1)"/>
      <w:lvlJc w:val="left"/>
      <w:pPr>
        <w:ind w:left="507" w:hanging="360"/>
        <w:jc w:val="left"/>
      </w:pPr>
      <w:rPr>
        <w:rFonts w:ascii="Arial MT" w:eastAsia="Arial MT" w:hAnsi="Arial MT" w:cs="Arial MT" w:hint="default"/>
        <w:spacing w:val="-1"/>
        <w:w w:val="100"/>
        <w:sz w:val="22"/>
        <w:szCs w:val="22"/>
        <w:lang w:val="en-US" w:eastAsia="en-US" w:bidi="ar-SA"/>
      </w:rPr>
    </w:lvl>
    <w:lvl w:ilvl="1" w:tplc="F23C6C68">
      <w:numFmt w:val="bullet"/>
      <w:lvlText w:val="•"/>
      <w:lvlJc w:val="left"/>
      <w:pPr>
        <w:ind w:left="1210" w:hanging="360"/>
      </w:pPr>
      <w:rPr>
        <w:rFonts w:hint="default"/>
        <w:lang w:val="en-US" w:eastAsia="en-US" w:bidi="ar-SA"/>
      </w:rPr>
    </w:lvl>
    <w:lvl w:ilvl="2" w:tplc="505C6C06">
      <w:numFmt w:val="bullet"/>
      <w:lvlText w:val="•"/>
      <w:lvlJc w:val="left"/>
      <w:pPr>
        <w:ind w:left="1921" w:hanging="360"/>
      </w:pPr>
      <w:rPr>
        <w:rFonts w:hint="default"/>
        <w:lang w:val="en-US" w:eastAsia="en-US" w:bidi="ar-SA"/>
      </w:rPr>
    </w:lvl>
    <w:lvl w:ilvl="3" w:tplc="8FC644A6">
      <w:numFmt w:val="bullet"/>
      <w:lvlText w:val="•"/>
      <w:lvlJc w:val="left"/>
      <w:pPr>
        <w:ind w:left="2632" w:hanging="360"/>
      </w:pPr>
      <w:rPr>
        <w:rFonts w:hint="default"/>
        <w:lang w:val="en-US" w:eastAsia="en-US" w:bidi="ar-SA"/>
      </w:rPr>
    </w:lvl>
    <w:lvl w:ilvl="4" w:tplc="E5CEABB0">
      <w:numFmt w:val="bullet"/>
      <w:lvlText w:val="•"/>
      <w:lvlJc w:val="left"/>
      <w:pPr>
        <w:ind w:left="3343" w:hanging="360"/>
      </w:pPr>
      <w:rPr>
        <w:rFonts w:hint="default"/>
        <w:lang w:val="en-US" w:eastAsia="en-US" w:bidi="ar-SA"/>
      </w:rPr>
    </w:lvl>
    <w:lvl w:ilvl="5" w:tplc="0264304E">
      <w:numFmt w:val="bullet"/>
      <w:lvlText w:val="•"/>
      <w:lvlJc w:val="left"/>
      <w:pPr>
        <w:ind w:left="4054" w:hanging="360"/>
      </w:pPr>
      <w:rPr>
        <w:rFonts w:hint="default"/>
        <w:lang w:val="en-US" w:eastAsia="en-US" w:bidi="ar-SA"/>
      </w:rPr>
    </w:lvl>
    <w:lvl w:ilvl="6" w:tplc="7D46893A">
      <w:numFmt w:val="bullet"/>
      <w:lvlText w:val="•"/>
      <w:lvlJc w:val="left"/>
      <w:pPr>
        <w:ind w:left="4765" w:hanging="360"/>
      </w:pPr>
      <w:rPr>
        <w:rFonts w:hint="default"/>
        <w:lang w:val="en-US" w:eastAsia="en-US" w:bidi="ar-SA"/>
      </w:rPr>
    </w:lvl>
    <w:lvl w:ilvl="7" w:tplc="D59665A6">
      <w:numFmt w:val="bullet"/>
      <w:lvlText w:val="•"/>
      <w:lvlJc w:val="left"/>
      <w:pPr>
        <w:ind w:left="5476" w:hanging="360"/>
      </w:pPr>
      <w:rPr>
        <w:rFonts w:hint="default"/>
        <w:lang w:val="en-US" w:eastAsia="en-US" w:bidi="ar-SA"/>
      </w:rPr>
    </w:lvl>
    <w:lvl w:ilvl="8" w:tplc="084A7B8E">
      <w:numFmt w:val="bullet"/>
      <w:lvlText w:val="•"/>
      <w:lvlJc w:val="left"/>
      <w:pPr>
        <w:ind w:left="6187" w:hanging="360"/>
      </w:pPr>
      <w:rPr>
        <w:rFonts w:hint="default"/>
        <w:lang w:val="en-US" w:eastAsia="en-US" w:bidi="ar-SA"/>
      </w:rPr>
    </w:lvl>
  </w:abstractNum>
  <w:abstractNum w:abstractNumId="29" w15:restartNumberingAfterBreak="0">
    <w:nsid w:val="4C8B36A9"/>
    <w:multiLevelType w:val="hybridMultilevel"/>
    <w:tmpl w:val="41247CFE"/>
    <w:lvl w:ilvl="0" w:tplc="BADAE234">
      <w:start w:val="1"/>
      <w:numFmt w:val="lowerLetter"/>
      <w:lvlText w:val="%1)"/>
      <w:lvlJc w:val="left"/>
      <w:pPr>
        <w:ind w:left="507" w:hanging="360"/>
        <w:jc w:val="left"/>
      </w:pPr>
      <w:rPr>
        <w:rFonts w:ascii="Arial MT" w:eastAsia="Arial MT" w:hAnsi="Arial MT" w:cs="Arial MT" w:hint="default"/>
        <w:spacing w:val="-1"/>
        <w:w w:val="100"/>
        <w:sz w:val="22"/>
        <w:szCs w:val="22"/>
        <w:lang w:val="en-US" w:eastAsia="en-US" w:bidi="ar-SA"/>
      </w:rPr>
    </w:lvl>
    <w:lvl w:ilvl="1" w:tplc="A1D26C9E">
      <w:numFmt w:val="bullet"/>
      <w:lvlText w:val="•"/>
      <w:lvlJc w:val="left"/>
      <w:pPr>
        <w:ind w:left="1210" w:hanging="360"/>
      </w:pPr>
      <w:rPr>
        <w:rFonts w:hint="default"/>
        <w:lang w:val="en-US" w:eastAsia="en-US" w:bidi="ar-SA"/>
      </w:rPr>
    </w:lvl>
    <w:lvl w:ilvl="2" w:tplc="6F962824">
      <w:numFmt w:val="bullet"/>
      <w:lvlText w:val="•"/>
      <w:lvlJc w:val="left"/>
      <w:pPr>
        <w:ind w:left="1921" w:hanging="360"/>
      </w:pPr>
      <w:rPr>
        <w:rFonts w:hint="default"/>
        <w:lang w:val="en-US" w:eastAsia="en-US" w:bidi="ar-SA"/>
      </w:rPr>
    </w:lvl>
    <w:lvl w:ilvl="3" w:tplc="356A92E0">
      <w:numFmt w:val="bullet"/>
      <w:lvlText w:val="•"/>
      <w:lvlJc w:val="left"/>
      <w:pPr>
        <w:ind w:left="2632" w:hanging="360"/>
      </w:pPr>
      <w:rPr>
        <w:rFonts w:hint="default"/>
        <w:lang w:val="en-US" w:eastAsia="en-US" w:bidi="ar-SA"/>
      </w:rPr>
    </w:lvl>
    <w:lvl w:ilvl="4" w:tplc="2F924CB2">
      <w:numFmt w:val="bullet"/>
      <w:lvlText w:val="•"/>
      <w:lvlJc w:val="left"/>
      <w:pPr>
        <w:ind w:left="3343" w:hanging="360"/>
      </w:pPr>
      <w:rPr>
        <w:rFonts w:hint="default"/>
        <w:lang w:val="en-US" w:eastAsia="en-US" w:bidi="ar-SA"/>
      </w:rPr>
    </w:lvl>
    <w:lvl w:ilvl="5" w:tplc="D1121D4C">
      <w:numFmt w:val="bullet"/>
      <w:lvlText w:val="•"/>
      <w:lvlJc w:val="left"/>
      <w:pPr>
        <w:ind w:left="4054" w:hanging="360"/>
      </w:pPr>
      <w:rPr>
        <w:rFonts w:hint="default"/>
        <w:lang w:val="en-US" w:eastAsia="en-US" w:bidi="ar-SA"/>
      </w:rPr>
    </w:lvl>
    <w:lvl w:ilvl="6" w:tplc="4A3C5A88">
      <w:numFmt w:val="bullet"/>
      <w:lvlText w:val="•"/>
      <w:lvlJc w:val="left"/>
      <w:pPr>
        <w:ind w:left="4765" w:hanging="360"/>
      </w:pPr>
      <w:rPr>
        <w:rFonts w:hint="default"/>
        <w:lang w:val="en-US" w:eastAsia="en-US" w:bidi="ar-SA"/>
      </w:rPr>
    </w:lvl>
    <w:lvl w:ilvl="7" w:tplc="8D4AD054">
      <w:numFmt w:val="bullet"/>
      <w:lvlText w:val="•"/>
      <w:lvlJc w:val="left"/>
      <w:pPr>
        <w:ind w:left="5476" w:hanging="360"/>
      </w:pPr>
      <w:rPr>
        <w:rFonts w:hint="default"/>
        <w:lang w:val="en-US" w:eastAsia="en-US" w:bidi="ar-SA"/>
      </w:rPr>
    </w:lvl>
    <w:lvl w:ilvl="8" w:tplc="D5D29A9C">
      <w:numFmt w:val="bullet"/>
      <w:lvlText w:val="•"/>
      <w:lvlJc w:val="left"/>
      <w:pPr>
        <w:ind w:left="6187" w:hanging="360"/>
      </w:pPr>
      <w:rPr>
        <w:rFonts w:hint="default"/>
        <w:lang w:val="en-US" w:eastAsia="en-US" w:bidi="ar-SA"/>
      </w:rPr>
    </w:lvl>
  </w:abstractNum>
  <w:abstractNum w:abstractNumId="30" w15:restartNumberingAfterBreak="0">
    <w:nsid w:val="4C9F3961"/>
    <w:multiLevelType w:val="hybridMultilevel"/>
    <w:tmpl w:val="E312E0A6"/>
    <w:lvl w:ilvl="0" w:tplc="0302C70E">
      <w:start w:val="1"/>
      <w:numFmt w:val="lowerLetter"/>
      <w:lvlText w:val="%1)"/>
      <w:lvlJc w:val="left"/>
      <w:pPr>
        <w:ind w:left="464" w:hanging="358"/>
        <w:jc w:val="left"/>
      </w:pPr>
      <w:rPr>
        <w:rFonts w:ascii="Arial MT" w:eastAsia="Arial MT" w:hAnsi="Arial MT" w:cs="Arial MT" w:hint="default"/>
        <w:spacing w:val="-1"/>
        <w:w w:val="100"/>
        <w:sz w:val="22"/>
        <w:szCs w:val="22"/>
        <w:lang w:val="en-US" w:eastAsia="en-US" w:bidi="ar-SA"/>
      </w:rPr>
    </w:lvl>
    <w:lvl w:ilvl="1" w:tplc="DC00AFAC">
      <w:numFmt w:val="bullet"/>
      <w:lvlText w:val="•"/>
      <w:lvlJc w:val="left"/>
      <w:pPr>
        <w:ind w:left="1174" w:hanging="358"/>
      </w:pPr>
      <w:rPr>
        <w:rFonts w:hint="default"/>
        <w:lang w:val="en-US" w:eastAsia="en-US" w:bidi="ar-SA"/>
      </w:rPr>
    </w:lvl>
    <w:lvl w:ilvl="2" w:tplc="CDFA9EA6">
      <w:numFmt w:val="bullet"/>
      <w:lvlText w:val="•"/>
      <w:lvlJc w:val="left"/>
      <w:pPr>
        <w:ind w:left="1889" w:hanging="358"/>
      </w:pPr>
      <w:rPr>
        <w:rFonts w:hint="default"/>
        <w:lang w:val="en-US" w:eastAsia="en-US" w:bidi="ar-SA"/>
      </w:rPr>
    </w:lvl>
    <w:lvl w:ilvl="3" w:tplc="D0AAB5C0">
      <w:numFmt w:val="bullet"/>
      <w:lvlText w:val="•"/>
      <w:lvlJc w:val="left"/>
      <w:pPr>
        <w:ind w:left="2604" w:hanging="358"/>
      </w:pPr>
      <w:rPr>
        <w:rFonts w:hint="default"/>
        <w:lang w:val="en-US" w:eastAsia="en-US" w:bidi="ar-SA"/>
      </w:rPr>
    </w:lvl>
    <w:lvl w:ilvl="4" w:tplc="FE28DA7A">
      <w:numFmt w:val="bullet"/>
      <w:lvlText w:val="•"/>
      <w:lvlJc w:val="left"/>
      <w:pPr>
        <w:ind w:left="3319" w:hanging="358"/>
      </w:pPr>
      <w:rPr>
        <w:rFonts w:hint="default"/>
        <w:lang w:val="en-US" w:eastAsia="en-US" w:bidi="ar-SA"/>
      </w:rPr>
    </w:lvl>
    <w:lvl w:ilvl="5" w:tplc="18E6A8FA">
      <w:numFmt w:val="bullet"/>
      <w:lvlText w:val="•"/>
      <w:lvlJc w:val="left"/>
      <w:pPr>
        <w:ind w:left="4034" w:hanging="358"/>
      </w:pPr>
      <w:rPr>
        <w:rFonts w:hint="default"/>
        <w:lang w:val="en-US" w:eastAsia="en-US" w:bidi="ar-SA"/>
      </w:rPr>
    </w:lvl>
    <w:lvl w:ilvl="6" w:tplc="1D827C2E">
      <w:numFmt w:val="bullet"/>
      <w:lvlText w:val="•"/>
      <w:lvlJc w:val="left"/>
      <w:pPr>
        <w:ind w:left="4749" w:hanging="358"/>
      </w:pPr>
      <w:rPr>
        <w:rFonts w:hint="default"/>
        <w:lang w:val="en-US" w:eastAsia="en-US" w:bidi="ar-SA"/>
      </w:rPr>
    </w:lvl>
    <w:lvl w:ilvl="7" w:tplc="8EEC7EB4">
      <w:numFmt w:val="bullet"/>
      <w:lvlText w:val="•"/>
      <w:lvlJc w:val="left"/>
      <w:pPr>
        <w:ind w:left="5464" w:hanging="358"/>
      </w:pPr>
      <w:rPr>
        <w:rFonts w:hint="default"/>
        <w:lang w:val="en-US" w:eastAsia="en-US" w:bidi="ar-SA"/>
      </w:rPr>
    </w:lvl>
    <w:lvl w:ilvl="8" w:tplc="3F889DCE">
      <w:numFmt w:val="bullet"/>
      <w:lvlText w:val="•"/>
      <w:lvlJc w:val="left"/>
      <w:pPr>
        <w:ind w:left="6179" w:hanging="358"/>
      </w:pPr>
      <w:rPr>
        <w:rFonts w:hint="default"/>
        <w:lang w:val="en-US" w:eastAsia="en-US" w:bidi="ar-SA"/>
      </w:rPr>
    </w:lvl>
  </w:abstractNum>
  <w:abstractNum w:abstractNumId="31" w15:restartNumberingAfterBreak="0">
    <w:nsid w:val="4CF46C03"/>
    <w:multiLevelType w:val="hybridMultilevel"/>
    <w:tmpl w:val="D7EC37E8"/>
    <w:lvl w:ilvl="0" w:tplc="1AC8D53A">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9C02A710">
      <w:numFmt w:val="bullet"/>
      <w:lvlText w:val="•"/>
      <w:lvlJc w:val="left"/>
      <w:pPr>
        <w:ind w:left="1174" w:hanging="360"/>
      </w:pPr>
      <w:rPr>
        <w:rFonts w:hint="default"/>
        <w:lang w:val="en-US" w:eastAsia="en-US" w:bidi="ar-SA"/>
      </w:rPr>
    </w:lvl>
    <w:lvl w:ilvl="2" w:tplc="93CED73C">
      <w:numFmt w:val="bullet"/>
      <w:lvlText w:val="•"/>
      <w:lvlJc w:val="left"/>
      <w:pPr>
        <w:ind w:left="1889" w:hanging="360"/>
      </w:pPr>
      <w:rPr>
        <w:rFonts w:hint="default"/>
        <w:lang w:val="en-US" w:eastAsia="en-US" w:bidi="ar-SA"/>
      </w:rPr>
    </w:lvl>
    <w:lvl w:ilvl="3" w:tplc="D9FC4B84">
      <w:numFmt w:val="bullet"/>
      <w:lvlText w:val="•"/>
      <w:lvlJc w:val="left"/>
      <w:pPr>
        <w:ind w:left="2604" w:hanging="360"/>
      </w:pPr>
      <w:rPr>
        <w:rFonts w:hint="default"/>
        <w:lang w:val="en-US" w:eastAsia="en-US" w:bidi="ar-SA"/>
      </w:rPr>
    </w:lvl>
    <w:lvl w:ilvl="4" w:tplc="96023C96">
      <w:numFmt w:val="bullet"/>
      <w:lvlText w:val="•"/>
      <w:lvlJc w:val="left"/>
      <w:pPr>
        <w:ind w:left="3319" w:hanging="360"/>
      </w:pPr>
      <w:rPr>
        <w:rFonts w:hint="default"/>
        <w:lang w:val="en-US" w:eastAsia="en-US" w:bidi="ar-SA"/>
      </w:rPr>
    </w:lvl>
    <w:lvl w:ilvl="5" w:tplc="965CB898">
      <w:numFmt w:val="bullet"/>
      <w:lvlText w:val="•"/>
      <w:lvlJc w:val="left"/>
      <w:pPr>
        <w:ind w:left="4034" w:hanging="360"/>
      </w:pPr>
      <w:rPr>
        <w:rFonts w:hint="default"/>
        <w:lang w:val="en-US" w:eastAsia="en-US" w:bidi="ar-SA"/>
      </w:rPr>
    </w:lvl>
    <w:lvl w:ilvl="6" w:tplc="1E5033A6">
      <w:numFmt w:val="bullet"/>
      <w:lvlText w:val="•"/>
      <w:lvlJc w:val="left"/>
      <w:pPr>
        <w:ind w:left="4749" w:hanging="360"/>
      </w:pPr>
      <w:rPr>
        <w:rFonts w:hint="default"/>
        <w:lang w:val="en-US" w:eastAsia="en-US" w:bidi="ar-SA"/>
      </w:rPr>
    </w:lvl>
    <w:lvl w:ilvl="7" w:tplc="DA383F30">
      <w:numFmt w:val="bullet"/>
      <w:lvlText w:val="•"/>
      <w:lvlJc w:val="left"/>
      <w:pPr>
        <w:ind w:left="5464" w:hanging="360"/>
      </w:pPr>
      <w:rPr>
        <w:rFonts w:hint="default"/>
        <w:lang w:val="en-US" w:eastAsia="en-US" w:bidi="ar-SA"/>
      </w:rPr>
    </w:lvl>
    <w:lvl w:ilvl="8" w:tplc="68006828">
      <w:numFmt w:val="bullet"/>
      <w:lvlText w:val="•"/>
      <w:lvlJc w:val="left"/>
      <w:pPr>
        <w:ind w:left="6179" w:hanging="360"/>
      </w:pPr>
      <w:rPr>
        <w:rFonts w:hint="default"/>
        <w:lang w:val="en-US" w:eastAsia="en-US" w:bidi="ar-SA"/>
      </w:rPr>
    </w:lvl>
  </w:abstractNum>
  <w:abstractNum w:abstractNumId="32" w15:restartNumberingAfterBreak="0">
    <w:nsid w:val="4E5552A7"/>
    <w:multiLevelType w:val="hybridMultilevel"/>
    <w:tmpl w:val="2744A3D6"/>
    <w:lvl w:ilvl="0" w:tplc="D4265336">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C30C274E">
      <w:numFmt w:val="bullet"/>
      <w:lvlText w:val="•"/>
      <w:lvlJc w:val="left"/>
      <w:pPr>
        <w:ind w:left="1174" w:hanging="360"/>
      </w:pPr>
      <w:rPr>
        <w:rFonts w:hint="default"/>
        <w:lang w:val="en-US" w:eastAsia="en-US" w:bidi="ar-SA"/>
      </w:rPr>
    </w:lvl>
    <w:lvl w:ilvl="2" w:tplc="43E4D76A">
      <w:numFmt w:val="bullet"/>
      <w:lvlText w:val="•"/>
      <w:lvlJc w:val="left"/>
      <w:pPr>
        <w:ind w:left="1889" w:hanging="360"/>
      </w:pPr>
      <w:rPr>
        <w:rFonts w:hint="default"/>
        <w:lang w:val="en-US" w:eastAsia="en-US" w:bidi="ar-SA"/>
      </w:rPr>
    </w:lvl>
    <w:lvl w:ilvl="3" w:tplc="BDD4036E">
      <w:numFmt w:val="bullet"/>
      <w:lvlText w:val="•"/>
      <w:lvlJc w:val="left"/>
      <w:pPr>
        <w:ind w:left="2604" w:hanging="360"/>
      </w:pPr>
      <w:rPr>
        <w:rFonts w:hint="default"/>
        <w:lang w:val="en-US" w:eastAsia="en-US" w:bidi="ar-SA"/>
      </w:rPr>
    </w:lvl>
    <w:lvl w:ilvl="4" w:tplc="DEF01E4E">
      <w:numFmt w:val="bullet"/>
      <w:lvlText w:val="•"/>
      <w:lvlJc w:val="left"/>
      <w:pPr>
        <w:ind w:left="3319" w:hanging="360"/>
      </w:pPr>
      <w:rPr>
        <w:rFonts w:hint="default"/>
        <w:lang w:val="en-US" w:eastAsia="en-US" w:bidi="ar-SA"/>
      </w:rPr>
    </w:lvl>
    <w:lvl w:ilvl="5" w:tplc="070217A8">
      <w:numFmt w:val="bullet"/>
      <w:lvlText w:val="•"/>
      <w:lvlJc w:val="left"/>
      <w:pPr>
        <w:ind w:left="4034" w:hanging="360"/>
      </w:pPr>
      <w:rPr>
        <w:rFonts w:hint="default"/>
        <w:lang w:val="en-US" w:eastAsia="en-US" w:bidi="ar-SA"/>
      </w:rPr>
    </w:lvl>
    <w:lvl w:ilvl="6" w:tplc="EC8697EE">
      <w:numFmt w:val="bullet"/>
      <w:lvlText w:val="•"/>
      <w:lvlJc w:val="left"/>
      <w:pPr>
        <w:ind w:left="4749" w:hanging="360"/>
      </w:pPr>
      <w:rPr>
        <w:rFonts w:hint="default"/>
        <w:lang w:val="en-US" w:eastAsia="en-US" w:bidi="ar-SA"/>
      </w:rPr>
    </w:lvl>
    <w:lvl w:ilvl="7" w:tplc="12D27288">
      <w:numFmt w:val="bullet"/>
      <w:lvlText w:val="•"/>
      <w:lvlJc w:val="left"/>
      <w:pPr>
        <w:ind w:left="5464" w:hanging="360"/>
      </w:pPr>
      <w:rPr>
        <w:rFonts w:hint="default"/>
        <w:lang w:val="en-US" w:eastAsia="en-US" w:bidi="ar-SA"/>
      </w:rPr>
    </w:lvl>
    <w:lvl w:ilvl="8" w:tplc="5ABEA41E">
      <w:numFmt w:val="bullet"/>
      <w:lvlText w:val="•"/>
      <w:lvlJc w:val="left"/>
      <w:pPr>
        <w:ind w:left="6179" w:hanging="360"/>
      </w:pPr>
      <w:rPr>
        <w:rFonts w:hint="default"/>
        <w:lang w:val="en-US" w:eastAsia="en-US" w:bidi="ar-SA"/>
      </w:rPr>
    </w:lvl>
  </w:abstractNum>
  <w:abstractNum w:abstractNumId="33" w15:restartNumberingAfterBreak="0">
    <w:nsid w:val="53A41324"/>
    <w:multiLevelType w:val="hybridMultilevel"/>
    <w:tmpl w:val="E3C24648"/>
    <w:lvl w:ilvl="0" w:tplc="9F9E1ADC">
      <w:start w:val="1"/>
      <w:numFmt w:val="upperLetter"/>
      <w:lvlText w:val="%1."/>
      <w:lvlJc w:val="left"/>
      <w:pPr>
        <w:ind w:left="1074" w:hanging="360"/>
        <w:jc w:val="left"/>
      </w:pPr>
      <w:rPr>
        <w:rFonts w:ascii="Arial MT" w:eastAsia="Arial MT" w:hAnsi="Arial MT" w:cs="Arial MT" w:hint="default"/>
        <w:spacing w:val="-1"/>
        <w:w w:val="100"/>
        <w:sz w:val="22"/>
        <w:szCs w:val="22"/>
        <w:lang w:val="en-US" w:eastAsia="en-US" w:bidi="ar-SA"/>
      </w:rPr>
    </w:lvl>
    <w:lvl w:ilvl="1" w:tplc="D26892F0">
      <w:numFmt w:val="bullet"/>
      <w:lvlText w:val="•"/>
      <w:lvlJc w:val="left"/>
      <w:pPr>
        <w:ind w:left="1732" w:hanging="360"/>
      </w:pPr>
      <w:rPr>
        <w:rFonts w:hint="default"/>
        <w:lang w:val="en-US" w:eastAsia="en-US" w:bidi="ar-SA"/>
      </w:rPr>
    </w:lvl>
    <w:lvl w:ilvl="2" w:tplc="8C2009A4">
      <w:numFmt w:val="bullet"/>
      <w:lvlText w:val="•"/>
      <w:lvlJc w:val="left"/>
      <w:pPr>
        <w:ind w:left="2385" w:hanging="360"/>
      </w:pPr>
      <w:rPr>
        <w:rFonts w:hint="default"/>
        <w:lang w:val="en-US" w:eastAsia="en-US" w:bidi="ar-SA"/>
      </w:rPr>
    </w:lvl>
    <w:lvl w:ilvl="3" w:tplc="11E4A876">
      <w:numFmt w:val="bullet"/>
      <w:lvlText w:val="•"/>
      <w:lvlJc w:val="left"/>
      <w:pPr>
        <w:ind w:left="3038" w:hanging="360"/>
      </w:pPr>
      <w:rPr>
        <w:rFonts w:hint="default"/>
        <w:lang w:val="en-US" w:eastAsia="en-US" w:bidi="ar-SA"/>
      </w:rPr>
    </w:lvl>
    <w:lvl w:ilvl="4" w:tplc="56FA4112">
      <w:numFmt w:val="bullet"/>
      <w:lvlText w:val="•"/>
      <w:lvlJc w:val="left"/>
      <w:pPr>
        <w:ind w:left="3691" w:hanging="360"/>
      </w:pPr>
      <w:rPr>
        <w:rFonts w:hint="default"/>
        <w:lang w:val="en-US" w:eastAsia="en-US" w:bidi="ar-SA"/>
      </w:rPr>
    </w:lvl>
    <w:lvl w:ilvl="5" w:tplc="DD6E5816">
      <w:numFmt w:val="bullet"/>
      <w:lvlText w:val="•"/>
      <w:lvlJc w:val="left"/>
      <w:pPr>
        <w:ind w:left="4344" w:hanging="360"/>
      </w:pPr>
      <w:rPr>
        <w:rFonts w:hint="default"/>
        <w:lang w:val="en-US" w:eastAsia="en-US" w:bidi="ar-SA"/>
      </w:rPr>
    </w:lvl>
    <w:lvl w:ilvl="6" w:tplc="B4768264">
      <w:numFmt w:val="bullet"/>
      <w:lvlText w:val="•"/>
      <w:lvlJc w:val="left"/>
      <w:pPr>
        <w:ind w:left="4997" w:hanging="360"/>
      </w:pPr>
      <w:rPr>
        <w:rFonts w:hint="default"/>
        <w:lang w:val="en-US" w:eastAsia="en-US" w:bidi="ar-SA"/>
      </w:rPr>
    </w:lvl>
    <w:lvl w:ilvl="7" w:tplc="D898FAB8">
      <w:numFmt w:val="bullet"/>
      <w:lvlText w:val="•"/>
      <w:lvlJc w:val="left"/>
      <w:pPr>
        <w:ind w:left="5650" w:hanging="360"/>
      </w:pPr>
      <w:rPr>
        <w:rFonts w:hint="default"/>
        <w:lang w:val="en-US" w:eastAsia="en-US" w:bidi="ar-SA"/>
      </w:rPr>
    </w:lvl>
    <w:lvl w:ilvl="8" w:tplc="31107B64">
      <w:numFmt w:val="bullet"/>
      <w:lvlText w:val="•"/>
      <w:lvlJc w:val="left"/>
      <w:pPr>
        <w:ind w:left="6303" w:hanging="360"/>
      </w:pPr>
      <w:rPr>
        <w:rFonts w:hint="default"/>
        <w:lang w:val="en-US" w:eastAsia="en-US" w:bidi="ar-SA"/>
      </w:rPr>
    </w:lvl>
  </w:abstractNum>
  <w:abstractNum w:abstractNumId="34" w15:restartNumberingAfterBreak="0">
    <w:nsid w:val="56ED1234"/>
    <w:multiLevelType w:val="hybridMultilevel"/>
    <w:tmpl w:val="01C8C5D0"/>
    <w:lvl w:ilvl="0" w:tplc="7616A5EA">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B6348330">
      <w:numFmt w:val="bullet"/>
      <w:lvlText w:val="•"/>
      <w:lvlJc w:val="left"/>
      <w:pPr>
        <w:ind w:left="1174" w:hanging="360"/>
      </w:pPr>
      <w:rPr>
        <w:rFonts w:hint="default"/>
        <w:lang w:val="en-US" w:eastAsia="en-US" w:bidi="ar-SA"/>
      </w:rPr>
    </w:lvl>
    <w:lvl w:ilvl="2" w:tplc="584021C6">
      <w:numFmt w:val="bullet"/>
      <w:lvlText w:val="•"/>
      <w:lvlJc w:val="left"/>
      <w:pPr>
        <w:ind w:left="1889" w:hanging="360"/>
      </w:pPr>
      <w:rPr>
        <w:rFonts w:hint="default"/>
        <w:lang w:val="en-US" w:eastAsia="en-US" w:bidi="ar-SA"/>
      </w:rPr>
    </w:lvl>
    <w:lvl w:ilvl="3" w:tplc="2FEE1B54">
      <w:numFmt w:val="bullet"/>
      <w:lvlText w:val="•"/>
      <w:lvlJc w:val="left"/>
      <w:pPr>
        <w:ind w:left="2604" w:hanging="360"/>
      </w:pPr>
      <w:rPr>
        <w:rFonts w:hint="default"/>
        <w:lang w:val="en-US" w:eastAsia="en-US" w:bidi="ar-SA"/>
      </w:rPr>
    </w:lvl>
    <w:lvl w:ilvl="4" w:tplc="E18EBEE4">
      <w:numFmt w:val="bullet"/>
      <w:lvlText w:val="•"/>
      <w:lvlJc w:val="left"/>
      <w:pPr>
        <w:ind w:left="3319" w:hanging="360"/>
      </w:pPr>
      <w:rPr>
        <w:rFonts w:hint="default"/>
        <w:lang w:val="en-US" w:eastAsia="en-US" w:bidi="ar-SA"/>
      </w:rPr>
    </w:lvl>
    <w:lvl w:ilvl="5" w:tplc="BF70B496">
      <w:numFmt w:val="bullet"/>
      <w:lvlText w:val="•"/>
      <w:lvlJc w:val="left"/>
      <w:pPr>
        <w:ind w:left="4034" w:hanging="360"/>
      </w:pPr>
      <w:rPr>
        <w:rFonts w:hint="default"/>
        <w:lang w:val="en-US" w:eastAsia="en-US" w:bidi="ar-SA"/>
      </w:rPr>
    </w:lvl>
    <w:lvl w:ilvl="6" w:tplc="70981292">
      <w:numFmt w:val="bullet"/>
      <w:lvlText w:val="•"/>
      <w:lvlJc w:val="left"/>
      <w:pPr>
        <w:ind w:left="4749" w:hanging="360"/>
      </w:pPr>
      <w:rPr>
        <w:rFonts w:hint="default"/>
        <w:lang w:val="en-US" w:eastAsia="en-US" w:bidi="ar-SA"/>
      </w:rPr>
    </w:lvl>
    <w:lvl w:ilvl="7" w:tplc="EEF269DC">
      <w:numFmt w:val="bullet"/>
      <w:lvlText w:val="•"/>
      <w:lvlJc w:val="left"/>
      <w:pPr>
        <w:ind w:left="5464" w:hanging="360"/>
      </w:pPr>
      <w:rPr>
        <w:rFonts w:hint="default"/>
        <w:lang w:val="en-US" w:eastAsia="en-US" w:bidi="ar-SA"/>
      </w:rPr>
    </w:lvl>
    <w:lvl w:ilvl="8" w:tplc="745C52B2">
      <w:numFmt w:val="bullet"/>
      <w:lvlText w:val="•"/>
      <w:lvlJc w:val="left"/>
      <w:pPr>
        <w:ind w:left="6179" w:hanging="360"/>
      </w:pPr>
      <w:rPr>
        <w:rFonts w:hint="default"/>
        <w:lang w:val="en-US" w:eastAsia="en-US" w:bidi="ar-SA"/>
      </w:rPr>
    </w:lvl>
  </w:abstractNum>
  <w:abstractNum w:abstractNumId="35" w15:restartNumberingAfterBreak="0">
    <w:nsid w:val="628713D4"/>
    <w:multiLevelType w:val="hybridMultilevel"/>
    <w:tmpl w:val="E4D8D296"/>
    <w:lvl w:ilvl="0" w:tplc="79A06842">
      <w:start w:val="1"/>
      <w:numFmt w:val="lowerLetter"/>
      <w:lvlText w:val="%1)"/>
      <w:lvlJc w:val="left"/>
      <w:pPr>
        <w:ind w:left="507" w:hanging="360"/>
        <w:jc w:val="left"/>
      </w:pPr>
      <w:rPr>
        <w:rFonts w:ascii="Arial MT" w:eastAsia="Arial MT" w:hAnsi="Arial MT" w:cs="Arial MT" w:hint="default"/>
        <w:spacing w:val="-1"/>
        <w:w w:val="100"/>
        <w:sz w:val="22"/>
        <w:szCs w:val="22"/>
        <w:lang w:val="en-US" w:eastAsia="en-US" w:bidi="ar-SA"/>
      </w:rPr>
    </w:lvl>
    <w:lvl w:ilvl="1" w:tplc="0262C3DA">
      <w:numFmt w:val="bullet"/>
      <w:lvlText w:val="•"/>
      <w:lvlJc w:val="left"/>
      <w:pPr>
        <w:ind w:left="1210" w:hanging="360"/>
      </w:pPr>
      <w:rPr>
        <w:rFonts w:hint="default"/>
        <w:lang w:val="en-US" w:eastAsia="en-US" w:bidi="ar-SA"/>
      </w:rPr>
    </w:lvl>
    <w:lvl w:ilvl="2" w:tplc="2FE4C9A0">
      <w:numFmt w:val="bullet"/>
      <w:lvlText w:val="•"/>
      <w:lvlJc w:val="left"/>
      <w:pPr>
        <w:ind w:left="1921" w:hanging="360"/>
      </w:pPr>
      <w:rPr>
        <w:rFonts w:hint="default"/>
        <w:lang w:val="en-US" w:eastAsia="en-US" w:bidi="ar-SA"/>
      </w:rPr>
    </w:lvl>
    <w:lvl w:ilvl="3" w:tplc="B72475E6">
      <w:numFmt w:val="bullet"/>
      <w:lvlText w:val="•"/>
      <w:lvlJc w:val="left"/>
      <w:pPr>
        <w:ind w:left="2632" w:hanging="360"/>
      </w:pPr>
      <w:rPr>
        <w:rFonts w:hint="default"/>
        <w:lang w:val="en-US" w:eastAsia="en-US" w:bidi="ar-SA"/>
      </w:rPr>
    </w:lvl>
    <w:lvl w:ilvl="4" w:tplc="55AABE2C">
      <w:numFmt w:val="bullet"/>
      <w:lvlText w:val="•"/>
      <w:lvlJc w:val="left"/>
      <w:pPr>
        <w:ind w:left="3343" w:hanging="360"/>
      </w:pPr>
      <w:rPr>
        <w:rFonts w:hint="default"/>
        <w:lang w:val="en-US" w:eastAsia="en-US" w:bidi="ar-SA"/>
      </w:rPr>
    </w:lvl>
    <w:lvl w:ilvl="5" w:tplc="2678250A">
      <w:numFmt w:val="bullet"/>
      <w:lvlText w:val="•"/>
      <w:lvlJc w:val="left"/>
      <w:pPr>
        <w:ind w:left="4054" w:hanging="360"/>
      </w:pPr>
      <w:rPr>
        <w:rFonts w:hint="default"/>
        <w:lang w:val="en-US" w:eastAsia="en-US" w:bidi="ar-SA"/>
      </w:rPr>
    </w:lvl>
    <w:lvl w:ilvl="6" w:tplc="3BFE0BD6">
      <w:numFmt w:val="bullet"/>
      <w:lvlText w:val="•"/>
      <w:lvlJc w:val="left"/>
      <w:pPr>
        <w:ind w:left="4765" w:hanging="360"/>
      </w:pPr>
      <w:rPr>
        <w:rFonts w:hint="default"/>
        <w:lang w:val="en-US" w:eastAsia="en-US" w:bidi="ar-SA"/>
      </w:rPr>
    </w:lvl>
    <w:lvl w:ilvl="7" w:tplc="4F40C04A">
      <w:numFmt w:val="bullet"/>
      <w:lvlText w:val="•"/>
      <w:lvlJc w:val="left"/>
      <w:pPr>
        <w:ind w:left="5476" w:hanging="360"/>
      </w:pPr>
      <w:rPr>
        <w:rFonts w:hint="default"/>
        <w:lang w:val="en-US" w:eastAsia="en-US" w:bidi="ar-SA"/>
      </w:rPr>
    </w:lvl>
    <w:lvl w:ilvl="8" w:tplc="89EA5958">
      <w:numFmt w:val="bullet"/>
      <w:lvlText w:val="•"/>
      <w:lvlJc w:val="left"/>
      <w:pPr>
        <w:ind w:left="6187" w:hanging="360"/>
      </w:pPr>
      <w:rPr>
        <w:rFonts w:hint="default"/>
        <w:lang w:val="en-US" w:eastAsia="en-US" w:bidi="ar-SA"/>
      </w:rPr>
    </w:lvl>
  </w:abstractNum>
  <w:abstractNum w:abstractNumId="36" w15:restartNumberingAfterBreak="0">
    <w:nsid w:val="684450A4"/>
    <w:multiLevelType w:val="hybridMultilevel"/>
    <w:tmpl w:val="BABC68B0"/>
    <w:lvl w:ilvl="0" w:tplc="8F1CB6D8">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F1F4D3EA">
      <w:numFmt w:val="bullet"/>
      <w:lvlText w:val="•"/>
      <w:lvlJc w:val="left"/>
      <w:pPr>
        <w:ind w:left="1174" w:hanging="360"/>
      </w:pPr>
      <w:rPr>
        <w:rFonts w:hint="default"/>
        <w:lang w:val="en-US" w:eastAsia="en-US" w:bidi="ar-SA"/>
      </w:rPr>
    </w:lvl>
    <w:lvl w:ilvl="2" w:tplc="72CA1190">
      <w:numFmt w:val="bullet"/>
      <w:lvlText w:val="•"/>
      <w:lvlJc w:val="left"/>
      <w:pPr>
        <w:ind w:left="1889" w:hanging="360"/>
      </w:pPr>
      <w:rPr>
        <w:rFonts w:hint="default"/>
        <w:lang w:val="en-US" w:eastAsia="en-US" w:bidi="ar-SA"/>
      </w:rPr>
    </w:lvl>
    <w:lvl w:ilvl="3" w:tplc="210E849C">
      <w:numFmt w:val="bullet"/>
      <w:lvlText w:val="•"/>
      <w:lvlJc w:val="left"/>
      <w:pPr>
        <w:ind w:left="2604" w:hanging="360"/>
      </w:pPr>
      <w:rPr>
        <w:rFonts w:hint="default"/>
        <w:lang w:val="en-US" w:eastAsia="en-US" w:bidi="ar-SA"/>
      </w:rPr>
    </w:lvl>
    <w:lvl w:ilvl="4" w:tplc="DA70A846">
      <w:numFmt w:val="bullet"/>
      <w:lvlText w:val="•"/>
      <w:lvlJc w:val="left"/>
      <w:pPr>
        <w:ind w:left="3319" w:hanging="360"/>
      </w:pPr>
      <w:rPr>
        <w:rFonts w:hint="default"/>
        <w:lang w:val="en-US" w:eastAsia="en-US" w:bidi="ar-SA"/>
      </w:rPr>
    </w:lvl>
    <w:lvl w:ilvl="5" w:tplc="0478B6FA">
      <w:numFmt w:val="bullet"/>
      <w:lvlText w:val="•"/>
      <w:lvlJc w:val="left"/>
      <w:pPr>
        <w:ind w:left="4034" w:hanging="360"/>
      </w:pPr>
      <w:rPr>
        <w:rFonts w:hint="default"/>
        <w:lang w:val="en-US" w:eastAsia="en-US" w:bidi="ar-SA"/>
      </w:rPr>
    </w:lvl>
    <w:lvl w:ilvl="6" w:tplc="0ABC2324">
      <w:numFmt w:val="bullet"/>
      <w:lvlText w:val="•"/>
      <w:lvlJc w:val="left"/>
      <w:pPr>
        <w:ind w:left="4749" w:hanging="360"/>
      </w:pPr>
      <w:rPr>
        <w:rFonts w:hint="default"/>
        <w:lang w:val="en-US" w:eastAsia="en-US" w:bidi="ar-SA"/>
      </w:rPr>
    </w:lvl>
    <w:lvl w:ilvl="7" w:tplc="6B9A6288">
      <w:numFmt w:val="bullet"/>
      <w:lvlText w:val="•"/>
      <w:lvlJc w:val="left"/>
      <w:pPr>
        <w:ind w:left="5464" w:hanging="360"/>
      </w:pPr>
      <w:rPr>
        <w:rFonts w:hint="default"/>
        <w:lang w:val="en-US" w:eastAsia="en-US" w:bidi="ar-SA"/>
      </w:rPr>
    </w:lvl>
    <w:lvl w:ilvl="8" w:tplc="828244DE">
      <w:numFmt w:val="bullet"/>
      <w:lvlText w:val="•"/>
      <w:lvlJc w:val="left"/>
      <w:pPr>
        <w:ind w:left="6179" w:hanging="360"/>
      </w:pPr>
      <w:rPr>
        <w:rFonts w:hint="default"/>
        <w:lang w:val="en-US" w:eastAsia="en-US" w:bidi="ar-SA"/>
      </w:rPr>
    </w:lvl>
  </w:abstractNum>
  <w:abstractNum w:abstractNumId="37" w15:restartNumberingAfterBreak="0">
    <w:nsid w:val="68D8704F"/>
    <w:multiLevelType w:val="hybridMultilevel"/>
    <w:tmpl w:val="B3A8C97A"/>
    <w:lvl w:ilvl="0" w:tplc="E96A0BFC">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13F4C5D0">
      <w:numFmt w:val="bullet"/>
      <w:lvlText w:val="•"/>
      <w:lvlJc w:val="left"/>
      <w:pPr>
        <w:ind w:left="1174" w:hanging="360"/>
      </w:pPr>
      <w:rPr>
        <w:rFonts w:hint="default"/>
        <w:lang w:val="en-US" w:eastAsia="en-US" w:bidi="ar-SA"/>
      </w:rPr>
    </w:lvl>
    <w:lvl w:ilvl="2" w:tplc="767001C4">
      <w:numFmt w:val="bullet"/>
      <w:lvlText w:val="•"/>
      <w:lvlJc w:val="left"/>
      <w:pPr>
        <w:ind w:left="1889" w:hanging="360"/>
      </w:pPr>
      <w:rPr>
        <w:rFonts w:hint="default"/>
        <w:lang w:val="en-US" w:eastAsia="en-US" w:bidi="ar-SA"/>
      </w:rPr>
    </w:lvl>
    <w:lvl w:ilvl="3" w:tplc="FF308260">
      <w:numFmt w:val="bullet"/>
      <w:lvlText w:val="•"/>
      <w:lvlJc w:val="left"/>
      <w:pPr>
        <w:ind w:left="2604" w:hanging="360"/>
      </w:pPr>
      <w:rPr>
        <w:rFonts w:hint="default"/>
        <w:lang w:val="en-US" w:eastAsia="en-US" w:bidi="ar-SA"/>
      </w:rPr>
    </w:lvl>
    <w:lvl w:ilvl="4" w:tplc="32EE373A">
      <w:numFmt w:val="bullet"/>
      <w:lvlText w:val="•"/>
      <w:lvlJc w:val="left"/>
      <w:pPr>
        <w:ind w:left="3319" w:hanging="360"/>
      </w:pPr>
      <w:rPr>
        <w:rFonts w:hint="default"/>
        <w:lang w:val="en-US" w:eastAsia="en-US" w:bidi="ar-SA"/>
      </w:rPr>
    </w:lvl>
    <w:lvl w:ilvl="5" w:tplc="29CAB5C0">
      <w:numFmt w:val="bullet"/>
      <w:lvlText w:val="•"/>
      <w:lvlJc w:val="left"/>
      <w:pPr>
        <w:ind w:left="4034" w:hanging="360"/>
      </w:pPr>
      <w:rPr>
        <w:rFonts w:hint="default"/>
        <w:lang w:val="en-US" w:eastAsia="en-US" w:bidi="ar-SA"/>
      </w:rPr>
    </w:lvl>
    <w:lvl w:ilvl="6" w:tplc="1C6A5D8E">
      <w:numFmt w:val="bullet"/>
      <w:lvlText w:val="•"/>
      <w:lvlJc w:val="left"/>
      <w:pPr>
        <w:ind w:left="4749" w:hanging="360"/>
      </w:pPr>
      <w:rPr>
        <w:rFonts w:hint="default"/>
        <w:lang w:val="en-US" w:eastAsia="en-US" w:bidi="ar-SA"/>
      </w:rPr>
    </w:lvl>
    <w:lvl w:ilvl="7" w:tplc="A0F8FB3A">
      <w:numFmt w:val="bullet"/>
      <w:lvlText w:val="•"/>
      <w:lvlJc w:val="left"/>
      <w:pPr>
        <w:ind w:left="5464" w:hanging="360"/>
      </w:pPr>
      <w:rPr>
        <w:rFonts w:hint="default"/>
        <w:lang w:val="en-US" w:eastAsia="en-US" w:bidi="ar-SA"/>
      </w:rPr>
    </w:lvl>
    <w:lvl w:ilvl="8" w:tplc="88BAC584">
      <w:numFmt w:val="bullet"/>
      <w:lvlText w:val="•"/>
      <w:lvlJc w:val="left"/>
      <w:pPr>
        <w:ind w:left="6179" w:hanging="360"/>
      </w:pPr>
      <w:rPr>
        <w:rFonts w:hint="default"/>
        <w:lang w:val="en-US" w:eastAsia="en-US" w:bidi="ar-SA"/>
      </w:rPr>
    </w:lvl>
  </w:abstractNum>
  <w:abstractNum w:abstractNumId="38" w15:restartNumberingAfterBreak="0">
    <w:nsid w:val="6BDF0CCF"/>
    <w:multiLevelType w:val="hybridMultilevel"/>
    <w:tmpl w:val="1698096C"/>
    <w:lvl w:ilvl="0" w:tplc="D194D202">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4274B018">
      <w:numFmt w:val="bullet"/>
      <w:lvlText w:val="•"/>
      <w:lvlJc w:val="left"/>
      <w:pPr>
        <w:ind w:left="1174" w:hanging="360"/>
      </w:pPr>
      <w:rPr>
        <w:rFonts w:hint="default"/>
        <w:lang w:val="en-US" w:eastAsia="en-US" w:bidi="ar-SA"/>
      </w:rPr>
    </w:lvl>
    <w:lvl w:ilvl="2" w:tplc="3A02C9A6">
      <w:numFmt w:val="bullet"/>
      <w:lvlText w:val="•"/>
      <w:lvlJc w:val="left"/>
      <w:pPr>
        <w:ind w:left="1889" w:hanging="360"/>
      </w:pPr>
      <w:rPr>
        <w:rFonts w:hint="default"/>
        <w:lang w:val="en-US" w:eastAsia="en-US" w:bidi="ar-SA"/>
      </w:rPr>
    </w:lvl>
    <w:lvl w:ilvl="3" w:tplc="62C8231E">
      <w:numFmt w:val="bullet"/>
      <w:lvlText w:val="•"/>
      <w:lvlJc w:val="left"/>
      <w:pPr>
        <w:ind w:left="2604" w:hanging="360"/>
      </w:pPr>
      <w:rPr>
        <w:rFonts w:hint="default"/>
        <w:lang w:val="en-US" w:eastAsia="en-US" w:bidi="ar-SA"/>
      </w:rPr>
    </w:lvl>
    <w:lvl w:ilvl="4" w:tplc="9CDC28CC">
      <w:numFmt w:val="bullet"/>
      <w:lvlText w:val="•"/>
      <w:lvlJc w:val="left"/>
      <w:pPr>
        <w:ind w:left="3319" w:hanging="360"/>
      </w:pPr>
      <w:rPr>
        <w:rFonts w:hint="default"/>
        <w:lang w:val="en-US" w:eastAsia="en-US" w:bidi="ar-SA"/>
      </w:rPr>
    </w:lvl>
    <w:lvl w:ilvl="5" w:tplc="9A52B3DA">
      <w:numFmt w:val="bullet"/>
      <w:lvlText w:val="•"/>
      <w:lvlJc w:val="left"/>
      <w:pPr>
        <w:ind w:left="4034" w:hanging="360"/>
      </w:pPr>
      <w:rPr>
        <w:rFonts w:hint="default"/>
        <w:lang w:val="en-US" w:eastAsia="en-US" w:bidi="ar-SA"/>
      </w:rPr>
    </w:lvl>
    <w:lvl w:ilvl="6" w:tplc="6212DC64">
      <w:numFmt w:val="bullet"/>
      <w:lvlText w:val="•"/>
      <w:lvlJc w:val="left"/>
      <w:pPr>
        <w:ind w:left="4749" w:hanging="360"/>
      </w:pPr>
      <w:rPr>
        <w:rFonts w:hint="default"/>
        <w:lang w:val="en-US" w:eastAsia="en-US" w:bidi="ar-SA"/>
      </w:rPr>
    </w:lvl>
    <w:lvl w:ilvl="7" w:tplc="91DE93AC">
      <w:numFmt w:val="bullet"/>
      <w:lvlText w:val="•"/>
      <w:lvlJc w:val="left"/>
      <w:pPr>
        <w:ind w:left="5464" w:hanging="360"/>
      </w:pPr>
      <w:rPr>
        <w:rFonts w:hint="default"/>
        <w:lang w:val="en-US" w:eastAsia="en-US" w:bidi="ar-SA"/>
      </w:rPr>
    </w:lvl>
    <w:lvl w:ilvl="8" w:tplc="93CEBF5A">
      <w:numFmt w:val="bullet"/>
      <w:lvlText w:val="•"/>
      <w:lvlJc w:val="left"/>
      <w:pPr>
        <w:ind w:left="6179" w:hanging="360"/>
      </w:pPr>
      <w:rPr>
        <w:rFonts w:hint="default"/>
        <w:lang w:val="en-US" w:eastAsia="en-US" w:bidi="ar-SA"/>
      </w:rPr>
    </w:lvl>
  </w:abstractNum>
  <w:abstractNum w:abstractNumId="39" w15:restartNumberingAfterBreak="0">
    <w:nsid w:val="7079314A"/>
    <w:multiLevelType w:val="hybridMultilevel"/>
    <w:tmpl w:val="63D438CC"/>
    <w:lvl w:ilvl="0" w:tplc="4B0443E4">
      <w:start w:val="1"/>
      <w:numFmt w:val="lowerLetter"/>
      <w:lvlText w:val="%1)"/>
      <w:lvlJc w:val="left"/>
      <w:pPr>
        <w:ind w:left="464" w:hanging="358"/>
        <w:jc w:val="left"/>
      </w:pPr>
      <w:rPr>
        <w:rFonts w:ascii="Arial MT" w:eastAsia="Arial MT" w:hAnsi="Arial MT" w:cs="Arial MT" w:hint="default"/>
        <w:spacing w:val="-1"/>
        <w:w w:val="100"/>
        <w:sz w:val="22"/>
        <w:szCs w:val="22"/>
        <w:lang w:val="en-US" w:eastAsia="en-US" w:bidi="ar-SA"/>
      </w:rPr>
    </w:lvl>
    <w:lvl w:ilvl="1" w:tplc="FFA046AE">
      <w:numFmt w:val="bullet"/>
      <w:lvlText w:val="•"/>
      <w:lvlJc w:val="left"/>
      <w:pPr>
        <w:ind w:left="1174" w:hanging="358"/>
      </w:pPr>
      <w:rPr>
        <w:rFonts w:hint="default"/>
        <w:lang w:val="en-US" w:eastAsia="en-US" w:bidi="ar-SA"/>
      </w:rPr>
    </w:lvl>
    <w:lvl w:ilvl="2" w:tplc="E202115E">
      <w:numFmt w:val="bullet"/>
      <w:lvlText w:val="•"/>
      <w:lvlJc w:val="left"/>
      <w:pPr>
        <w:ind w:left="1889" w:hanging="358"/>
      </w:pPr>
      <w:rPr>
        <w:rFonts w:hint="default"/>
        <w:lang w:val="en-US" w:eastAsia="en-US" w:bidi="ar-SA"/>
      </w:rPr>
    </w:lvl>
    <w:lvl w:ilvl="3" w:tplc="C058969A">
      <w:numFmt w:val="bullet"/>
      <w:lvlText w:val="•"/>
      <w:lvlJc w:val="left"/>
      <w:pPr>
        <w:ind w:left="2604" w:hanging="358"/>
      </w:pPr>
      <w:rPr>
        <w:rFonts w:hint="default"/>
        <w:lang w:val="en-US" w:eastAsia="en-US" w:bidi="ar-SA"/>
      </w:rPr>
    </w:lvl>
    <w:lvl w:ilvl="4" w:tplc="3CF6FBF2">
      <w:numFmt w:val="bullet"/>
      <w:lvlText w:val="•"/>
      <w:lvlJc w:val="left"/>
      <w:pPr>
        <w:ind w:left="3319" w:hanging="358"/>
      </w:pPr>
      <w:rPr>
        <w:rFonts w:hint="default"/>
        <w:lang w:val="en-US" w:eastAsia="en-US" w:bidi="ar-SA"/>
      </w:rPr>
    </w:lvl>
    <w:lvl w:ilvl="5" w:tplc="0540D0FC">
      <w:numFmt w:val="bullet"/>
      <w:lvlText w:val="•"/>
      <w:lvlJc w:val="left"/>
      <w:pPr>
        <w:ind w:left="4034" w:hanging="358"/>
      </w:pPr>
      <w:rPr>
        <w:rFonts w:hint="default"/>
        <w:lang w:val="en-US" w:eastAsia="en-US" w:bidi="ar-SA"/>
      </w:rPr>
    </w:lvl>
    <w:lvl w:ilvl="6" w:tplc="CCA679C0">
      <w:numFmt w:val="bullet"/>
      <w:lvlText w:val="•"/>
      <w:lvlJc w:val="left"/>
      <w:pPr>
        <w:ind w:left="4749" w:hanging="358"/>
      </w:pPr>
      <w:rPr>
        <w:rFonts w:hint="default"/>
        <w:lang w:val="en-US" w:eastAsia="en-US" w:bidi="ar-SA"/>
      </w:rPr>
    </w:lvl>
    <w:lvl w:ilvl="7" w:tplc="1DE2AB70">
      <w:numFmt w:val="bullet"/>
      <w:lvlText w:val="•"/>
      <w:lvlJc w:val="left"/>
      <w:pPr>
        <w:ind w:left="5464" w:hanging="358"/>
      </w:pPr>
      <w:rPr>
        <w:rFonts w:hint="default"/>
        <w:lang w:val="en-US" w:eastAsia="en-US" w:bidi="ar-SA"/>
      </w:rPr>
    </w:lvl>
    <w:lvl w:ilvl="8" w:tplc="767027FC">
      <w:numFmt w:val="bullet"/>
      <w:lvlText w:val="•"/>
      <w:lvlJc w:val="left"/>
      <w:pPr>
        <w:ind w:left="6179" w:hanging="358"/>
      </w:pPr>
      <w:rPr>
        <w:rFonts w:hint="default"/>
        <w:lang w:val="en-US" w:eastAsia="en-US" w:bidi="ar-SA"/>
      </w:rPr>
    </w:lvl>
  </w:abstractNum>
  <w:abstractNum w:abstractNumId="40" w15:restartNumberingAfterBreak="0">
    <w:nsid w:val="710D51C7"/>
    <w:multiLevelType w:val="hybridMultilevel"/>
    <w:tmpl w:val="0A7A25AE"/>
    <w:lvl w:ilvl="0" w:tplc="D4648776">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498AB212">
      <w:numFmt w:val="bullet"/>
      <w:lvlText w:val="•"/>
      <w:lvlJc w:val="left"/>
      <w:pPr>
        <w:ind w:left="1174" w:hanging="360"/>
      </w:pPr>
      <w:rPr>
        <w:rFonts w:hint="default"/>
        <w:lang w:val="en-US" w:eastAsia="en-US" w:bidi="ar-SA"/>
      </w:rPr>
    </w:lvl>
    <w:lvl w:ilvl="2" w:tplc="DA98AF08">
      <w:numFmt w:val="bullet"/>
      <w:lvlText w:val="•"/>
      <w:lvlJc w:val="left"/>
      <w:pPr>
        <w:ind w:left="1889" w:hanging="360"/>
      </w:pPr>
      <w:rPr>
        <w:rFonts w:hint="default"/>
        <w:lang w:val="en-US" w:eastAsia="en-US" w:bidi="ar-SA"/>
      </w:rPr>
    </w:lvl>
    <w:lvl w:ilvl="3" w:tplc="74AEB47C">
      <w:numFmt w:val="bullet"/>
      <w:lvlText w:val="•"/>
      <w:lvlJc w:val="left"/>
      <w:pPr>
        <w:ind w:left="2604" w:hanging="360"/>
      </w:pPr>
      <w:rPr>
        <w:rFonts w:hint="default"/>
        <w:lang w:val="en-US" w:eastAsia="en-US" w:bidi="ar-SA"/>
      </w:rPr>
    </w:lvl>
    <w:lvl w:ilvl="4" w:tplc="91F61C58">
      <w:numFmt w:val="bullet"/>
      <w:lvlText w:val="•"/>
      <w:lvlJc w:val="left"/>
      <w:pPr>
        <w:ind w:left="3319" w:hanging="360"/>
      </w:pPr>
      <w:rPr>
        <w:rFonts w:hint="default"/>
        <w:lang w:val="en-US" w:eastAsia="en-US" w:bidi="ar-SA"/>
      </w:rPr>
    </w:lvl>
    <w:lvl w:ilvl="5" w:tplc="D7AA4E9A">
      <w:numFmt w:val="bullet"/>
      <w:lvlText w:val="•"/>
      <w:lvlJc w:val="left"/>
      <w:pPr>
        <w:ind w:left="4034" w:hanging="360"/>
      </w:pPr>
      <w:rPr>
        <w:rFonts w:hint="default"/>
        <w:lang w:val="en-US" w:eastAsia="en-US" w:bidi="ar-SA"/>
      </w:rPr>
    </w:lvl>
    <w:lvl w:ilvl="6" w:tplc="EB7223FA">
      <w:numFmt w:val="bullet"/>
      <w:lvlText w:val="•"/>
      <w:lvlJc w:val="left"/>
      <w:pPr>
        <w:ind w:left="4749" w:hanging="360"/>
      </w:pPr>
      <w:rPr>
        <w:rFonts w:hint="default"/>
        <w:lang w:val="en-US" w:eastAsia="en-US" w:bidi="ar-SA"/>
      </w:rPr>
    </w:lvl>
    <w:lvl w:ilvl="7" w:tplc="7AEACCA8">
      <w:numFmt w:val="bullet"/>
      <w:lvlText w:val="•"/>
      <w:lvlJc w:val="left"/>
      <w:pPr>
        <w:ind w:left="5464" w:hanging="360"/>
      </w:pPr>
      <w:rPr>
        <w:rFonts w:hint="default"/>
        <w:lang w:val="en-US" w:eastAsia="en-US" w:bidi="ar-SA"/>
      </w:rPr>
    </w:lvl>
    <w:lvl w:ilvl="8" w:tplc="E69ED4AC">
      <w:numFmt w:val="bullet"/>
      <w:lvlText w:val="•"/>
      <w:lvlJc w:val="left"/>
      <w:pPr>
        <w:ind w:left="6179" w:hanging="360"/>
      </w:pPr>
      <w:rPr>
        <w:rFonts w:hint="default"/>
        <w:lang w:val="en-US" w:eastAsia="en-US" w:bidi="ar-SA"/>
      </w:rPr>
    </w:lvl>
  </w:abstractNum>
  <w:abstractNum w:abstractNumId="41" w15:restartNumberingAfterBreak="0">
    <w:nsid w:val="77C3574D"/>
    <w:multiLevelType w:val="hybridMultilevel"/>
    <w:tmpl w:val="B9AA34C8"/>
    <w:lvl w:ilvl="0" w:tplc="40C050A6">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7018B6DE">
      <w:numFmt w:val="bullet"/>
      <w:lvlText w:val="•"/>
      <w:lvlJc w:val="left"/>
      <w:pPr>
        <w:ind w:left="1174" w:hanging="360"/>
      </w:pPr>
      <w:rPr>
        <w:rFonts w:hint="default"/>
        <w:lang w:val="en-US" w:eastAsia="en-US" w:bidi="ar-SA"/>
      </w:rPr>
    </w:lvl>
    <w:lvl w:ilvl="2" w:tplc="F9BAEBC6">
      <w:numFmt w:val="bullet"/>
      <w:lvlText w:val="•"/>
      <w:lvlJc w:val="left"/>
      <w:pPr>
        <w:ind w:left="1889" w:hanging="360"/>
      </w:pPr>
      <w:rPr>
        <w:rFonts w:hint="default"/>
        <w:lang w:val="en-US" w:eastAsia="en-US" w:bidi="ar-SA"/>
      </w:rPr>
    </w:lvl>
    <w:lvl w:ilvl="3" w:tplc="D2ACD1E0">
      <w:numFmt w:val="bullet"/>
      <w:lvlText w:val="•"/>
      <w:lvlJc w:val="left"/>
      <w:pPr>
        <w:ind w:left="2604" w:hanging="360"/>
      </w:pPr>
      <w:rPr>
        <w:rFonts w:hint="default"/>
        <w:lang w:val="en-US" w:eastAsia="en-US" w:bidi="ar-SA"/>
      </w:rPr>
    </w:lvl>
    <w:lvl w:ilvl="4" w:tplc="25A22B14">
      <w:numFmt w:val="bullet"/>
      <w:lvlText w:val="•"/>
      <w:lvlJc w:val="left"/>
      <w:pPr>
        <w:ind w:left="3319" w:hanging="360"/>
      </w:pPr>
      <w:rPr>
        <w:rFonts w:hint="default"/>
        <w:lang w:val="en-US" w:eastAsia="en-US" w:bidi="ar-SA"/>
      </w:rPr>
    </w:lvl>
    <w:lvl w:ilvl="5" w:tplc="24A8B9D2">
      <w:numFmt w:val="bullet"/>
      <w:lvlText w:val="•"/>
      <w:lvlJc w:val="left"/>
      <w:pPr>
        <w:ind w:left="4034" w:hanging="360"/>
      </w:pPr>
      <w:rPr>
        <w:rFonts w:hint="default"/>
        <w:lang w:val="en-US" w:eastAsia="en-US" w:bidi="ar-SA"/>
      </w:rPr>
    </w:lvl>
    <w:lvl w:ilvl="6" w:tplc="2B0600BE">
      <w:numFmt w:val="bullet"/>
      <w:lvlText w:val="•"/>
      <w:lvlJc w:val="left"/>
      <w:pPr>
        <w:ind w:left="4749" w:hanging="360"/>
      </w:pPr>
      <w:rPr>
        <w:rFonts w:hint="default"/>
        <w:lang w:val="en-US" w:eastAsia="en-US" w:bidi="ar-SA"/>
      </w:rPr>
    </w:lvl>
    <w:lvl w:ilvl="7" w:tplc="B0FA0FC0">
      <w:numFmt w:val="bullet"/>
      <w:lvlText w:val="•"/>
      <w:lvlJc w:val="left"/>
      <w:pPr>
        <w:ind w:left="5464" w:hanging="360"/>
      </w:pPr>
      <w:rPr>
        <w:rFonts w:hint="default"/>
        <w:lang w:val="en-US" w:eastAsia="en-US" w:bidi="ar-SA"/>
      </w:rPr>
    </w:lvl>
    <w:lvl w:ilvl="8" w:tplc="893AF0F2">
      <w:numFmt w:val="bullet"/>
      <w:lvlText w:val="•"/>
      <w:lvlJc w:val="left"/>
      <w:pPr>
        <w:ind w:left="6179" w:hanging="360"/>
      </w:pPr>
      <w:rPr>
        <w:rFonts w:hint="default"/>
        <w:lang w:val="en-US" w:eastAsia="en-US" w:bidi="ar-SA"/>
      </w:rPr>
    </w:lvl>
  </w:abstractNum>
  <w:abstractNum w:abstractNumId="42" w15:restartNumberingAfterBreak="0">
    <w:nsid w:val="78F80EDE"/>
    <w:multiLevelType w:val="hybridMultilevel"/>
    <w:tmpl w:val="26AE2776"/>
    <w:lvl w:ilvl="0" w:tplc="2E6EAEA8">
      <w:numFmt w:val="bullet"/>
      <w:lvlText w:val=""/>
      <w:lvlJc w:val="left"/>
      <w:pPr>
        <w:ind w:left="1074" w:hanging="360"/>
      </w:pPr>
      <w:rPr>
        <w:rFonts w:ascii="Symbol" w:eastAsia="Symbol" w:hAnsi="Symbol" w:cs="Symbol" w:hint="default"/>
        <w:w w:val="100"/>
        <w:sz w:val="22"/>
        <w:szCs w:val="22"/>
        <w:lang w:val="en-US" w:eastAsia="en-US" w:bidi="ar-SA"/>
      </w:rPr>
    </w:lvl>
    <w:lvl w:ilvl="1" w:tplc="EEFA6CCC">
      <w:numFmt w:val="bullet"/>
      <w:lvlText w:val="•"/>
      <w:lvlJc w:val="left"/>
      <w:pPr>
        <w:ind w:left="1732" w:hanging="360"/>
      </w:pPr>
      <w:rPr>
        <w:rFonts w:hint="default"/>
        <w:lang w:val="en-US" w:eastAsia="en-US" w:bidi="ar-SA"/>
      </w:rPr>
    </w:lvl>
    <w:lvl w:ilvl="2" w:tplc="61600662">
      <w:numFmt w:val="bullet"/>
      <w:lvlText w:val="•"/>
      <w:lvlJc w:val="left"/>
      <w:pPr>
        <w:ind w:left="2385" w:hanging="360"/>
      </w:pPr>
      <w:rPr>
        <w:rFonts w:hint="default"/>
        <w:lang w:val="en-US" w:eastAsia="en-US" w:bidi="ar-SA"/>
      </w:rPr>
    </w:lvl>
    <w:lvl w:ilvl="3" w:tplc="15FCE12E">
      <w:numFmt w:val="bullet"/>
      <w:lvlText w:val="•"/>
      <w:lvlJc w:val="left"/>
      <w:pPr>
        <w:ind w:left="3038" w:hanging="360"/>
      </w:pPr>
      <w:rPr>
        <w:rFonts w:hint="default"/>
        <w:lang w:val="en-US" w:eastAsia="en-US" w:bidi="ar-SA"/>
      </w:rPr>
    </w:lvl>
    <w:lvl w:ilvl="4" w:tplc="60CA91FE">
      <w:numFmt w:val="bullet"/>
      <w:lvlText w:val="•"/>
      <w:lvlJc w:val="left"/>
      <w:pPr>
        <w:ind w:left="3691" w:hanging="360"/>
      </w:pPr>
      <w:rPr>
        <w:rFonts w:hint="default"/>
        <w:lang w:val="en-US" w:eastAsia="en-US" w:bidi="ar-SA"/>
      </w:rPr>
    </w:lvl>
    <w:lvl w:ilvl="5" w:tplc="5554DEB6">
      <w:numFmt w:val="bullet"/>
      <w:lvlText w:val="•"/>
      <w:lvlJc w:val="left"/>
      <w:pPr>
        <w:ind w:left="4344" w:hanging="360"/>
      </w:pPr>
      <w:rPr>
        <w:rFonts w:hint="default"/>
        <w:lang w:val="en-US" w:eastAsia="en-US" w:bidi="ar-SA"/>
      </w:rPr>
    </w:lvl>
    <w:lvl w:ilvl="6" w:tplc="76ECAF6C">
      <w:numFmt w:val="bullet"/>
      <w:lvlText w:val="•"/>
      <w:lvlJc w:val="left"/>
      <w:pPr>
        <w:ind w:left="4997" w:hanging="360"/>
      </w:pPr>
      <w:rPr>
        <w:rFonts w:hint="default"/>
        <w:lang w:val="en-US" w:eastAsia="en-US" w:bidi="ar-SA"/>
      </w:rPr>
    </w:lvl>
    <w:lvl w:ilvl="7" w:tplc="3A66E5F8">
      <w:numFmt w:val="bullet"/>
      <w:lvlText w:val="•"/>
      <w:lvlJc w:val="left"/>
      <w:pPr>
        <w:ind w:left="5650" w:hanging="360"/>
      </w:pPr>
      <w:rPr>
        <w:rFonts w:hint="default"/>
        <w:lang w:val="en-US" w:eastAsia="en-US" w:bidi="ar-SA"/>
      </w:rPr>
    </w:lvl>
    <w:lvl w:ilvl="8" w:tplc="F5F44978">
      <w:numFmt w:val="bullet"/>
      <w:lvlText w:val="•"/>
      <w:lvlJc w:val="left"/>
      <w:pPr>
        <w:ind w:left="6303" w:hanging="360"/>
      </w:pPr>
      <w:rPr>
        <w:rFonts w:hint="default"/>
        <w:lang w:val="en-US" w:eastAsia="en-US" w:bidi="ar-SA"/>
      </w:rPr>
    </w:lvl>
  </w:abstractNum>
  <w:abstractNum w:abstractNumId="43" w15:restartNumberingAfterBreak="0">
    <w:nsid w:val="792B490A"/>
    <w:multiLevelType w:val="hybridMultilevel"/>
    <w:tmpl w:val="7024B152"/>
    <w:lvl w:ilvl="0" w:tplc="2722B670">
      <w:start w:val="1"/>
      <w:numFmt w:val="lowerLetter"/>
      <w:lvlText w:val="%1)"/>
      <w:lvlJc w:val="left"/>
      <w:pPr>
        <w:ind w:left="507" w:hanging="360"/>
        <w:jc w:val="left"/>
      </w:pPr>
      <w:rPr>
        <w:rFonts w:ascii="Arial MT" w:eastAsia="Arial MT" w:hAnsi="Arial MT" w:cs="Arial MT" w:hint="default"/>
        <w:spacing w:val="-1"/>
        <w:w w:val="100"/>
        <w:sz w:val="22"/>
        <w:szCs w:val="22"/>
        <w:lang w:val="en-US" w:eastAsia="en-US" w:bidi="ar-SA"/>
      </w:rPr>
    </w:lvl>
    <w:lvl w:ilvl="1" w:tplc="7E24A866">
      <w:numFmt w:val="bullet"/>
      <w:lvlText w:val="•"/>
      <w:lvlJc w:val="left"/>
      <w:pPr>
        <w:ind w:left="1210" w:hanging="360"/>
      </w:pPr>
      <w:rPr>
        <w:rFonts w:hint="default"/>
        <w:lang w:val="en-US" w:eastAsia="en-US" w:bidi="ar-SA"/>
      </w:rPr>
    </w:lvl>
    <w:lvl w:ilvl="2" w:tplc="DE121D48">
      <w:numFmt w:val="bullet"/>
      <w:lvlText w:val="•"/>
      <w:lvlJc w:val="left"/>
      <w:pPr>
        <w:ind w:left="1921" w:hanging="360"/>
      </w:pPr>
      <w:rPr>
        <w:rFonts w:hint="default"/>
        <w:lang w:val="en-US" w:eastAsia="en-US" w:bidi="ar-SA"/>
      </w:rPr>
    </w:lvl>
    <w:lvl w:ilvl="3" w:tplc="9912D6A4">
      <w:numFmt w:val="bullet"/>
      <w:lvlText w:val="•"/>
      <w:lvlJc w:val="left"/>
      <w:pPr>
        <w:ind w:left="2632" w:hanging="360"/>
      </w:pPr>
      <w:rPr>
        <w:rFonts w:hint="default"/>
        <w:lang w:val="en-US" w:eastAsia="en-US" w:bidi="ar-SA"/>
      </w:rPr>
    </w:lvl>
    <w:lvl w:ilvl="4" w:tplc="E370F336">
      <w:numFmt w:val="bullet"/>
      <w:lvlText w:val="•"/>
      <w:lvlJc w:val="left"/>
      <w:pPr>
        <w:ind w:left="3343" w:hanging="360"/>
      </w:pPr>
      <w:rPr>
        <w:rFonts w:hint="default"/>
        <w:lang w:val="en-US" w:eastAsia="en-US" w:bidi="ar-SA"/>
      </w:rPr>
    </w:lvl>
    <w:lvl w:ilvl="5" w:tplc="192E69B2">
      <w:numFmt w:val="bullet"/>
      <w:lvlText w:val="•"/>
      <w:lvlJc w:val="left"/>
      <w:pPr>
        <w:ind w:left="4054" w:hanging="360"/>
      </w:pPr>
      <w:rPr>
        <w:rFonts w:hint="default"/>
        <w:lang w:val="en-US" w:eastAsia="en-US" w:bidi="ar-SA"/>
      </w:rPr>
    </w:lvl>
    <w:lvl w:ilvl="6" w:tplc="45F069A0">
      <w:numFmt w:val="bullet"/>
      <w:lvlText w:val="•"/>
      <w:lvlJc w:val="left"/>
      <w:pPr>
        <w:ind w:left="4765" w:hanging="360"/>
      </w:pPr>
      <w:rPr>
        <w:rFonts w:hint="default"/>
        <w:lang w:val="en-US" w:eastAsia="en-US" w:bidi="ar-SA"/>
      </w:rPr>
    </w:lvl>
    <w:lvl w:ilvl="7" w:tplc="A52E42E8">
      <w:numFmt w:val="bullet"/>
      <w:lvlText w:val="•"/>
      <w:lvlJc w:val="left"/>
      <w:pPr>
        <w:ind w:left="5476" w:hanging="360"/>
      </w:pPr>
      <w:rPr>
        <w:rFonts w:hint="default"/>
        <w:lang w:val="en-US" w:eastAsia="en-US" w:bidi="ar-SA"/>
      </w:rPr>
    </w:lvl>
    <w:lvl w:ilvl="8" w:tplc="4D8EA79E">
      <w:numFmt w:val="bullet"/>
      <w:lvlText w:val="•"/>
      <w:lvlJc w:val="left"/>
      <w:pPr>
        <w:ind w:left="6187" w:hanging="360"/>
      </w:pPr>
      <w:rPr>
        <w:rFonts w:hint="default"/>
        <w:lang w:val="en-US" w:eastAsia="en-US" w:bidi="ar-SA"/>
      </w:rPr>
    </w:lvl>
  </w:abstractNum>
  <w:abstractNum w:abstractNumId="44" w15:restartNumberingAfterBreak="0">
    <w:nsid w:val="798B1257"/>
    <w:multiLevelType w:val="hybridMultilevel"/>
    <w:tmpl w:val="71729732"/>
    <w:lvl w:ilvl="0" w:tplc="F3FA588E">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D8E8CF38">
      <w:numFmt w:val="bullet"/>
      <w:lvlText w:val="•"/>
      <w:lvlJc w:val="left"/>
      <w:pPr>
        <w:ind w:left="1174" w:hanging="360"/>
      </w:pPr>
      <w:rPr>
        <w:rFonts w:hint="default"/>
        <w:lang w:val="en-US" w:eastAsia="en-US" w:bidi="ar-SA"/>
      </w:rPr>
    </w:lvl>
    <w:lvl w:ilvl="2" w:tplc="1142573C">
      <w:numFmt w:val="bullet"/>
      <w:lvlText w:val="•"/>
      <w:lvlJc w:val="left"/>
      <w:pPr>
        <w:ind w:left="1889" w:hanging="360"/>
      </w:pPr>
      <w:rPr>
        <w:rFonts w:hint="default"/>
        <w:lang w:val="en-US" w:eastAsia="en-US" w:bidi="ar-SA"/>
      </w:rPr>
    </w:lvl>
    <w:lvl w:ilvl="3" w:tplc="FDB00B32">
      <w:numFmt w:val="bullet"/>
      <w:lvlText w:val="•"/>
      <w:lvlJc w:val="left"/>
      <w:pPr>
        <w:ind w:left="2604" w:hanging="360"/>
      </w:pPr>
      <w:rPr>
        <w:rFonts w:hint="default"/>
        <w:lang w:val="en-US" w:eastAsia="en-US" w:bidi="ar-SA"/>
      </w:rPr>
    </w:lvl>
    <w:lvl w:ilvl="4" w:tplc="C472DF0C">
      <w:numFmt w:val="bullet"/>
      <w:lvlText w:val="•"/>
      <w:lvlJc w:val="left"/>
      <w:pPr>
        <w:ind w:left="3319" w:hanging="360"/>
      </w:pPr>
      <w:rPr>
        <w:rFonts w:hint="default"/>
        <w:lang w:val="en-US" w:eastAsia="en-US" w:bidi="ar-SA"/>
      </w:rPr>
    </w:lvl>
    <w:lvl w:ilvl="5" w:tplc="788AB046">
      <w:numFmt w:val="bullet"/>
      <w:lvlText w:val="•"/>
      <w:lvlJc w:val="left"/>
      <w:pPr>
        <w:ind w:left="4034" w:hanging="360"/>
      </w:pPr>
      <w:rPr>
        <w:rFonts w:hint="default"/>
        <w:lang w:val="en-US" w:eastAsia="en-US" w:bidi="ar-SA"/>
      </w:rPr>
    </w:lvl>
    <w:lvl w:ilvl="6" w:tplc="DF7ADA5E">
      <w:numFmt w:val="bullet"/>
      <w:lvlText w:val="•"/>
      <w:lvlJc w:val="left"/>
      <w:pPr>
        <w:ind w:left="4749" w:hanging="360"/>
      </w:pPr>
      <w:rPr>
        <w:rFonts w:hint="default"/>
        <w:lang w:val="en-US" w:eastAsia="en-US" w:bidi="ar-SA"/>
      </w:rPr>
    </w:lvl>
    <w:lvl w:ilvl="7" w:tplc="EB8E388E">
      <w:numFmt w:val="bullet"/>
      <w:lvlText w:val="•"/>
      <w:lvlJc w:val="left"/>
      <w:pPr>
        <w:ind w:left="5464" w:hanging="360"/>
      </w:pPr>
      <w:rPr>
        <w:rFonts w:hint="default"/>
        <w:lang w:val="en-US" w:eastAsia="en-US" w:bidi="ar-SA"/>
      </w:rPr>
    </w:lvl>
    <w:lvl w:ilvl="8" w:tplc="2D9AFBC4">
      <w:numFmt w:val="bullet"/>
      <w:lvlText w:val="•"/>
      <w:lvlJc w:val="left"/>
      <w:pPr>
        <w:ind w:left="6179" w:hanging="360"/>
      </w:pPr>
      <w:rPr>
        <w:rFonts w:hint="default"/>
        <w:lang w:val="en-US" w:eastAsia="en-US" w:bidi="ar-SA"/>
      </w:rPr>
    </w:lvl>
  </w:abstractNum>
  <w:abstractNum w:abstractNumId="45" w15:restartNumberingAfterBreak="0">
    <w:nsid w:val="7E677BAE"/>
    <w:multiLevelType w:val="hybridMultilevel"/>
    <w:tmpl w:val="25C42BEE"/>
    <w:lvl w:ilvl="0" w:tplc="BB52C532">
      <w:start w:val="1"/>
      <w:numFmt w:val="decimal"/>
      <w:lvlText w:val="%1."/>
      <w:lvlJc w:val="left"/>
      <w:pPr>
        <w:ind w:left="1074" w:hanging="360"/>
        <w:jc w:val="left"/>
      </w:pPr>
      <w:rPr>
        <w:rFonts w:ascii="Arial MT" w:eastAsia="Arial MT" w:hAnsi="Arial MT" w:cs="Arial MT" w:hint="default"/>
        <w:spacing w:val="-1"/>
        <w:w w:val="100"/>
        <w:sz w:val="22"/>
        <w:szCs w:val="22"/>
        <w:lang w:val="en-US" w:eastAsia="en-US" w:bidi="ar-SA"/>
      </w:rPr>
    </w:lvl>
    <w:lvl w:ilvl="1" w:tplc="B14AEF54">
      <w:numFmt w:val="bullet"/>
      <w:lvlText w:val="•"/>
      <w:lvlJc w:val="left"/>
      <w:pPr>
        <w:ind w:left="1732" w:hanging="360"/>
      </w:pPr>
      <w:rPr>
        <w:rFonts w:hint="default"/>
        <w:lang w:val="en-US" w:eastAsia="en-US" w:bidi="ar-SA"/>
      </w:rPr>
    </w:lvl>
    <w:lvl w:ilvl="2" w:tplc="EAD82826">
      <w:numFmt w:val="bullet"/>
      <w:lvlText w:val="•"/>
      <w:lvlJc w:val="left"/>
      <w:pPr>
        <w:ind w:left="2385" w:hanging="360"/>
      </w:pPr>
      <w:rPr>
        <w:rFonts w:hint="default"/>
        <w:lang w:val="en-US" w:eastAsia="en-US" w:bidi="ar-SA"/>
      </w:rPr>
    </w:lvl>
    <w:lvl w:ilvl="3" w:tplc="C49ACB9C">
      <w:numFmt w:val="bullet"/>
      <w:lvlText w:val="•"/>
      <w:lvlJc w:val="left"/>
      <w:pPr>
        <w:ind w:left="3038" w:hanging="360"/>
      </w:pPr>
      <w:rPr>
        <w:rFonts w:hint="default"/>
        <w:lang w:val="en-US" w:eastAsia="en-US" w:bidi="ar-SA"/>
      </w:rPr>
    </w:lvl>
    <w:lvl w:ilvl="4" w:tplc="BD8C37B2">
      <w:numFmt w:val="bullet"/>
      <w:lvlText w:val="•"/>
      <w:lvlJc w:val="left"/>
      <w:pPr>
        <w:ind w:left="3691" w:hanging="360"/>
      </w:pPr>
      <w:rPr>
        <w:rFonts w:hint="default"/>
        <w:lang w:val="en-US" w:eastAsia="en-US" w:bidi="ar-SA"/>
      </w:rPr>
    </w:lvl>
    <w:lvl w:ilvl="5" w:tplc="1F9E7456">
      <w:numFmt w:val="bullet"/>
      <w:lvlText w:val="•"/>
      <w:lvlJc w:val="left"/>
      <w:pPr>
        <w:ind w:left="4344" w:hanging="360"/>
      </w:pPr>
      <w:rPr>
        <w:rFonts w:hint="default"/>
        <w:lang w:val="en-US" w:eastAsia="en-US" w:bidi="ar-SA"/>
      </w:rPr>
    </w:lvl>
    <w:lvl w:ilvl="6" w:tplc="8604CB2A">
      <w:numFmt w:val="bullet"/>
      <w:lvlText w:val="•"/>
      <w:lvlJc w:val="left"/>
      <w:pPr>
        <w:ind w:left="4997" w:hanging="360"/>
      </w:pPr>
      <w:rPr>
        <w:rFonts w:hint="default"/>
        <w:lang w:val="en-US" w:eastAsia="en-US" w:bidi="ar-SA"/>
      </w:rPr>
    </w:lvl>
    <w:lvl w:ilvl="7" w:tplc="860E40E4">
      <w:numFmt w:val="bullet"/>
      <w:lvlText w:val="•"/>
      <w:lvlJc w:val="left"/>
      <w:pPr>
        <w:ind w:left="5650" w:hanging="360"/>
      </w:pPr>
      <w:rPr>
        <w:rFonts w:hint="default"/>
        <w:lang w:val="en-US" w:eastAsia="en-US" w:bidi="ar-SA"/>
      </w:rPr>
    </w:lvl>
    <w:lvl w:ilvl="8" w:tplc="C62E4FBA">
      <w:numFmt w:val="bullet"/>
      <w:lvlText w:val="•"/>
      <w:lvlJc w:val="left"/>
      <w:pPr>
        <w:ind w:left="6303" w:hanging="360"/>
      </w:pPr>
      <w:rPr>
        <w:rFonts w:hint="default"/>
        <w:lang w:val="en-US" w:eastAsia="en-US" w:bidi="ar-SA"/>
      </w:rPr>
    </w:lvl>
  </w:abstractNum>
  <w:num w:numId="1" w16cid:durableId="835724880">
    <w:abstractNumId w:val="19"/>
  </w:num>
  <w:num w:numId="2" w16cid:durableId="1257205259">
    <w:abstractNumId w:val="11"/>
  </w:num>
  <w:num w:numId="3" w16cid:durableId="634221357">
    <w:abstractNumId w:val="33"/>
  </w:num>
  <w:num w:numId="4" w16cid:durableId="1507985026">
    <w:abstractNumId w:val="8"/>
  </w:num>
  <w:num w:numId="5" w16cid:durableId="1566179809">
    <w:abstractNumId w:val="25"/>
  </w:num>
  <w:num w:numId="6" w16cid:durableId="952396274">
    <w:abstractNumId w:val="27"/>
  </w:num>
  <w:num w:numId="7" w16cid:durableId="355229948">
    <w:abstractNumId w:val="3"/>
  </w:num>
  <w:num w:numId="8" w16cid:durableId="1964578382">
    <w:abstractNumId w:val="17"/>
  </w:num>
  <w:num w:numId="9" w16cid:durableId="1028677998">
    <w:abstractNumId w:val="10"/>
  </w:num>
  <w:num w:numId="10" w16cid:durableId="220410443">
    <w:abstractNumId w:val="21"/>
  </w:num>
  <w:num w:numId="11" w16cid:durableId="1426999360">
    <w:abstractNumId w:val="35"/>
  </w:num>
  <w:num w:numId="12" w16cid:durableId="780227518">
    <w:abstractNumId w:val="26"/>
  </w:num>
  <w:num w:numId="13" w16cid:durableId="134566943">
    <w:abstractNumId w:val="9"/>
  </w:num>
  <w:num w:numId="14" w16cid:durableId="863832284">
    <w:abstractNumId w:val="20"/>
  </w:num>
  <w:num w:numId="15" w16cid:durableId="792136852">
    <w:abstractNumId w:val="15"/>
  </w:num>
  <w:num w:numId="16" w16cid:durableId="1145774566">
    <w:abstractNumId w:val="1"/>
  </w:num>
  <w:num w:numId="17" w16cid:durableId="45573581">
    <w:abstractNumId w:val="12"/>
  </w:num>
  <w:num w:numId="18" w16cid:durableId="1471629462">
    <w:abstractNumId w:val="0"/>
  </w:num>
  <w:num w:numId="19" w16cid:durableId="850601821">
    <w:abstractNumId w:val="16"/>
  </w:num>
  <w:num w:numId="20" w16cid:durableId="527371311">
    <w:abstractNumId w:val="6"/>
  </w:num>
  <w:num w:numId="21" w16cid:durableId="664364209">
    <w:abstractNumId w:val="29"/>
  </w:num>
  <w:num w:numId="22" w16cid:durableId="846135544">
    <w:abstractNumId w:val="2"/>
  </w:num>
  <w:num w:numId="23" w16cid:durableId="2051107037">
    <w:abstractNumId w:val="42"/>
  </w:num>
  <w:num w:numId="24" w16cid:durableId="881862029">
    <w:abstractNumId w:val="40"/>
  </w:num>
  <w:num w:numId="25" w16cid:durableId="470638688">
    <w:abstractNumId w:val="34"/>
  </w:num>
  <w:num w:numId="26" w16cid:durableId="1151557082">
    <w:abstractNumId w:val="28"/>
  </w:num>
  <w:num w:numId="27" w16cid:durableId="1444376136">
    <w:abstractNumId w:val="45"/>
  </w:num>
  <w:num w:numId="28" w16cid:durableId="166139140">
    <w:abstractNumId w:val="43"/>
  </w:num>
  <w:num w:numId="29" w16cid:durableId="636451973">
    <w:abstractNumId w:val="24"/>
  </w:num>
  <w:num w:numId="30" w16cid:durableId="585576957">
    <w:abstractNumId w:val="5"/>
  </w:num>
  <w:num w:numId="31" w16cid:durableId="209921101">
    <w:abstractNumId w:val="37"/>
  </w:num>
  <w:num w:numId="32" w16cid:durableId="2072267306">
    <w:abstractNumId w:val="31"/>
  </w:num>
  <w:num w:numId="33" w16cid:durableId="197740043">
    <w:abstractNumId w:val="23"/>
  </w:num>
  <w:num w:numId="34" w16cid:durableId="1579438329">
    <w:abstractNumId w:val="14"/>
  </w:num>
  <w:num w:numId="35" w16cid:durableId="266936937">
    <w:abstractNumId w:val="7"/>
  </w:num>
  <w:num w:numId="36" w16cid:durableId="338312796">
    <w:abstractNumId w:val="13"/>
  </w:num>
  <w:num w:numId="37" w16cid:durableId="1328245815">
    <w:abstractNumId w:val="22"/>
  </w:num>
  <w:num w:numId="38" w16cid:durableId="958992772">
    <w:abstractNumId w:val="38"/>
  </w:num>
  <w:num w:numId="39" w16cid:durableId="2058895617">
    <w:abstractNumId w:val="44"/>
  </w:num>
  <w:num w:numId="40" w16cid:durableId="1751467659">
    <w:abstractNumId w:val="39"/>
  </w:num>
  <w:num w:numId="41" w16cid:durableId="145442703">
    <w:abstractNumId w:val="36"/>
  </w:num>
  <w:num w:numId="42" w16cid:durableId="452486233">
    <w:abstractNumId w:val="41"/>
  </w:num>
  <w:num w:numId="43" w16cid:durableId="1445922889">
    <w:abstractNumId w:val="30"/>
  </w:num>
  <w:num w:numId="44" w16cid:durableId="1347630863">
    <w:abstractNumId w:val="18"/>
  </w:num>
  <w:num w:numId="45" w16cid:durableId="1053239003">
    <w:abstractNumId w:val="32"/>
  </w:num>
  <w:num w:numId="46" w16cid:durableId="1530289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42E61"/>
    <w:rsid w:val="00142E61"/>
    <w:rsid w:val="003507B5"/>
    <w:rsid w:val="00484836"/>
    <w:rsid w:val="00517C33"/>
    <w:rsid w:val="0059216E"/>
    <w:rsid w:val="006A5EEB"/>
    <w:rsid w:val="00807ECC"/>
    <w:rsid w:val="00D47CFF"/>
    <w:rsid w:val="00FD73D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BB2EDAF"/>
  <w15:docId w15:val="{3DDDB785-9208-4574-876E-852F8C99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rPr>
  </w:style>
  <w:style w:type="paragraph" w:styleId="ListParagraph">
    <w:name w:val="List Paragraph"/>
    <w:basedOn w:val="Normal"/>
    <w:uiPriority w:val="1"/>
    <w:qFormat/>
    <w:pPr>
      <w:spacing w:line="262" w:lineRule="exact"/>
      <w:ind w:left="1673" w:hanging="361"/>
    </w:pPr>
  </w:style>
  <w:style w:type="paragraph" w:customStyle="1" w:styleId="TableParagraph">
    <w:name w:val="Table Paragraph"/>
    <w:basedOn w:val="Normal"/>
    <w:uiPriority w:val="1"/>
    <w:qFormat/>
    <w:pPr>
      <w:ind w:left="466"/>
      <w:jc w:val="center"/>
    </w:pPr>
  </w:style>
  <w:style w:type="paragraph" w:customStyle="1" w:styleId="P68B1DB1-Normal1">
    <w:name w:val="P68B1DB1-Normal1"/>
    <w:basedOn w:val="Normal"/>
    <w:rPr>
      <w:rFonts w:ascii="Arial"/>
      <w:b/>
      <w:sz w:val="32"/>
    </w:rPr>
  </w:style>
  <w:style w:type="paragraph" w:customStyle="1" w:styleId="P68B1DB1-BodyText2">
    <w:name w:val="P68B1DB1-BodyText2"/>
    <w:basedOn w:val="BodyText"/>
    <w:rPr>
      <w:rFonts w:ascii="Arial"/>
    </w:rPr>
  </w:style>
  <w:style w:type="paragraph" w:customStyle="1" w:styleId="P68B1DB1-TableParagraph3">
    <w:name w:val="P68B1DB1-TableParagraph3"/>
    <w:basedOn w:val="TableParagraph"/>
    <w:rPr>
      <w:rFonts w:ascii="Arial"/>
      <w:b/>
      <w:sz w:val="20"/>
    </w:rPr>
  </w:style>
  <w:style w:type="paragraph" w:customStyle="1" w:styleId="P68B1DB1-TableParagraph4">
    <w:name w:val="P68B1DB1-TableParagraph4"/>
    <w:basedOn w:val="TableParagraph"/>
    <w:rPr>
      <w:sz w:val="20"/>
    </w:rPr>
  </w:style>
  <w:style w:type="paragraph" w:customStyle="1" w:styleId="P68B1DB1-TableParagraph5">
    <w:name w:val="P68B1DB1-TableParagraph5"/>
    <w:basedOn w:val="TableParagraph"/>
    <w:rPr>
      <w:rFonts w:ascii="Arial"/>
      <w:b/>
    </w:rPr>
  </w:style>
  <w:style w:type="paragraph" w:customStyle="1" w:styleId="P68B1DB1-TableParagraph6">
    <w:name w:val="P68B1DB1-TableParagraph6"/>
    <w:basedOn w:val="TableParagraph"/>
    <w:rPr>
      <w:rFonts w:ascii="Arial"/>
      <w:sz w:val="20"/>
    </w:rPr>
  </w:style>
  <w:style w:type="paragraph" w:customStyle="1" w:styleId="P68B1DB1-Normal7">
    <w:name w:val="P68B1DB1-Normal7"/>
    <w:basedOn w:val="Normal"/>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33</Pages>
  <Words>6289</Words>
  <Characters>35848</Characters>
  <Application>Microsoft Office Word</Application>
  <DocSecurity>0</DocSecurity>
  <Lines>298</Lines>
  <Paragraphs>84</Paragraphs>
  <ScaleCrop>false</ScaleCrop>
  <Company/>
  <LinksUpToDate>false</LinksUpToDate>
  <CharactersWithSpaces>42053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International Software Testing Qualifications Board</dc:creator>
  <cp:lastModifiedBy>ELIF UNAL</cp:lastModifiedBy>
  <cp:revision>5</cp:revision>
  <dcterms:created xsi:type="dcterms:W3CDTF">2023-11-05T05:07:00Z</dcterms:created>
  <dcterms:modified xsi:type="dcterms:W3CDTF">2023-11-29T11:18:00Z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2023-10-16T00:00:00Z</vt:filetime>
  </property>
  <property fmtid="{D5CDD505-2E9C-101B-9397-08002B2CF9AE}" pid="3" name="Creator">
    <vt:lpwstr>Microsoft® Word 2016</vt:lpwstr>
  </property>
  <property fmtid="{D5CDD505-2E9C-101B-9397-08002B2CF9AE}" pid="4" name="LastSaved">
    <vt:filetime>2023-11-05T00:00:00Z</vt:filetime>
  </property>
</Properties>
</file>